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drawing1.xml" ContentType="application/vnd.ms-office.drawingml.diagramDrawing+xml"/>
  <Override PartName="/word/diagrams/drawing2.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diagrams/drawing10.xml" ContentType="application/vnd.ms-office.drawingml.diagramDrawing+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Default Extension="png" ContentType="image/png"/>
  <Override PartName="/word/diagrams/drawing9.xml" ContentType="application/vnd.ms-office.drawingml.diagramDrawing+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sidRPr="006A6F35">
        <w:rPr>
          <w:rFonts w:ascii="Times New Roman" w:eastAsia="Times New Roman" w:hAnsi="Times New Roman" w:cs="Times New Roman"/>
          <w:color w:val="000000"/>
          <w:sz w:val="24"/>
          <w:lang w:eastAsia="ru-RU"/>
        </w:rPr>
        <w:t>УТВЕРЖДАЮ</w:t>
      </w:r>
    </w:p>
    <w:p w:rsidR="006A6F35" w:rsidRPr="006A6F35" w:rsidRDefault="003D11AA"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Заведующий МБ</w:t>
      </w:r>
      <w:r w:rsidR="006A6F35" w:rsidRPr="006A6F35">
        <w:rPr>
          <w:rFonts w:ascii="Times New Roman" w:eastAsia="Times New Roman" w:hAnsi="Times New Roman" w:cs="Times New Roman"/>
          <w:color w:val="000000"/>
          <w:sz w:val="24"/>
          <w:lang w:eastAsia="ru-RU"/>
        </w:rPr>
        <w:t>ДОУ</w:t>
      </w:r>
    </w:p>
    <w:p w:rsidR="006A6F35" w:rsidRPr="006A6F35" w:rsidRDefault="003D11AA"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«Детский сад № 82 «Подсолнушек</w:t>
      </w:r>
      <w:r w:rsidR="006A6F35" w:rsidRPr="006A6F35">
        <w:rPr>
          <w:rFonts w:ascii="Times New Roman" w:eastAsia="Times New Roman" w:hAnsi="Times New Roman" w:cs="Times New Roman"/>
          <w:color w:val="000000"/>
          <w:sz w:val="24"/>
          <w:lang w:eastAsia="ru-RU"/>
        </w:rPr>
        <w:t>»</w:t>
      </w:r>
    </w:p>
    <w:p w:rsidR="006A6F35" w:rsidRPr="006A6F35" w:rsidRDefault="003D11AA"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 Р.С.Исаева</w:t>
      </w:r>
    </w:p>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sidRPr="006A6F35">
        <w:rPr>
          <w:rFonts w:ascii="Times New Roman" w:eastAsia="Times New Roman" w:hAnsi="Times New Roman" w:cs="Times New Roman"/>
          <w:color w:val="000000"/>
          <w:sz w:val="24"/>
          <w:lang w:eastAsia="ru-RU"/>
        </w:rPr>
        <w:t xml:space="preserve">«____» ___________ </w:t>
      </w:r>
      <w:proofErr w:type="gramStart"/>
      <w:r w:rsidRPr="006A6F35">
        <w:rPr>
          <w:rFonts w:ascii="Times New Roman" w:eastAsia="Times New Roman" w:hAnsi="Times New Roman" w:cs="Times New Roman"/>
          <w:color w:val="000000"/>
          <w:sz w:val="24"/>
          <w:lang w:eastAsia="ru-RU"/>
        </w:rPr>
        <w:t>г</w:t>
      </w:r>
      <w:proofErr w:type="gramEnd"/>
      <w:r w:rsidRPr="006A6F35">
        <w:rPr>
          <w:rFonts w:ascii="Times New Roman" w:eastAsia="Times New Roman" w:hAnsi="Times New Roman" w:cs="Times New Roman"/>
          <w:color w:val="000000"/>
          <w:sz w:val="24"/>
          <w:lang w:eastAsia="ru-RU"/>
        </w:rPr>
        <w:t>.</w:t>
      </w:r>
    </w:p>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lang w:eastAsia="ru-RU"/>
        </w:rPr>
      </w:pPr>
    </w:p>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lang w:eastAsia="ru-RU"/>
        </w:rPr>
      </w:pP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proofErr w:type="gramStart"/>
      <w:r w:rsidRPr="006A6F35">
        <w:rPr>
          <w:rFonts w:ascii="Times New Roman" w:eastAsia="Times New Roman" w:hAnsi="Times New Roman" w:cs="Times New Roman"/>
          <w:color w:val="000000"/>
          <w:lang w:eastAsia="ru-RU"/>
        </w:rPr>
        <w:t>Принята</w:t>
      </w:r>
      <w:proofErr w:type="gramEnd"/>
      <w:r w:rsidRPr="006A6F35">
        <w:rPr>
          <w:rFonts w:ascii="Times New Roman" w:eastAsia="Times New Roman" w:hAnsi="Times New Roman" w:cs="Times New Roman"/>
          <w:color w:val="000000"/>
          <w:lang w:eastAsia="ru-RU"/>
        </w:rPr>
        <w:t xml:space="preserve"> на заседании </w:t>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t>Введена в действие приказом</w:t>
      </w: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r w:rsidRPr="006A6F35">
        <w:rPr>
          <w:rFonts w:ascii="Times New Roman" w:eastAsia="Times New Roman" w:hAnsi="Times New Roman" w:cs="Times New Roman"/>
          <w:color w:val="000000"/>
          <w:lang w:eastAsia="ru-RU"/>
        </w:rPr>
        <w:t xml:space="preserve">Педагогического совета </w:t>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t xml:space="preserve">от «____» ____________ </w:t>
      </w:r>
      <w:proofErr w:type="gramStart"/>
      <w:r w:rsidRPr="006A6F35">
        <w:rPr>
          <w:rFonts w:ascii="Times New Roman" w:eastAsia="Times New Roman" w:hAnsi="Times New Roman" w:cs="Times New Roman"/>
          <w:color w:val="000000"/>
          <w:lang w:eastAsia="ru-RU"/>
        </w:rPr>
        <w:t>г</w:t>
      </w:r>
      <w:proofErr w:type="gramEnd"/>
      <w:r w:rsidRPr="006A6F35">
        <w:rPr>
          <w:rFonts w:ascii="Times New Roman" w:eastAsia="Times New Roman" w:hAnsi="Times New Roman" w:cs="Times New Roman"/>
          <w:color w:val="000000"/>
          <w:lang w:eastAsia="ru-RU"/>
        </w:rPr>
        <w:t>.</w:t>
      </w: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r w:rsidRPr="006A6F35">
        <w:rPr>
          <w:rFonts w:ascii="Times New Roman" w:eastAsia="Times New Roman" w:hAnsi="Times New Roman" w:cs="Times New Roman"/>
          <w:color w:val="000000"/>
          <w:lang w:eastAsia="ru-RU"/>
        </w:rPr>
        <w:t xml:space="preserve">от «___» __________ </w:t>
      </w:r>
      <w:proofErr w:type="gramStart"/>
      <w:r w:rsidRPr="006A6F35">
        <w:rPr>
          <w:rFonts w:ascii="Times New Roman" w:eastAsia="Times New Roman" w:hAnsi="Times New Roman" w:cs="Times New Roman"/>
          <w:color w:val="000000"/>
          <w:lang w:eastAsia="ru-RU"/>
        </w:rPr>
        <w:t>г</w:t>
      </w:r>
      <w:proofErr w:type="gramEnd"/>
      <w:r w:rsidRPr="006A6F35">
        <w:rPr>
          <w:rFonts w:ascii="Times New Roman" w:eastAsia="Times New Roman" w:hAnsi="Times New Roman" w:cs="Times New Roman"/>
          <w:color w:val="000000"/>
          <w:lang w:eastAsia="ru-RU"/>
        </w:rPr>
        <w:t>.</w:t>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t>№ _______</w:t>
      </w: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r w:rsidRPr="006A6F35">
        <w:rPr>
          <w:rFonts w:ascii="Times New Roman" w:eastAsia="Times New Roman" w:hAnsi="Times New Roman" w:cs="Times New Roman"/>
          <w:color w:val="000000"/>
          <w:lang w:eastAsia="ru-RU"/>
        </w:rPr>
        <w:t>протокол № ___</w:t>
      </w: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Default="006A6F35" w:rsidP="006A6F35">
      <w:pPr>
        <w:spacing w:after="0" w:line="240" w:lineRule="auto"/>
        <w:jc w:val="center"/>
        <w:rPr>
          <w:rFonts w:ascii="Times New Roman" w:eastAsia="Times New Roman" w:hAnsi="Times New Roman" w:cs="Times New Roman"/>
          <w:sz w:val="28"/>
          <w:szCs w:val="28"/>
          <w:lang w:eastAsia="ru-RU"/>
        </w:rPr>
      </w:pPr>
    </w:p>
    <w:p w:rsidR="00207FD4" w:rsidRPr="006A6F35" w:rsidRDefault="00207FD4"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b/>
          <w:sz w:val="28"/>
          <w:szCs w:val="28"/>
          <w:lang w:eastAsia="ru-RU"/>
        </w:rPr>
      </w:pPr>
    </w:p>
    <w:p w:rsidR="006A6F35" w:rsidRPr="006A6F35" w:rsidRDefault="006A6F35" w:rsidP="006A6F35">
      <w:pPr>
        <w:spacing w:after="0" w:line="240" w:lineRule="auto"/>
        <w:ind w:left="567"/>
        <w:jc w:val="center"/>
        <w:rPr>
          <w:rFonts w:ascii="Times New Roman" w:eastAsia="Times New Roman" w:hAnsi="Times New Roman" w:cs="Times New Roman"/>
          <w:b/>
          <w:color w:val="002060"/>
          <w:sz w:val="40"/>
          <w:szCs w:val="28"/>
          <w:lang w:eastAsia="ru-RU"/>
        </w:rPr>
      </w:pPr>
      <w:r w:rsidRPr="006A6F35">
        <w:rPr>
          <w:rFonts w:ascii="Times New Roman" w:eastAsia="Times New Roman" w:hAnsi="Times New Roman" w:cs="Times New Roman"/>
          <w:b/>
          <w:color w:val="002060"/>
          <w:sz w:val="48"/>
          <w:szCs w:val="28"/>
          <w:lang w:eastAsia="ru-RU"/>
        </w:rPr>
        <w:t>ПРОГРАММА</w:t>
      </w:r>
    </w:p>
    <w:p w:rsidR="006A6F35" w:rsidRPr="006A6F35" w:rsidRDefault="006A6F35" w:rsidP="006A6F35">
      <w:pPr>
        <w:spacing w:after="0" w:line="240" w:lineRule="auto"/>
        <w:ind w:left="567"/>
        <w:jc w:val="center"/>
        <w:rPr>
          <w:rFonts w:ascii="Times New Roman" w:eastAsia="Times New Roman" w:hAnsi="Times New Roman" w:cs="Times New Roman"/>
          <w:b/>
          <w:sz w:val="20"/>
          <w:szCs w:val="28"/>
          <w:lang w:eastAsia="ru-RU"/>
        </w:rPr>
      </w:pPr>
      <w:r w:rsidRPr="006A6F35">
        <w:rPr>
          <w:rFonts w:ascii="Times New Roman" w:eastAsia="Times New Roman" w:hAnsi="Times New Roman" w:cs="Times New Roman"/>
          <w:b/>
          <w:color w:val="002060"/>
          <w:sz w:val="32"/>
          <w:szCs w:val="28"/>
          <w:lang w:eastAsia="ru-RU"/>
        </w:rPr>
        <w:t xml:space="preserve">по преемственности поколений в воспитании молодых специалистов </w:t>
      </w:r>
      <w:r w:rsidR="00207FD4">
        <w:rPr>
          <w:rFonts w:ascii="Times New Roman" w:eastAsia="Times New Roman" w:hAnsi="Times New Roman" w:cs="Times New Roman"/>
          <w:b/>
          <w:color w:val="002060"/>
          <w:sz w:val="32"/>
          <w:szCs w:val="28"/>
          <w:lang w:eastAsia="ru-RU"/>
        </w:rPr>
        <w:t xml:space="preserve">и начинающих работу педагогов </w:t>
      </w:r>
      <w:r w:rsidRPr="006A6F35">
        <w:rPr>
          <w:rFonts w:ascii="Times New Roman" w:eastAsia="Times New Roman" w:hAnsi="Times New Roman" w:cs="Times New Roman"/>
          <w:b/>
          <w:color w:val="002060"/>
          <w:sz w:val="32"/>
          <w:szCs w:val="28"/>
          <w:lang w:eastAsia="ru-RU"/>
        </w:rPr>
        <w:t xml:space="preserve">в </w:t>
      </w:r>
      <w:r w:rsidR="00207FD4">
        <w:rPr>
          <w:rFonts w:ascii="Times New Roman" w:eastAsia="Times New Roman" w:hAnsi="Times New Roman" w:cs="Times New Roman"/>
          <w:b/>
          <w:color w:val="002060"/>
          <w:sz w:val="32"/>
          <w:szCs w:val="28"/>
          <w:lang w:eastAsia="ru-RU"/>
        </w:rPr>
        <w:t>дошкольном образовательном учреждении</w:t>
      </w:r>
    </w:p>
    <w:p w:rsidR="006A6F35" w:rsidRPr="006A6F35" w:rsidRDefault="006A6F35" w:rsidP="006A6F35">
      <w:pPr>
        <w:spacing w:after="0" w:line="240" w:lineRule="auto"/>
        <w:ind w:left="567"/>
        <w:jc w:val="center"/>
        <w:rPr>
          <w:rFonts w:ascii="Times New Roman" w:eastAsia="Times New Roman" w:hAnsi="Times New Roman" w:cs="Times New Roman"/>
          <w:b/>
          <w:sz w:val="12"/>
          <w:szCs w:val="28"/>
          <w:lang w:eastAsia="ru-RU"/>
        </w:rPr>
      </w:pPr>
      <w:r w:rsidRPr="006A6F35">
        <w:rPr>
          <w:rFonts w:ascii="Times New Roman" w:eastAsia="Times New Roman" w:hAnsi="Times New Roman" w:cs="Times New Roman"/>
          <w:b/>
          <w:color w:val="C00000"/>
          <w:sz w:val="52"/>
          <w:szCs w:val="28"/>
          <w:lang w:eastAsia="ru-RU"/>
        </w:rPr>
        <w:t>«Академия дошкольных наук»</w:t>
      </w:r>
    </w:p>
    <w:p w:rsidR="006A6F35" w:rsidRPr="006A6F35" w:rsidRDefault="006A6F35" w:rsidP="006A6F35">
      <w:pPr>
        <w:spacing w:after="0" w:line="240" w:lineRule="auto"/>
        <w:ind w:left="567"/>
        <w:jc w:val="center"/>
        <w:rPr>
          <w:rFonts w:ascii="Times New Roman" w:eastAsia="Times New Roman" w:hAnsi="Times New Roman" w:cs="Times New Roman"/>
          <w:sz w:val="28"/>
          <w:szCs w:val="28"/>
          <w:lang w:eastAsia="ru-RU"/>
        </w:rPr>
      </w:pPr>
      <w:r w:rsidRPr="006A6F35">
        <w:rPr>
          <w:rFonts w:ascii="Times New Roman" w:eastAsia="Times New Roman" w:hAnsi="Times New Roman" w:cs="Times New Roman"/>
          <w:sz w:val="28"/>
          <w:szCs w:val="28"/>
          <w:lang w:eastAsia="ru-RU"/>
        </w:rPr>
        <w:t xml:space="preserve">муниципального автономного дошкольного образовательного </w:t>
      </w:r>
      <w:r w:rsidR="003D11AA">
        <w:rPr>
          <w:rFonts w:ascii="Times New Roman" w:eastAsia="Times New Roman" w:hAnsi="Times New Roman" w:cs="Times New Roman"/>
          <w:sz w:val="28"/>
          <w:szCs w:val="28"/>
          <w:lang w:eastAsia="ru-RU"/>
        </w:rPr>
        <w:t>учреждения «Детский сад комбинированного</w:t>
      </w:r>
      <w:r w:rsidRPr="006A6F35">
        <w:rPr>
          <w:rFonts w:ascii="Times New Roman" w:eastAsia="Times New Roman" w:hAnsi="Times New Roman" w:cs="Times New Roman"/>
          <w:sz w:val="28"/>
          <w:szCs w:val="28"/>
          <w:lang w:eastAsia="ru-RU"/>
        </w:rPr>
        <w:t xml:space="preserve"> вида </w:t>
      </w:r>
      <w:r w:rsidR="003D11AA">
        <w:rPr>
          <w:rFonts w:ascii="Times New Roman" w:eastAsia="Times New Roman" w:hAnsi="Times New Roman" w:cs="Times New Roman"/>
          <w:sz w:val="28"/>
          <w:szCs w:val="28"/>
          <w:lang w:eastAsia="ru-RU"/>
        </w:rPr>
        <w:t>№82 «Подсолнушек</w:t>
      </w:r>
      <w:r w:rsidRPr="006A6F35">
        <w:rPr>
          <w:rFonts w:ascii="Times New Roman" w:eastAsia="Times New Roman" w:hAnsi="Times New Roman" w:cs="Times New Roman"/>
          <w:sz w:val="28"/>
          <w:szCs w:val="28"/>
          <w:lang w:eastAsia="ru-RU"/>
        </w:rPr>
        <w:t xml:space="preserve">» </w:t>
      </w:r>
      <w:proofErr w:type="gramStart"/>
      <w:r w:rsidRPr="006A6F35">
        <w:rPr>
          <w:rFonts w:ascii="Times New Roman" w:eastAsia="Times New Roman" w:hAnsi="Times New Roman" w:cs="Times New Roman"/>
          <w:sz w:val="28"/>
          <w:szCs w:val="28"/>
          <w:lang w:eastAsia="ru-RU"/>
        </w:rPr>
        <w:t>г</w:t>
      </w:r>
      <w:proofErr w:type="gramEnd"/>
      <w:r w:rsidRPr="006A6F35">
        <w:rPr>
          <w:rFonts w:ascii="Times New Roman" w:eastAsia="Times New Roman" w:hAnsi="Times New Roman" w:cs="Times New Roman"/>
          <w:sz w:val="28"/>
          <w:szCs w:val="28"/>
          <w:lang w:eastAsia="ru-RU"/>
        </w:rPr>
        <w:t>. Набережные Челны РТ</w:t>
      </w:r>
    </w:p>
    <w:p w:rsidR="006A6F35" w:rsidRPr="006A6F35" w:rsidRDefault="006A6F35" w:rsidP="006A6F35">
      <w:pPr>
        <w:spacing w:after="0" w:line="240" w:lineRule="auto"/>
        <w:ind w:left="567"/>
        <w:jc w:val="center"/>
        <w:rPr>
          <w:rFonts w:ascii="Times New Roman" w:eastAsia="Calibri" w:hAnsi="Times New Roman" w:cs="Times New Roman"/>
          <w:b/>
          <w:sz w:val="28"/>
          <w:szCs w:val="28"/>
        </w:rPr>
      </w:pPr>
    </w:p>
    <w:p w:rsidR="006A6F35" w:rsidRPr="006A6F35" w:rsidRDefault="003D11AA" w:rsidP="006A6F35">
      <w:pPr>
        <w:spacing w:after="0" w:line="240" w:lineRule="auto"/>
        <w:ind w:left="567"/>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2019</w:t>
      </w:r>
      <w:r w:rsidR="004C291C">
        <w:rPr>
          <w:rFonts w:ascii="Times New Roman" w:eastAsia="Calibri" w:hAnsi="Times New Roman" w:cs="Times New Roman"/>
          <w:b/>
          <w:sz w:val="28"/>
          <w:szCs w:val="28"/>
        </w:rPr>
        <w:t>–202</w:t>
      </w:r>
      <w:bookmarkStart w:id="0" w:name="_GoBack"/>
      <w:bookmarkEnd w:id="0"/>
      <w:r>
        <w:rPr>
          <w:rFonts w:ascii="Times New Roman" w:eastAsia="Calibri" w:hAnsi="Times New Roman" w:cs="Times New Roman"/>
          <w:b/>
          <w:sz w:val="28"/>
          <w:szCs w:val="28"/>
        </w:rPr>
        <w:t>4</w:t>
      </w:r>
      <w:r w:rsidR="006A6F35" w:rsidRPr="006A6F35">
        <w:rPr>
          <w:rFonts w:ascii="Times New Roman" w:eastAsia="Calibri" w:hAnsi="Times New Roman" w:cs="Times New Roman"/>
          <w:b/>
          <w:sz w:val="28"/>
          <w:szCs w:val="28"/>
        </w:rPr>
        <w:t xml:space="preserve"> гг.</w:t>
      </w: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6A6F35" w:rsidRPr="006A6F35" w:rsidRDefault="006A6F35" w:rsidP="00537FAE">
      <w:pPr>
        <w:spacing w:after="0" w:line="240" w:lineRule="auto"/>
        <w:ind w:left="5387"/>
        <w:rPr>
          <w:rFonts w:ascii="Times New Roman" w:eastAsia="Times New Roman" w:hAnsi="Times New Roman" w:cs="Times New Roman"/>
          <w:b/>
          <w:sz w:val="24"/>
          <w:szCs w:val="24"/>
          <w:lang w:eastAsia="ru-RU"/>
        </w:rPr>
      </w:pPr>
      <w:r w:rsidRPr="006A6F35">
        <w:rPr>
          <w:rFonts w:ascii="Times New Roman" w:eastAsia="Times New Roman" w:hAnsi="Times New Roman" w:cs="Times New Roman"/>
          <w:b/>
          <w:sz w:val="24"/>
          <w:szCs w:val="24"/>
          <w:lang w:eastAsia="ru-RU"/>
        </w:rPr>
        <w:t>Разработчики программы:</w:t>
      </w:r>
    </w:p>
    <w:p w:rsidR="006A6F35" w:rsidRDefault="003D11AA" w:rsidP="00537FAE">
      <w:pPr>
        <w:spacing w:after="0" w:line="240" w:lineRule="auto"/>
        <w:ind w:left="53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МБДОУ Исаева Р.С.</w:t>
      </w:r>
    </w:p>
    <w:p w:rsidR="00207FD4" w:rsidRPr="006A6F35" w:rsidRDefault="003D11AA" w:rsidP="00537FAE">
      <w:pPr>
        <w:spacing w:after="0" w:line="240" w:lineRule="auto"/>
        <w:ind w:left="53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 воспитатель  </w:t>
      </w:r>
      <w:proofErr w:type="spellStart"/>
      <w:r>
        <w:rPr>
          <w:rFonts w:ascii="Times New Roman" w:eastAsia="Times New Roman" w:hAnsi="Times New Roman" w:cs="Times New Roman"/>
          <w:sz w:val="24"/>
          <w:szCs w:val="24"/>
          <w:lang w:eastAsia="ru-RU"/>
        </w:rPr>
        <w:t>Яруллина</w:t>
      </w:r>
      <w:proofErr w:type="spellEnd"/>
      <w:r>
        <w:rPr>
          <w:rFonts w:ascii="Times New Roman" w:eastAsia="Times New Roman" w:hAnsi="Times New Roman" w:cs="Times New Roman"/>
          <w:sz w:val="24"/>
          <w:szCs w:val="24"/>
          <w:lang w:eastAsia="ru-RU"/>
        </w:rPr>
        <w:t xml:space="preserve"> А.И.</w:t>
      </w:r>
    </w:p>
    <w:p w:rsidR="006A6F35" w:rsidRPr="006A6F35" w:rsidRDefault="00537FAE" w:rsidP="00537FAE">
      <w:pPr>
        <w:spacing w:after="0" w:line="240" w:lineRule="auto"/>
        <w:ind w:left="53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ППО,</w:t>
      </w:r>
      <w:r w:rsidR="003D11AA">
        <w:rPr>
          <w:rFonts w:ascii="Times New Roman" w:eastAsia="Times New Roman" w:hAnsi="Times New Roman" w:cs="Times New Roman"/>
          <w:sz w:val="24"/>
          <w:szCs w:val="24"/>
          <w:lang w:eastAsia="ru-RU"/>
        </w:rPr>
        <w:t xml:space="preserve"> </w:t>
      </w:r>
      <w:proofErr w:type="spellStart"/>
      <w:r w:rsidR="003D11AA">
        <w:rPr>
          <w:rFonts w:ascii="Times New Roman" w:eastAsia="Times New Roman" w:hAnsi="Times New Roman" w:cs="Times New Roman"/>
          <w:sz w:val="24"/>
          <w:szCs w:val="24"/>
          <w:lang w:eastAsia="ru-RU"/>
        </w:rPr>
        <w:t>Яруллина</w:t>
      </w:r>
      <w:proofErr w:type="spellEnd"/>
      <w:r w:rsidR="003D11AA">
        <w:rPr>
          <w:rFonts w:ascii="Times New Roman" w:eastAsia="Times New Roman" w:hAnsi="Times New Roman" w:cs="Times New Roman"/>
          <w:sz w:val="24"/>
          <w:szCs w:val="24"/>
          <w:lang w:eastAsia="ru-RU"/>
        </w:rPr>
        <w:t xml:space="preserve"> А.И.</w:t>
      </w:r>
      <w:r w:rsidR="006A6F35" w:rsidRPr="006A6F35">
        <w:rPr>
          <w:rFonts w:ascii="Times New Roman" w:eastAsia="Times New Roman" w:hAnsi="Times New Roman" w:cs="Times New Roman"/>
          <w:sz w:val="24"/>
          <w:szCs w:val="24"/>
          <w:lang w:eastAsia="ru-RU"/>
        </w:rPr>
        <w:t>.</w:t>
      </w:r>
    </w:p>
    <w:p w:rsidR="00207FD4" w:rsidRDefault="003D11AA" w:rsidP="00537FAE">
      <w:pPr>
        <w:spacing w:after="0" w:line="240" w:lineRule="auto"/>
        <w:ind w:left="53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Педагог-психолог </w:t>
      </w:r>
      <w:proofErr w:type="spellStart"/>
      <w:r>
        <w:rPr>
          <w:rFonts w:ascii="Times New Roman" w:eastAsia="Times New Roman" w:hAnsi="Times New Roman" w:cs="Times New Roman"/>
          <w:sz w:val="24"/>
          <w:szCs w:val="24"/>
          <w:lang w:eastAsia="ru-RU"/>
        </w:rPr>
        <w:t>Гусманова</w:t>
      </w:r>
      <w:proofErr w:type="spellEnd"/>
      <w:r>
        <w:rPr>
          <w:rFonts w:ascii="Times New Roman" w:eastAsia="Times New Roman" w:hAnsi="Times New Roman" w:cs="Times New Roman"/>
          <w:sz w:val="24"/>
          <w:szCs w:val="24"/>
          <w:lang w:eastAsia="ru-RU"/>
        </w:rPr>
        <w:t xml:space="preserve"> Р.К.</w:t>
      </w:r>
    </w:p>
    <w:p w:rsidR="006A6F35" w:rsidRPr="006A6F35" w:rsidRDefault="006A6F35" w:rsidP="00537FAE">
      <w:pPr>
        <w:spacing w:after="0" w:line="240" w:lineRule="auto"/>
        <w:ind w:left="5387"/>
        <w:rPr>
          <w:rFonts w:ascii="Times New Roman" w:eastAsia="Times New Roman" w:hAnsi="Times New Roman" w:cs="Times New Roman"/>
          <w:sz w:val="24"/>
          <w:szCs w:val="24"/>
          <w:lang w:eastAsia="ru-RU"/>
        </w:rPr>
      </w:pPr>
      <w:r w:rsidRPr="006A6F35">
        <w:rPr>
          <w:rFonts w:ascii="Times New Roman" w:eastAsia="Times New Roman" w:hAnsi="Times New Roman" w:cs="Times New Roman"/>
          <w:sz w:val="24"/>
          <w:szCs w:val="24"/>
          <w:lang w:eastAsia="ru-RU"/>
        </w:rPr>
        <w:t>Ст.</w:t>
      </w:r>
      <w:r w:rsidR="003D11AA">
        <w:rPr>
          <w:rFonts w:ascii="Times New Roman" w:eastAsia="Times New Roman" w:hAnsi="Times New Roman" w:cs="Times New Roman"/>
          <w:sz w:val="24"/>
          <w:szCs w:val="24"/>
          <w:lang w:eastAsia="ru-RU"/>
        </w:rPr>
        <w:t xml:space="preserve"> медицинская сестра </w:t>
      </w:r>
      <w:proofErr w:type="spellStart"/>
      <w:r w:rsidR="003D11AA">
        <w:rPr>
          <w:rFonts w:ascii="Times New Roman" w:eastAsia="Times New Roman" w:hAnsi="Times New Roman" w:cs="Times New Roman"/>
          <w:sz w:val="24"/>
          <w:szCs w:val="24"/>
          <w:lang w:eastAsia="ru-RU"/>
        </w:rPr>
        <w:t>НовиковаА.Н</w:t>
      </w:r>
      <w:proofErr w:type="spellEnd"/>
      <w:r w:rsidR="003D11AA">
        <w:rPr>
          <w:rFonts w:ascii="Times New Roman" w:eastAsia="Times New Roman" w:hAnsi="Times New Roman" w:cs="Times New Roman"/>
          <w:sz w:val="24"/>
          <w:szCs w:val="24"/>
          <w:lang w:eastAsia="ru-RU"/>
        </w:rPr>
        <w:t>.</w:t>
      </w:r>
    </w:p>
    <w:p w:rsidR="006A6F35" w:rsidRPr="006A6F35" w:rsidRDefault="006A6F35" w:rsidP="006A6F35">
      <w:pPr>
        <w:spacing w:after="0" w:line="240" w:lineRule="auto"/>
        <w:ind w:left="4253"/>
        <w:rPr>
          <w:rFonts w:ascii="Times New Roman" w:eastAsia="Times New Roman" w:hAnsi="Times New Roman" w:cs="Times New Roman"/>
          <w:sz w:val="24"/>
          <w:szCs w:val="24"/>
          <w:lang w:eastAsia="ru-RU"/>
        </w:rPr>
      </w:pP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E21B0C" w:rsidRDefault="00E21B0C" w:rsidP="004A4016">
      <w:pPr>
        <w:spacing w:after="0" w:line="360" w:lineRule="auto"/>
        <w:jc w:val="both"/>
        <w:rPr>
          <w:rFonts w:ascii="Times New Roman" w:hAnsi="Times New Roman" w:cs="Times New Roman"/>
          <w:sz w:val="28"/>
        </w:rPr>
      </w:pPr>
    </w:p>
    <w:p w:rsidR="004A4016" w:rsidRDefault="003D11AA" w:rsidP="00E21B0C">
      <w:pPr>
        <w:spacing w:after="0" w:line="360" w:lineRule="auto"/>
        <w:jc w:val="center"/>
        <w:rPr>
          <w:rFonts w:ascii="Times New Roman" w:hAnsi="Times New Roman" w:cs="Times New Roman"/>
          <w:sz w:val="28"/>
        </w:rPr>
      </w:pPr>
      <w:r>
        <w:rPr>
          <w:rFonts w:ascii="Times New Roman" w:hAnsi="Times New Roman" w:cs="Times New Roman"/>
          <w:sz w:val="28"/>
        </w:rPr>
        <w:t>г. Набережные Челны, 2019</w:t>
      </w:r>
      <w:r w:rsidR="00E21B0C">
        <w:rPr>
          <w:rFonts w:ascii="Times New Roman" w:hAnsi="Times New Roman" w:cs="Times New Roman"/>
          <w:sz w:val="28"/>
        </w:rPr>
        <w:t xml:space="preserve"> год</w:t>
      </w:r>
    </w:p>
    <w:p w:rsidR="004A4016" w:rsidRDefault="004A4016">
      <w:pPr>
        <w:rPr>
          <w:rFonts w:ascii="Times New Roman" w:hAnsi="Times New Roman" w:cs="Times New Roman"/>
          <w:sz w:val="28"/>
        </w:rPr>
      </w:pPr>
      <w:r>
        <w:rPr>
          <w:rFonts w:ascii="Times New Roman" w:hAnsi="Times New Roman" w:cs="Times New Roman"/>
          <w:sz w:val="28"/>
        </w:rPr>
        <w:br w:type="page"/>
      </w:r>
    </w:p>
    <w:sdt>
      <w:sdtPr>
        <w:rPr>
          <w:rFonts w:ascii="Times New Roman" w:eastAsiaTheme="minorHAnsi" w:hAnsi="Times New Roman" w:cs="Times New Roman"/>
          <w:color w:val="auto"/>
          <w:sz w:val="28"/>
          <w:szCs w:val="28"/>
          <w:lang w:eastAsia="en-US"/>
        </w:rPr>
        <w:id w:val="1319683307"/>
        <w:docPartObj>
          <w:docPartGallery w:val="Table of Contents"/>
          <w:docPartUnique/>
        </w:docPartObj>
      </w:sdtPr>
      <w:sdtEndPr>
        <w:rPr>
          <w:b/>
          <w:bCs/>
        </w:rPr>
      </w:sdtEndPr>
      <w:sdtContent>
        <w:p w:rsidR="00F04633" w:rsidRDefault="00F04633" w:rsidP="00F04633">
          <w:pPr>
            <w:pStyle w:val="ad"/>
            <w:jc w:val="center"/>
            <w:rPr>
              <w:rFonts w:ascii="Times New Roman" w:hAnsi="Times New Roman" w:cs="Times New Roman"/>
              <w:b/>
              <w:color w:val="auto"/>
              <w:szCs w:val="28"/>
            </w:rPr>
          </w:pPr>
          <w:r w:rsidRPr="00F04633">
            <w:rPr>
              <w:rFonts w:ascii="Times New Roman" w:hAnsi="Times New Roman" w:cs="Times New Roman"/>
              <w:b/>
              <w:color w:val="auto"/>
              <w:szCs w:val="28"/>
            </w:rPr>
            <w:t>Оглавление</w:t>
          </w:r>
        </w:p>
        <w:p w:rsidR="00F04633" w:rsidRPr="00F04633" w:rsidRDefault="00F04633" w:rsidP="00F04633">
          <w:pPr>
            <w:rPr>
              <w:lang w:eastAsia="ru-RU"/>
            </w:rPr>
          </w:pPr>
        </w:p>
        <w:p w:rsidR="00F04633" w:rsidRPr="00F04633" w:rsidRDefault="0059157D">
          <w:pPr>
            <w:pStyle w:val="11"/>
            <w:tabs>
              <w:tab w:val="right" w:leader="dot" w:pos="9345"/>
            </w:tabs>
            <w:rPr>
              <w:rFonts w:ascii="Times New Roman" w:hAnsi="Times New Roman" w:cs="Times New Roman"/>
              <w:noProof/>
              <w:sz w:val="28"/>
              <w:szCs w:val="28"/>
            </w:rPr>
          </w:pPr>
          <w:r w:rsidRPr="0059157D">
            <w:rPr>
              <w:rFonts w:ascii="Times New Roman" w:hAnsi="Times New Roman" w:cs="Times New Roman"/>
              <w:sz w:val="28"/>
              <w:szCs w:val="28"/>
            </w:rPr>
            <w:fldChar w:fldCharType="begin"/>
          </w:r>
          <w:r w:rsidR="00F04633" w:rsidRPr="00F04633">
            <w:rPr>
              <w:rFonts w:ascii="Times New Roman" w:hAnsi="Times New Roman" w:cs="Times New Roman"/>
              <w:sz w:val="28"/>
              <w:szCs w:val="28"/>
            </w:rPr>
            <w:instrText xml:space="preserve"> TOC \o "1-3" \h \z \u </w:instrText>
          </w:r>
          <w:r w:rsidRPr="0059157D">
            <w:rPr>
              <w:rFonts w:ascii="Times New Roman" w:hAnsi="Times New Roman" w:cs="Times New Roman"/>
              <w:sz w:val="28"/>
              <w:szCs w:val="28"/>
            </w:rPr>
            <w:fldChar w:fldCharType="separate"/>
          </w:r>
          <w:hyperlink w:anchor="_Toc480746222" w:history="1">
            <w:r w:rsidR="00F04633" w:rsidRPr="00F04633">
              <w:rPr>
                <w:rStyle w:val="aa"/>
                <w:rFonts w:ascii="Times New Roman" w:hAnsi="Times New Roman" w:cs="Times New Roman"/>
                <w:noProof/>
                <w:sz w:val="28"/>
                <w:szCs w:val="28"/>
              </w:rPr>
              <w:t>Введение</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_Toc480746222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3</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3" w:history="1">
            <w:r w:rsidR="00F04633" w:rsidRPr="00F04633">
              <w:rPr>
                <w:rStyle w:val="aa"/>
                <w:rFonts w:ascii="Times New Roman" w:hAnsi="Times New Roman" w:cs="Times New Roman"/>
                <w:noProof/>
                <w:sz w:val="28"/>
                <w:szCs w:val="28"/>
              </w:rPr>
              <w:t>I ЦЕЛЕВОЙ РАЗДЕЛ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_Toc480746223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7</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4" w:history="1">
            <w:r w:rsidR="00F04633" w:rsidRPr="00F04633">
              <w:rPr>
                <w:rStyle w:val="aa"/>
                <w:rFonts w:ascii="Times New Roman" w:hAnsi="Times New Roman" w:cs="Times New Roman"/>
                <w:noProof/>
                <w:sz w:val="28"/>
                <w:szCs w:val="28"/>
              </w:rPr>
              <w:t>1.1 Пояснительная записка</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_Toc480746224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7</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5" w:history="1">
            <w:r w:rsidR="00F04633" w:rsidRPr="00F04633">
              <w:rPr>
                <w:rStyle w:val="aa"/>
                <w:rFonts w:ascii="Times New Roman" w:hAnsi="Times New Roman" w:cs="Times New Roman"/>
                <w:noProof/>
                <w:sz w:val="28"/>
                <w:szCs w:val="28"/>
              </w:rPr>
              <w:t>1.2 Цель и задачи реализации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_Toc480746225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8</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6" w:history="1">
            <w:r w:rsidR="00F04633" w:rsidRPr="00F04633">
              <w:rPr>
                <w:rStyle w:val="aa"/>
                <w:rFonts w:ascii="Times New Roman" w:hAnsi="Times New Roman" w:cs="Times New Roman"/>
                <w:noProof/>
                <w:sz w:val="28"/>
                <w:szCs w:val="28"/>
              </w:rPr>
              <w:t>1.3 Планируемые результаты реализации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_Toc480746226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9</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7" w:history="1">
            <w:r w:rsidR="00F04633" w:rsidRPr="00F04633">
              <w:rPr>
                <w:rStyle w:val="aa"/>
                <w:rFonts w:ascii="Times New Roman" w:hAnsi="Times New Roman" w:cs="Times New Roman"/>
                <w:noProof/>
                <w:sz w:val="28"/>
                <w:szCs w:val="28"/>
              </w:rPr>
              <w:t>II СОДЕРЖАТЕЛЬНЫЙ РАЗДЕЛ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_Toc480746227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10</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8" w:history="1">
            <w:r w:rsidR="00F04633" w:rsidRPr="00F04633">
              <w:rPr>
                <w:rStyle w:val="aa"/>
                <w:rFonts w:ascii="Times New Roman" w:hAnsi="Times New Roman" w:cs="Times New Roman"/>
                <w:noProof/>
                <w:sz w:val="28"/>
                <w:szCs w:val="28"/>
              </w:rPr>
              <w:t>2.1 Основные направления и формы работы по реализации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_Toc480746228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10</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29" w:history="1">
            <w:r w:rsidR="00F04633" w:rsidRPr="00F04633">
              <w:rPr>
                <w:rStyle w:val="aa"/>
                <w:rFonts w:ascii="Times New Roman" w:hAnsi="Times New Roman" w:cs="Times New Roman"/>
                <w:noProof/>
                <w:sz w:val="28"/>
                <w:szCs w:val="28"/>
              </w:rPr>
              <w:t>2.2 Основные этапы реализации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_Toc480746229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13</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0" w:history="1">
            <w:r w:rsidR="00F04633" w:rsidRPr="00F04633">
              <w:rPr>
                <w:rStyle w:val="aa"/>
                <w:rFonts w:ascii="Times New Roman" w:hAnsi="Times New Roman" w:cs="Times New Roman"/>
                <w:noProof/>
                <w:sz w:val="28"/>
                <w:szCs w:val="28"/>
              </w:rPr>
              <w:t>2.3 Перспективный план по преемственности поколений в воспитании молодых специалистов в ДОУ</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_Toc480746230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19</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1" w:history="1">
            <w:r w:rsidR="00F04633" w:rsidRPr="00F04633">
              <w:rPr>
                <w:rStyle w:val="aa"/>
                <w:rFonts w:ascii="Times New Roman" w:hAnsi="Times New Roman" w:cs="Times New Roman"/>
                <w:noProof/>
                <w:sz w:val="28"/>
                <w:szCs w:val="28"/>
              </w:rPr>
              <w:t>2.4 План работы курсов для молодых и начинающих педагогов «Школа молодого воспитателя»</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_Toc480746231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22</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2" w:history="1">
            <w:r w:rsidR="00F04633" w:rsidRPr="00F04633">
              <w:rPr>
                <w:rStyle w:val="aa"/>
                <w:rFonts w:ascii="Times New Roman" w:hAnsi="Times New Roman" w:cs="Times New Roman"/>
                <w:noProof/>
                <w:sz w:val="28"/>
                <w:szCs w:val="28"/>
              </w:rPr>
              <w:t>2.5 План работы совета педагогов и творческой инициативной группы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_Toc480746232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23</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3" w:history="1">
            <w:r w:rsidR="00F04633" w:rsidRPr="00F04633">
              <w:rPr>
                <w:rStyle w:val="aa"/>
                <w:rFonts w:ascii="Times New Roman" w:hAnsi="Times New Roman" w:cs="Times New Roman"/>
                <w:noProof/>
                <w:sz w:val="28"/>
                <w:szCs w:val="28"/>
              </w:rPr>
              <w:t>2.6 План работы курсов по повышению компьютерной грамотности, работе в сети Интернет «Знатоки»</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_Toc480746233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26</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4" w:history="1">
            <w:r w:rsidR="00F04633" w:rsidRPr="00F04633">
              <w:rPr>
                <w:rStyle w:val="aa"/>
                <w:rFonts w:ascii="Times New Roman" w:hAnsi="Times New Roman" w:cs="Times New Roman"/>
                <w:noProof/>
                <w:sz w:val="28"/>
                <w:szCs w:val="28"/>
              </w:rPr>
              <w:t>III ОРГАНИЗАЦИОННЫЙ РАЗДЕЛ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_Toc480746234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28</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5" w:history="1">
            <w:r w:rsidR="00F04633" w:rsidRPr="00F04633">
              <w:rPr>
                <w:rStyle w:val="aa"/>
                <w:rFonts w:ascii="Times New Roman" w:hAnsi="Times New Roman" w:cs="Times New Roman"/>
                <w:noProof/>
                <w:sz w:val="28"/>
                <w:szCs w:val="28"/>
              </w:rPr>
              <w:t>3.1 Материально-техническое обеспечение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_Toc480746235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28</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6" w:history="1">
            <w:r w:rsidR="00F04633" w:rsidRPr="00F04633">
              <w:rPr>
                <w:rStyle w:val="aa"/>
                <w:rFonts w:ascii="Times New Roman" w:hAnsi="Times New Roman" w:cs="Times New Roman"/>
                <w:noProof/>
                <w:sz w:val="28"/>
                <w:szCs w:val="28"/>
              </w:rPr>
              <w:t>3.2 Научно-методическое обеспечение Программы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_Toc480746236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31</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7" w:history="1">
            <w:r w:rsidR="00F04633" w:rsidRPr="00F04633">
              <w:rPr>
                <w:rStyle w:val="aa"/>
                <w:rFonts w:ascii="Times New Roman" w:hAnsi="Times New Roman" w:cs="Times New Roman"/>
                <w:noProof/>
                <w:sz w:val="28"/>
                <w:szCs w:val="28"/>
              </w:rPr>
              <w:t>Список используем</w:t>
            </w:r>
            <w:r w:rsidR="00F04633">
              <w:rPr>
                <w:rStyle w:val="aa"/>
                <w:rFonts w:ascii="Times New Roman" w:hAnsi="Times New Roman" w:cs="Times New Roman"/>
                <w:noProof/>
                <w:sz w:val="28"/>
                <w:szCs w:val="28"/>
              </w:rPr>
              <w:t>ых источников и</w:t>
            </w:r>
            <w:r w:rsidR="00F04633" w:rsidRPr="00F04633">
              <w:rPr>
                <w:rStyle w:val="aa"/>
                <w:rFonts w:ascii="Times New Roman" w:hAnsi="Times New Roman" w:cs="Times New Roman"/>
                <w:noProof/>
                <w:sz w:val="28"/>
                <w:szCs w:val="28"/>
              </w:rPr>
              <w:t xml:space="preserve"> литературы</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_Toc480746237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36</w:t>
            </w:r>
            <w:r w:rsidRPr="00F04633">
              <w:rPr>
                <w:rFonts w:ascii="Times New Roman" w:hAnsi="Times New Roman" w:cs="Times New Roman"/>
                <w:noProof/>
                <w:webHidden/>
                <w:sz w:val="28"/>
                <w:szCs w:val="28"/>
              </w:rPr>
              <w:fldChar w:fldCharType="end"/>
            </w:r>
          </w:hyperlink>
        </w:p>
        <w:p w:rsidR="00F04633" w:rsidRPr="00F04633" w:rsidRDefault="0059157D">
          <w:pPr>
            <w:pStyle w:val="11"/>
            <w:tabs>
              <w:tab w:val="right" w:leader="dot" w:pos="9345"/>
            </w:tabs>
            <w:rPr>
              <w:rFonts w:ascii="Times New Roman" w:hAnsi="Times New Roman" w:cs="Times New Roman"/>
              <w:noProof/>
              <w:sz w:val="28"/>
              <w:szCs w:val="28"/>
            </w:rPr>
          </w:pPr>
          <w:hyperlink w:anchor="_Toc480746238" w:history="1">
            <w:r w:rsidR="00F04633" w:rsidRPr="00F04633">
              <w:rPr>
                <w:rStyle w:val="aa"/>
                <w:rFonts w:ascii="Times New Roman" w:hAnsi="Times New Roman" w:cs="Times New Roman"/>
                <w:noProof/>
                <w:sz w:val="28"/>
                <w:szCs w:val="28"/>
              </w:rPr>
              <w:t>Приложение</w:t>
            </w:r>
            <w:r w:rsidR="00F04633" w:rsidRPr="00F04633">
              <w:rPr>
                <w:rFonts w:ascii="Times New Roman" w:hAnsi="Times New Roman" w:cs="Times New Roman"/>
                <w:noProof/>
                <w:webHidden/>
                <w:sz w:val="28"/>
                <w:szCs w:val="28"/>
              </w:rPr>
              <w:tab/>
            </w:r>
            <w:r w:rsidRPr="00F04633">
              <w:rPr>
                <w:rFonts w:ascii="Times New Roman" w:hAnsi="Times New Roman" w:cs="Times New Roman"/>
                <w:noProof/>
                <w:webHidden/>
                <w:sz w:val="28"/>
                <w:szCs w:val="28"/>
              </w:rPr>
              <w:fldChar w:fldCharType="begin"/>
            </w:r>
            <w:r w:rsidR="00F04633" w:rsidRPr="00F04633">
              <w:rPr>
                <w:rFonts w:ascii="Times New Roman" w:hAnsi="Times New Roman" w:cs="Times New Roman"/>
                <w:noProof/>
                <w:webHidden/>
                <w:sz w:val="28"/>
                <w:szCs w:val="28"/>
              </w:rPr>
              <w:instrText xml:space="preserve"> PAGEREF _Toc480746238 \h </w:instrText>
            </w:r>
            <w:r w:rsidRPr="00F04633">
              <w:rPr>
                <w:rFonts w:ascii="Times New Roman" w:hAnsi="Times New Roman" w:cs="Times New Roman"/>
                <w:noProof/>
                <w:webHidden/>
                <w:sz w:val="28"/>
                <w:szCs w:val="28"/>
              </w:rPr>
            </w:r>
            <w:r w:rsidRPr="00F04633">
              <w:rPr>
                <w:rFonts w:ascii="Times New Roman" w:hAnsi="Times New Roman" w:cs="Times New Roman"/>
                <w:noProof/>
                <w:webHidden/>
                <w:sz w:val="28"/>
                <w:szCs w:val="28"/>
              </w:rPr>
              <w:fldChar w:fldCharType="separate"/>
            </w:r>
            <w:r w:rsidR="00A57C6A">
              <w:rPr>
                <w:rFonts w:ascii="Times New Roman" w:hAnsi="Times New Roman" w:cs="Times New Roman"/>
                <w:noProof/>
                <w:webHidden/>
                <w:sz w:val="28"/>
                <w:szCs w:val="28"/>
              </w:rPr>
              <w:t>38</w:t>
            </w:r>
            <w:r w:rsidRPr="00F04633">
              <w:rPr>
                <w:rFonts w:ascii="Times New Roman" w:hAnsi="Times New Roman" w:cs="Times New Roman"/>
                <w:noProof/>
                <w:webHidden/>
                <w:sz w:val="28"/>
                <w:szCs w:val="28"/>
              </w:rPr>
              <w:fldChar w:fldCharType="end"/>
            </w:r>
          </w:hyperlink>
        </w:p>
        <w:p w:rsidR="00F04633" w:rsidRPr="00F04633" w:rsidRDefault="0059157D">
          <w:pPr>
            <w:rPr>
              <w:rFonts w:ascii="Times New Roman" w:hAnsi="Times New Roman" w:cs="Times New Roman"/>
              <w:sz w:val="28"/>
              <w:szCs w:val="28"/>
            </w:rPr>
          </w:pPr>
          <w:r w:rsidRPr="00F04633">
            <w:rPr>
              <w:rFonts w:ascii="Times New Roman" w:hAnsi="Times New Roman" w:cs="Times New Roman"/>
              <w:b/>
              <w:bCs/>
              <w:sz w:val="28"/>
              <w:szCs w:val="28"/>
            </w:rPr>
            <w:fldChar w:fldCharType="end"/>
          </w:r>
        </w:p>
      </w:sdtContent>
    </w:sdt>
    <w:p w:rsidR="00F04633" w:rsidRDefault="00F04633" w:rsidP="00CC3F46">
      <w:pPr>
        <w:spacing w:after="0" w:line="360" w:lineRule="auto"/>
        <w:jc w:val="both"/>
        <w:rPr>
          <w:rFonts w:ascii="Times New Roman" w:hAnsi="Times New Roman" w:cs="Times New Roman"/>
          <w:sz w:val="28"/>
        </w:rPr>
      </w:pPr>
    </w:p>
    <w:p w:rsidR="00023434" w:rsidRDefault="00023434">
      <w:pPr>
        <w:rPr>
          <w:rFonts w:ascii="Times New Roman" w:hAnsi="Times New Roman" w:cs="Times New Roman"/>
          <w:sz w:val="28"/>
        </w:rPr>
      </w:pPr>
      <w:r>
        <w:rPr>
          <w:rFonts w:ascii="Times New Roman" w:hAnsi="Times New Roman" w:cs="Times New Roman"/>
          <w:sz w:val="28"/>
        </w:rPr>
        <w:br w:type="page"/>
      </w:r>
    </w:p>
    <w:p w:rsidR="00CC3F46" w:rsidRDefault="00CC3F46" w:rsidP="00023434">
      <w:pPr>
        <w:pStyle w:val="1"/>
      </w:pPr>
      <w:bookmarkStart w:id="1" w:name="_Toc480746222"/>
      <w:r w:rsidRPr="00CC3F46">
        <w:lastRenderedPageBreak/>
        <w:t>Введение</w:t>
      </w:r>
      <w:bookmarkEnd w:id="1"/>
    </w:p>
    <w:p w:rsidR="00B078D8" w:rsidRDefault="00B078D8" w:rsidP="00B078D8">
      <w:pPr>
        <w:spacing w:after="0" w:line="360" w:lineRule="auto"/>
        <w:ind w:firstLine="709"/>
        <w:jc w:val="both"/>
        <w:rPr>
          <w:rFonts w:ascii="Times New Roman" w:hAnsi="Times New Roman" w:cs="Times New Roman"/>
          <w:sz w:val="28"/>
        </w:rPr>
      </w:pPr>
    </w:p>
    <w:p w:rsidR="00B078D8" w:rsidRDefault="00B078D8" w:rsidP="00B078D8">
      <w:pPr>
        <w:spacing w:after="0" w:line="360" w:lineRule="auto"/>
        <w:ind w:firstLine="709"/>
        <w:jc w:val="both"/>
        <w:rPr>
          <w:rFonts w:ascii="Times New Roman" w:hAnsi="Times New Roman" w:cs="Times New Roman"/>
          <w:sz w:val="28"/>
        </w:rPr>
      </w:pPr>
      <w:r w:rsidRPr="00B078D8">
        <w:rPr>
          <w:rFonts w:ascii="Times New Roman" w:hAnsi="Times New Roman" w:cs="Times New Roman"/>
          <w:sz w:val="28"/>
        </w:rPr>
        <w:t>Проблема смены и преемственности поколений как социально-демографической общности людей изучается совместными усилиями философов, социологов, демографов, социальных психологов, геронтологов, этнографов, представителей исторических наук. Связь и взаимоотношения поколений существуют всегда, преемственность же поколений - это необходимое условие развития общества. Здесь предполагается диалектическое отрицание всего отжившего, ненужного, удержание и утверждение положительного</w:t>
      </w:r>
      <w:r w:rsidR="00E45E22">
        <w:rPr>
          <w:rStyle w:val="a9"/>
          <w:rFonts w:ascii="Times New Roman" w:hAnsi="Times New Roman" w:cs="Times New Roman"/>
          <w:sz w:val="28"/>
        </w:rPr>
        <w:footnoteReference w:id="2"/>
      </w:r>
      <w:r w:rsidRPr="00B078D8">
        <w:rPr>
          <w:rFonts w:ascii="Times New Roman" w:hAnsi="Times New Roman" w:cs="Times New Roman"/>
          <w:sz w:val="28"/>
        </w:rPr>
        <w:t xml:space="preserve">. </w:t>
      </w:r>
    </w:p>
    <w:p w:rsidR="00B078D8" w:rsidRDefault="00B078D8" w:rsidP="00B078D8">
      <w:pPr>
        <w:spacing w:after="0" w:line="360" w:lineRule="auto"/>
        <w:ind w:firstLine="709"/>
        <w:jc w:val="both"/>
        <w:rPr>
          <w:rFonts w:ascii="Times New Roman" w:hAnsi="Times New Roman" w:cs="Times New Roman"/>
          <w:sz w:val="28"/>
        </w:rPr>
      </w:pPr>
      <w:r w:rsidRPr="00B078D8">
        <w:rPr>
          <w:rFonts w:ascii="Times New Roman" w:hAnsi="Times New Roman" w:cs="Times New Roman"/>
          <w:sz w:val="28"/>
        </w:rPr>
        <w:t xml:space="preserve">Поколение - это люди не просто одного возраста, но примерно одинакового жизненного и социального опыта. Нельзя обеспечить преемственность поколений, передачу традиций без целенаправленной систематической воспитательной работы. Надо воспитывать на традициях, чтобы молодежь была ревностной хранительницей духа народного, который живет в памятнике истории, культуры, в бронзе, в названиях сел, улиц. </w:t>
      </w:r>
      <w:proofErr w:type="gramStart"/>
      <w:r w:rsidRPr="00B078D8">
        <w:rPr>
          <w:rFonts w:ascii="Times New Roman" w:hAnsi="Times New Roman" w:cs="Times New Roman"/>
          <w:sz w:val="28"/>
        </w:rPr>
        <w:t xml:space="preserve">В качестве традиций (от лат. </w:t>
      </w:r>
      <w:proofErr w:type="spellStart"/>
      <w:r w:rsidRPr="00B078D8">
        <w:rPr>
          <w:rFonts w:ascii="Times New Roman" w:hAnsi="Times New Roman" w:cs="Times New Roman"/>
          <w:sz w:val="28"/>
        </w:rPr>
        <w:t>traditio</w:t>
      </w:r>
      <w:proofErr w:type="spellEnd"/>
      <w:r w:rsidRPr="00B078D8">
        <w:rPr>
          <w:rFonts w:ascii="Times New Roman" w:hAnsi="Times New Roman" w:cs="Times New Roman"/>
          <w:sz w:val="28"/>
        </w:rPr>
        <w:t xml:space="preserve"> -- «передача», «предание») выступают определенные общественные установления, нормы поведения, ценности, идеи, обычаи, обряды.</w:t>
      </w:r>
      <w:proofErr w:type="gramEnd"/>
      <w:r w:rsidRPr="00B078D8">
        <w:rPr>
          <w:rFonts w:ascii="Times New Roman" w:hAnsi="Times New Roman" w:cs="Times New Roman"/>
          <w:sz w:val="28"/>
        </w:rPr>
        <w:t xml:space="preserve"> Надо воспитывать бережное отношение к традициям, в нем - гений народа, его корни</w:t>
      </w:r>
      <w:r w:rsidR="00E45E22">
        <w:rPr>
          <w:rStyle w:val="a9"/>
          <w:rFonts w:ascii="Times New Roman" w:hAnsi="Times New Roman" w:cs="Times New Roman"/>
          <w:sz w:val="28"/>
        </w:rPr>
        <w:footnoteReference w:id="3"/>
      </w:r>
      <w:r w:rsidRPr="00B078D8">
        <w:rPr>
          <w:rFonts w:ascii="Times New Roman" w:hAnsi="Times New Roman" w:cs="Times New Roman"/>
          <w:sz w:val="28"/>
        </w:rPr>
        <w:t xml:space="preserve">. </w:t>
      </w:r>
    </w:p>
    <w:p w:rsidR="00023434" w:rsidRDefault="00B078D8" w:rsidP="00B078D8">
      <w:pPr>
        <w:spacing w:after="0" w:line="360" w:lineRule="auto"/>
        <w:ind w:firstLine="709"/>
        <w:jc w:val="both"/>
        <w:rPr>
          <w:rFonts w:ascii="Times New Roman" w:hAnsi="Times New Roman" w:cs="Times New Roman"/>
          <w:sz w:val="28"/>
        </w:rPr>
      </w:pPr>
      <w:r w:rsidRPr="00B078D8">
        <w:rPr>
          <w:rFonts w:ascii="Times New Roman" w:hAnsi="Times New Roman" w:cs="Times New Roman"/>
          <w:sz w:val="28"/>
        </w:rPr>
        <w:t xml:space="preserve">Старшее поколение передает молодежи свои традиции. Отцы и дети живут и работают вместе. Конечно, противоречия возникают, но они не являются определяющими. Сегодня молодежь решает вопросы мира, строительства </w:t>
      </w:r>
      <w:proofErr w:type="gramStart"/>
      <w:r w:rsidRPr="00B078D8">
        <w:rPr>
          <w:rFonts w:ascii="Times New Roman" w:hAnsi="Times New Roman" w:cs="Times New Roman"/>
          <w:sz w:val="28"/>
        </w:rPr>
        <w:t>демократического общества</w:t>
      </w:r>
      <w:proofErr w:type="gramEnd"/>
      <w:r w:rsidRPr="00B078D8">
        <w:rPr>
          <w:rFonts w:ascii="Times New Roman" w:hAnsi="Times New Roman" w:cs="Times New Roman"/>
          <w:sz w:val="28"/>
        </w:rPr>
        <w:t xml:space="preserve">, ей сохранять и приумножать добрые традиции. Общим для представителей всех поколений является творческое отношение к труду, умение постоянно самосовершенствоваться, удовлетворяя жажду знания и стремление реализовать свои способности. </w:t>
      </w:r>
      <w:r w:rsidRPr="00B078D8">
        <w:rPr>
          <w:rFonts w:ascii="Times New Roman" w:hAnsi="Times New Roman" w:cs="Times New Roman"/>
          <w:sz w:val="28"/>
        </w:rPr>
        <w:lastRenderedPageBreak/>
        <w:t xml:space="preserve">Здесь полностью исключается </w:t>
      </w:r>
      <w:proofErr w:type="spellStart"/>
      <w:r w:rsidRPr="00B078D8">
        <w:rPr>
          <w:rFonts w:ascii="Times New Roman" w:hAnsi="Times New Roman" w:cs="Times New Roman"/>
          <w:sz w:val="28"/>
        </w:rPr>
        <w:t>геронтофобия</w:t>
      </w:r>
      <w:proofErr w:type="spellEnd"/>
      <w:r w:rsidRPr="00B078D8">
        <w:rPr>
          <w:rFonts w:ascii="Times New Roman" w:hAnsi="Times New Roman" w:cs="Times New Roman"/>
          <w:sz w:val="28"/>
        </w:rPr>
        <w:t xml:space="preserve"> - дискриминация по возрастному признаку</w:t>
      </w:r>
      <w:r w:rsidR="00E45E22">
        <w:rPr>
          <w:rStyle w:val="a9"/>
          <w:rFonts w:ascii="Times New Roman" w:hAnsi="Times New Roman" w:cs="Times New Roman"/>
          <w:sz w:val="28"/>
        </w:rPr>
        <w:footnoteReference w:id="4"/>
      </w:r>
      <w:r w:rsidRPr="00B078D8">
        <w:rPr>
          <w:rFonts w:ascii="Times New Roman" w:hAnsi="Times New Roman" w:cs="Times New Roman"/>
          <w:sz w:val="28"/>
        </w:rPr>
        <w:t>.</w:t>
      </w:r>
    </w:p>
    <w:p w:rsidR="00B13A91" w:rsidRPr="00B13A91" w:rsidRDefault="00B13A91" w:rsidP="00B13A91">
      <w:pPr>
        <w:spacing w:after="0" w:line="360" w:lineRule="auto"/>
        <w:ind w:firstLine="709"/>
        <w:jc w:val="both"/>
        <w:rPr>
          <w:rFonts w:ascii="Times New Roman" w:hAnsi="Times New Roman" w:cs="Times New Roman"/>
          <w:sz w:val="28"/>
        </w:rPr>
      </w:pPr>
      <w:r w:rsidRPr="00B13A91">
        <w:rPr>
          <w:rFonts w:ascii="Times New Roman" w:hAnsi="Times New Roman" w:cs="Times New Roman"/>
          <w:sz w:val="28"/>
        </w:rPr>
        <w:t>Чтобы предупредить конфликты и обеспечить единение поколений, особенно важно знать особенности современного молодого поколения. Знать его психологию, интересы, потребности и идеалы, особенности возрастного порядка, помнить - за молодыми будущее, им и наследовать, и воспроизводить структуру общественных отношений. Для молодежи характерно особенное содержание личностной, предметной и процессуальной сторон конкретно-исторического бытия</w:t>
      </w:r>
      <w:r>
        <w:rPr>
          <w:rStyle w:val="a9"/>
          <w:rFonts w:ascii="Times New Roman" w:hAnsi="Times New Roman" w:cs="Times New Roman"/>
          <w:sz w:val="28"/>
        </w:rPr>
        <w:footnoteReference w:id="5"/>
      </w:r>
      <w:r w:rsidRPr="00B13A91">
        <w:rPr>
          <w:rFonts w:ascii="Times New Roman" w:hAnsi="Times New Roman" w:cs="Times New Roman"/>
          <w:sz w:val="28"/>
        </w:rPr>
        <w:t>.</w:t>
      </w:r>
    </w:p>
    <w:p w:rsidR="00B13A91" w:rsidRDefault="00B13A91" w:rsidP="00B13A91">
      <w:pPr>
        <w:spacing w:after="0" w:line="360" w:lineRule="auto"/>
        <w:ind w:firstLine="709"/>
        <w:jc w:val="both"/>
        <w:rPr>
          <w:rFonts w:ascii="Times New Roman" w:hAnsi="Times New Roman" w:cs="Times New Roman"/>
          <w:sz w:val="28"/>
        </w:rPr>
      </w:pPr>
      <w:r w:rsidRPr="00B13A91">
        <w:rPr>
          <w:rFonts w:ascii="Times New Roman" w:hAnsi="Times New Roman" w:cs="Times New Roman"/>
          <w:sz w:val="28"/>
        </w:rPr>
        <w:t xml:space="preserve">Перед молодежью возникает много проблем. Среди них </w:t>
      </w:r>
      <w:proofErr w:type="gramStart"/>
      <w:r w:rsidRPr="00B13A91">
        <w:rPr>
          <w:rFonts w:ascii="Times New Roman" w:hAnsi="Times New Roman" w:cs="Times New Roman"/>
          <w:sz w:val="28"/>
        </w:rPr>
        <w:t>-э</w:t>
      </w:r>
      <w:proofErr w:type="gramEnd"/>
      <w:r w:rsidRPr="00B13A91">
        <w:rPr>
          <w:rFonts w:ascii="Times New Roman" w:hAnsi="Times New Roman" w:cs="Times New Roman"/>
          <w:sz w:val="28"/>
        </w:rPr>
        <w:t xml:space="preserve">кономические и социальные, неблагоприятная морально-психологическая атмосфера, чувство эмоционального неблагополучия, дискомфорта. Исчезли даже иллюзия спокойной, благополучной жизни. Неудовлетворенность собой, жизнью в обществе, бесперспективность </w:t>
      </w:r>
      <w:proofErr w:type="gramStart"/>
      <w:r w:rsidRPr="00B13A91">
        <w:rPr>
          <w:rFonts w:ascii="Times New Roman" w:hAnsi="Times New Roman" w:cs="Times New Roman"/>
          <w:sz w:val="28"/>
        </w:rPr>
        <w:t>присущи</w:t>
      </w:r>
      <w:proofErr w:type="gramEnd"/>
      <w:r w:rsidRPr="00B13A91">
        <w:rPr>
          <w:rFonts w:ascii="Times New Roman" w:hAnsi="Times New Roman" w:cs="Times New Roman"/>
          <w:sz w:val="28"/>
        </w:rPr>
        <w:t xml:space="preserve"> сегодня представителям всех поколений. Но у молодежи это более ярко выражено. Вновь встает проблема «потерянного поколения». Помочь людям разных поколений обрести смысл жизни - актуальная задача. Люди должны видеть множество потенциальных смыслов, которые должна содержать в себе любая, даже, казалось бы, безвыходная ситуация. Несомненно, поиск смысла жизни более характерен для молодежи. </w:t>
      </w:r>
      <w:proofErr w:type="gramStart"/>
      <w:r w:rsidRPr="00B13A91">
        <w:rPr>
          <w:rFonts w:ascii="Times New Roman" w:hAnsi="Times New Roman" w:cs="Times New Roman"/>
          <w:sz w:val="28"/>
        </w:rPr>
        <w:t>Пожилые и старые люди переосмысливают прожитое.</w:t>
      </w:r>
      <w:proofErr w:type="gramEnd"/>
      <w:r w:rsidRPr="00B13A91">
        <w:rPr>
          <w:rFonts w:ascii="Times New Roman" w:hAnsi="Times New Roman" w:cs="Times New Roman"/>
          <w:sz w:val="28"/>
        </w:rPr>
        <w:t xml:space="preserve"> У молодого поколения силы еще не растрачены, им надо само утверждаться</w:t>
      </w:r>
      <w:r>
        <w:rPr>
          <w:rStyle w:val="a9"/>
          <w:rFonts w:ascii="Times New Roman" w:hAnsi="Times New Roman" w:cs="Times New Roman"/>
          <w:sz w:val="28"/>
        </w:rPr>
        <w:footnoteReference w:id="6"/>
      </w:r>
      <w:r>
        <w:rPr>
          <w:rFonts w:ascii="Times New Roman" w:hAnsi="Times New Roman" w:cs="Times New Roman"/>
          <w:sz w:val="28"/>
        </w:rPr>
        <w:t>.</w:t>
      </w:r>
    </w:p>
    <w:p w:rsidR="00B13A91" w:rsidRDefault="00127988" w:rsidP="007A6F01">
      <w:pPr>
        <w:spacing w:after="0" w:line="360" w:lineRule="auto"/>
        <w:ind w:firstLine="709"/>
        <w:jc w:val="both"/>
        <w:rPr>
          <w:rFonts w:ascii="Times New Roman" w:hAnsi="Times New Roman" w:cs="Times New Roman"/>
          <w:sz w:val="28"/>
        </w:rPr>
      </w:pPr>
      <w:r>
        <w:rPr>
          <w:rFonts w:ascii="Times New Roman" w:hAnsi="Times New Roman" w:cs="Times New Roman"/>
          <w:sz w:val="28"/>
        </w:rPr>
        <w:t>Среди работников муниципального</w:t>
      </w:r>
      <w:r w:rsidRPr="00127988">
        <w:rPr>
          <w:rFonts w:ascii="Times New Roman" w:hAnsi="Times New Roman" w:cs="Times New Roman"/>
          <w:sz w:val="28"/>
        </w:rPr>
        <w:t xml:space="preserve"> автономно</w:t>
      </w:r>
      <w:r>
        <w:rPr>
          <w:rFonts w:ascii="Times New Roman" w:hAnsi="Times New Roman" w:cs="Times New Roman"/>
          <w:sz w:val="28"/>
        </w:rPr>
        <w:t>го</w:t>
      </w:r>
      <w:r w:rsidRPr="00127988">
        <w:rPr>
          <w:rFonts w:ascii="Times New Roman" w:hAnsi="Times New Roman" w:cs="Times New Roman"/>
          <w:sz w:val="28"/>
        </w:rPr>
        <w:t xml:space="preserve"> дошкольно</w:t>
      </w:r>
      <w:r>
        <w:rPr>
          <w:rFonts w:ascii="Times New Roman" w:hAnsi="Times New Roman" w:cs="Times New Roman"/>
          <w:sz w:val="28"/>
        </w:rPr>
        <w:t>го</w:t>
      </w:r>
      <w:r w:rsidRPr="00127988">
        <w:rPr>
          <w:rFonts w:ascii="Times New Roman" w:hAnsi="Times New Roman" w:cs="Times New Roman"/>
          <w:sz w:val="28"/>
        </w:rPr>
        <w:t xml:space="preserve"> образовательно</w:t>
      </w:r>
      <w:r>
        <w:rPr>
          <w:rFonts w:ascii="Times New Roman" w:hAnsi="Times New Roman" w:cs="Times New Roman"/>
          <w:sz w:val="28"/>
        </w:rPr>
        <w:t>го</w:t>
      </w:r>
      <w:r w:rsidRPr="00127988">
        <w:rPr>
          <w:rFonts w:ascii="Times New Roman" w:hAnsi="Times New Roman" w:cs="Times New Roman"/>
          <w:sz w:val="28"/>
        </w:rPr>
        <w:t xml:space="preserve"> учреждени</w:t>
      </w:r>
      <w:r>
        <w:rPr>
          <w:rFonts w:ascii="Times New Roman" w:hAnsi="Times New Roman" w:cs="Times New Roman"/>
          <w:sz w:val="28"/>
        </w:rPr>
        <w:t>я</w:t>
      </w:r>
      <w:r w:rsidRPr="00127988">
        <w:rPr>
          <w:rFonts w:ascii="Times New Roman" w:hAnsi="Times New Roman" w:cs="Times New Roman"/>
          <w:sz w:val="28"/>
        </w:rPr>
        <w:t xml:space="preserve"> «Детский сад </w:t>
      </w:r>
      <w:r w:rsidR="003D11AA">
        <w:rPr>
          <w:rFonts w:ascii="Times New Roman" w:hAnsi="Times New Roman" w:cs="Times New Roman"/>
          <w:sz w:val="28"/>
        </w:rPr>
        <w:t>комбинированного вида №82 «Подсолнушек» (далее МБДОУ «Детский сад №82 «Подсолнушек</w:t>
      </w:r>
      <w:r>
        <w:rPr>
          <w:rFonts w:ascii="Times New Roman" w:hAnsi="Times New Roman" w:cs="Times New Roman"/>
          <w:sz w:val="28"/>
        </w:rPr>
        <w:t>») был проведен опрос среди «</w:t>
      </w:r>
      <w:proofErr w:type="spellStart"/>
      <w:r>
        <w:rPr>
          <w:rFonts w:ascii="Times New Roman" w:hAnsi="Times New Roman" w:cs="Times New Roman"/>
          <w:sz w:val="28"/>
        </w:rPr>
        <w:t>стажистов</w:t>
      </w:r>
      <w:proofErr w:type="spellEnd"/>
      <w:r>
        <w:rPr>
          <w:rFonts w:ascii="Times New Roman" w:hAnsi="Times New Roman" w:cs="Times New Roman"/>
          <w:sz w:val="28"/>
        </w:rPr>
        <w:t xml:space="preserve">» (работников в возрасте свыше 35 лет) на </w:t>
      </w:r>
      <w:r>
        <w:rPr>
          <w:rFonts w:ascii="Times New Roman" w:hAnsi="Times New Roman" w:cs="Times New Roman"/>
          <w:sz w:val="28"/>
        </w:rPr>
        <w:lastRenderedPageBreak/>
        <w:t xml:space="preserve">тему: </w:t>
      </w:r>
      <w:r w:rsidRPr="00127988">
        <w:rPr>
          <w:rFonts w:ascii="Times New Roman" w:hAnsi="Times New Roman" w:cs="Times New Roman"/>
          <w:sz w:val="28"/>
        </w:rPr>
        <w:t>«Ваше отношение к себе, семье, обществу</w:t>
      </w:r>
      <w:r>
        <w:rPr>
          <w:rFonts w:ascii="Times New Roman" w:hAnsi="Times New Roman" w:cs="Times New Roman"/>
          <w:sz w:val="28"/>
        </w:rPr>
        <w:t>, работе</w:t>
      </w:r>
      <w:r w:rsidRPr="00127988">
        <w:rPr>
          <w:rFonts w:ascii="Times New Roman" w:hAnsi="Times New Roman" w:cs="Times New Roman"/>
          <w:sz w:val="28"/>
        </w:rPr>
        <w:t>»</w:t>
      </w:r>
      <w:proofErr w:type="gramStart"/>
      <w:r w:rsidRPr="00127988">
        <w:rPr>
          <w:rFonts w:ascii="Times New Roman" w:hAnsi="Times New Roman" w:cs="Times New Roman"/>
          <w:sz w:val="28"/>
        </w:rPr>
        <w:t>.А</w:t>
      </w:r>
      <w:proofErr w:type="gramEnd"/>
      <w:r w:rsidRPr="00127988">
        <w:rPr>
          <w:rFonts w:ascii="Times New Roman" w:hAnsi="Times New Roman" w:cs="Times New Roman"/>
          <w:sz w:val="28"/>
        </w:rPr>
        <w:t>налогичные вопросы были заданы молодежи</w:t>
      </w:r>
      <w:r>
        <w:rPr>
          <w:rFonts w:ascii="Times New Roman" w:hAnsi="Times New Roman" w:cs="Times New Roman"/>
          <w:sz w:val="28"/>
        </w:rPr>
        <w:t xml:space="preserve"> (работникам до 35 лет)</w:t>
      </w:r>
      <w:r w:rsidRPr="00127988">
        <w:rPr>
          <w:rFonts w:ascii="Times New Roman" w:hAnsi="Times New Roman" w:cs="Times New Roman"/>
          <w:sz w:val="28"/>
        </w:rPr>
        <w:t>по теме «</w:t>
      </w:r>
      <w:r w:rsidR="007A6F01">
        <w:rPr>
          <w:rFonts w:ascii="Times New Roman" w:hAnsi="Times New Roman" w:cs="Times New Roman"/>
          <w:sz w:val="28"/>
        </w:rPr>
        <w:t>Старшее поколение</w:t>
      </w:r>
      <w:r w:rsidRPr="00127988">
        <w:rPr>
          <w:rFonts w:ascii="Times New Roman" w:hAnsi="Times New Roman" w:cs="Times New Roman"/>
          <w:sz w:val="28"/>
        </w:rPr>
        <w:t xml:space="preserve"> глазами молодых». Респонденты (</w:t>
      </w:r>
      <w:r w:rsidR="007A6F01">
        <w:rPr>
          <w:rFonts w:ascii="Times New Roman" w:hAnsi="Times New Roman" w:cs="Times New Roman"/>
          <w:sz w:val="28"/>
        </w:rPr>
        <w:t>29 человек</w:t>
      </w:r>
      <w:r w:rsidRPr="00127988">
        <w:rPr>
          <w:rFonts w:ascii="Times New Roman" w:hAnsi="Times New Roman" w:cs="Times New Roman"/>
          <w:sz w:val="28"/>
        </w:rPr>
        <w:t>) анонимно отвечал</w:t>
      </w:r>
      <w:r w:rsidR="007A6F01">
        <w:rPr>
          <w:rFonts w:ascii="Times New Roman" w:hAnsi="Times New Roman" w:cs="Times New Roman"/>
          <w:sz w:val="28"/>
        </w:rPr>
        <w:t>и на вопросы: какими они видят старшее поколение</w:t>
      </w:r>
      <w:r w:rsidRPr="00127988">
        <w:rPr>
          <w:rFonts w:ascii="Times New Roman" w:hAnsi="Times New Roman" w:cs="Times New Roman"/>
          <w:sz w:val="28"/>
        </w:rPr>
        <w:t>, как они живут, проводят свободное время, какую роль играют</w:t>
      </w:r>
      <w:r w:rsidR="007A6F01">
        <w:rPr>
          <w:rFonts w:ascii="Times New Roman" w:hAnsi="Times New Roman" w:cs="Times New Roman"/>
          <w:sz w:val="28"/>
        </w:rPr>
        <w:t xml:space="preserve"> в семье, востребованы</w:t>
      </w:r>
      <w:r w:rsidRPr="00127988">
        <w:rPr>
          <w:rFonts w:ascii="Times New Roman" w:hAnsi="Times New Roman" w:cs="Times New Roman"/>
          <w:sz w:val="28"/>
        </w:rPr>
        <w:t xml:space="preserve"> ли обществом их опыт и знания, что они ждут от нынешнего общества? Ответы были разнообразны, но по ряду вопросов мнения молодых людей совпали. Так, все </w:t>
      </w:r>
      <w:r w:rsidR="00444FF0">
        <w:rPr>
          <w:rFonts w:ascii="Times New Roman" w:hAnsi="Times New Roman" w:cs="Times New Roman"/>
          <w:sz w:val="28"/>
        </w:rPr>
        <w:t>молодые работники</w:t>
      </w:r>
      <w:r w:rsidRPr="00127988">
        <w:rPr>
          <w:rFonts w:ascii="Times New Roman" w:hAnsi="Times New Roman" w:cs="Times New Roman"/>
          <w:sz w:val="28"/>
        </w:rPr>
        <w:t xml:space="preserve"> видят в </w:t>
      </w:r>
      <w:r w:rsidR="00444FF0">
        <w:rPr>
          <w:rFonts w:ascii="Times New Roman" w:hAnsi="Times New Roman" w:cs="Times New Roman"/>
          <w:sz w:val="28"/>
        </w:rPr>
        <w:t>старшем поколении</w:t>
      </w:r>
      <w:r w:rsidRPr="00127988">
        <w:rPr>
          <w:rFonts w:ascii="Times New Roman" w:hAnsi="Times New Roman" w:cs="Times New Roman"/>
          <w:sz w:val="28"/>
        </w:rPr>
        <w:t xml:space="preserve"> «хранителей времени, традиций, </w:t>
      </w:r>
      <w:r w:rsidR="00444FF0">
        <w:rPr>
          <w:rFonts w:ascii="Times New Roman" w:hAnsi="Times New Roman" w:cs="Times New Roman"/>
          <w:sz w:val="28"/>
        </w:rPr>
        <w:t>методик</w:t>
      </w:r>
      <w:r w:rsidRPr="00127988">
        <w:rPr>
          <w:rFonts w:ascii="Times New Roman" w:hAnsi="Times New Roman" w:cs="Times New Roman"/>
          <w:sz w:val="28"/>
        </w:rPr>
        <w:t>», «знатоков</w:t>
      </w:r>
      <w:r w:rsidR="00444FF0">
        <w:rPr>
          <w:rFonts w:ascii="Times New Roman" w:hAnsi="Times New Roman" w:cs="Times New Roman"/>
          <w:sz w:val="28"/>
        </w:rPr>
        <w:t xml:space="preserve"> профессий</w:t>
      </w:r>
      <w:r w:rsidRPr="00127988">
        <w:rPr>
          <w:rFonts w:ascii="Times New Roman" w:hAnsi="Times New Roman" w:cs="Times New Roman"/>
          <w:sz w:val="28"/>
        </w:rPr>
        <w:t xml:space="preserve">, сегодня </w:t>
      </w:r>
      <w:r w:rsidR="00444FF0">
        <w:rPr>
          <w:rFonts w:ascii="Times New Roman" w:hAnsi="Times New Roman" w:cs="Times New Roman"/>
          <w:sz w:val="28"/>
        </w:rPr>
        <w:t xml:space="preserve">многими </w:t>
      </w:r>
      <w:r w:rsidRPr="00127988">
        <w:rPr>
          <w:rFonts w:ascii="Times New Roman" w:hAnsi="Times New Roman" w:cs="Times New Roman"/>
          <w:sz w:val="28"/>
        </w:rPr>
        <w:t>забытых». «К ним надо прислушиваться», «опыт нуж</w:t>
      </w:r>
      <w:r w:rsidR="00444FF0">
        <w:rPr>
          <w:rFonts w:ascii="Times New Roman" w:hAnsi="Times New Roman" w:cs="Times New Roman"/>
          <w:sz w:val="28"/>
        </w:rPr>
        <w:t xml:space="preserve">ен, но его не надо навязывать». </w:t>
      </w:r>
      <w:r w:rsidRPr="00127988">
        <w:rPr>
          <w:rFonts w:ascii="Times New Roman" w:hAnsi="Times New Roman" w:cs="Times New Roman"/>
          <w:sz w:val="28"/>
        </w:rPr>
        <w:t xml:space="preserve">«Мы мало слушаем советы старших, отсюда и ошибки, конфликты в </w:t>
      </w:r>
      <w:r w:rsidR="00A8386D">
        <w:rPr>
          <w:rFonts w:ascii="Times New Roman" w:hAnsi="Times New Roman" w:cs="Times New Roman"/>
          <w:sz w:val="28"/>
        </w:rPr>
        <w:t>работе, семье</w:t>
      </w:r>
      <w:r w:rsidRPr="00127988">
        <w:rPr>
          <w:rFonts w:ascii="Times New Roman" w:hAnsi="Times New Roman" w:cs="Times New Roman"/>
          <w:sz w:val="28"/>
        </w:rPr>
        <w:t>».</w:t>
      </w:r>
      <w:r w:rsidR="00A8386D">
        <w:rPr>
          <w:rFonts w:ascii="Times New Roman" w:hAnsi="Times New Roman" w:cs="Times New Roman"/>
          <w:sz w:val="28"/>
        </w:rPr>
        <w:t xml:space="preserve"> «О старшем поколении вспоминают только тогда, когда нужна в чем-то помощь».</w:t>
      </w:r>
    </w:p>
    <w:p w:rsidR="00CB56D9" w:rsidRPr="00CB56D9" w:rsidRDefault="00CB56D9" w:rsidP="00CB56D9">
      <w:pPr>
        <w:spacing w:after="0" w:line="360" w:lineRule="auto"/>
        <w:ind w:firstLine="709"/>
        <w:jc w:val="both"/>
        <w:rPr>
          <w:rFonts w:ascii="Times New Roman" w:hAnsi="Times New Roman" w:cs="Times New Roman"/>
          <w:sz w:val="28"/>
        </w:rPr>
      </w:pPr>
      <w:r w:rsidRPr="00CB56D9">
        <w:rPr>
          <w:rFonts w:ascii="Times New Roman" w:hAnsi="Times New Roman" w:cs="Times New Roman"/>
          <w:sz w:val="28"/>
        </w:rPr>
        <w:t>Были и ответы (</w:t>
      </w:r>
      <w:r>
        <w:rPr>
          <w:rFonts w:ascii="Times New Roman" w:hAnsi="Times New Roman" w:cs="Times New Roman"/>
          <w:sz w:val="28"/>
        </w:rPr>
        <w:t>3</w:t>
      </w:r>
      <w:r w:rsidRPr="00CB56D9">
        <w:rPr>
          <w:rFonts w:ascii="Times New Roman" w:hAnsi="Times New Roman" w:cs="Times New Roman"/>
          <w:sz w:val="28"/>
        </w:rPr>
        <w:t xml:space="preserve"> ч</w:t>
      </w:r>
      <w:r>
        <w:rPr>
          <w:rFonts w:ascii="Times New Roman" w:hAnsi="Times New Roman" w:cs="Times New Roman"/>
          <w:sz w:val="28"/>
        </w:rPr>
        <w:t>еловека) такого плана: «Старшее поколение всегда сует</w:t>
      </w:r>
      <w:r w:rsidRPr="00CB56D9">
        <w:rPr>
          <w:rFonts w:ascii="Times New Roman" w:hAnsi="Times New Roman" w:cs="Times New Roman"/>
          <w:sz w:val="28"/>
        </w:rPr>
        <w:t xml:space="preserve"> свой нос, куда не следует», «Они все</w:t>
      </w:r>
      <w:r>
        <w:rPr>
          <w:rFonts w:ascii="Times New Roman" w:hAnsi="Times New Roman" w:cs="Times New Roman"/>
          <w:sz w:val="28"/>
        </w:rPr>
        <w:t>гда чем-то не довольны, ворчат</w:t>
      </w:r>
      <w:r w:rsidRPr="00CB56D9">
        <w:rPr>
          <w:rFonts w:ascii="Times New Roman" w:hAnsi="Times New Roman" w:cs="Times New Roman"/>
          <w:sz w:val="28"/>
        </w:rPr>
        <w:t>», «...сварливые, капризные, недоверчивые», «Занимают рабочие</w:t>
      </w:r>
      <w:r w:rsidR="008364A3">
        <w:rPr>
          <w:rFonts w:ascii="Times New Roman" w:hAnsi="Times New Roman" w:cs="Times New Roman"/>
          <w:sz w:val="28"/>
        </w:rPr>
        <w:t xml:space="preserve"> места, не дают дороги молодым», </w:t>
      </w:r>
      <w:r w:rsidR="008364A3" w:rsidRPr="008364A3">
        <w:rPr>
          <w:rFonts w:ascii="Times New Roman" w:hAnsi="Times New Roman" w:cs="Times New Roman"/>
          <w:sz w:val="28"/>
        </w:rPr>
        <w:t>«</w:t>
      </w:r>
      <w:proofErr w:type="spellStart"/>
      <w:r w:rsidR="008364A3" w:rsidRPr="008364A3">
        <w:rPr>
          <w:rFonts w:ascii="Times New Roman" w:hAnsi="Times New Roman" w:cs="Times New Roman"/>
          <w:sz w:val="28"/>
        </w:rPr>
        <w:t>Ста</w:t>
      </w:r>
      <w:r w:rsidR="008364A3">
        <w:rPr>
          <w:rFonts w:ascii="Times New Roman" w:hAnsi="Times New Roman" w:cs="Times New Roman"/>
          <w:sz w:val="28"/>
        </w:rPr>
        <w:t>жисты</w:t>
      </w:r>
      <w:proofErr w:type="spellEnd"/>
      <w:r w:rsidR="008364A3" w:rsidRPr="008364A3">
        <w:rPr>
          <w:rFonts w:ascii="Times New Roman" w:hAnsi="Times New Roman" w:cs="Times New Roman"/>
          <w:sz w:val="28"/>
        </w:rPr>
        <w:t xml:space="preserve"> не любят молодых, они осуждают наш образ жизни, считают, что мы «</w:t>
      </w:r>
      <w:r w:rsidR="008364A3">
        <w:rPr>
          <w:rFonts w:ascii="Times New Roman" w:hAnsi="Times New Roman" w:cs="Times New Roman"/>
          <w:sz w:val="28"/>
        </w:rPr>
        <w:t>живем на всем готовом</w:t>
      </w:r>
      <w:r w:rsidR="008364A3" w:rsidRPr="008364A3">
        <w:rPr>
          <w:rFonts w:ascii="Times New Roman" w:hAnsi="Times New Roman" w:cs="Times New Roman"/>
          <w:sz w:val="28"/>
        </w:rPr>
        <w:t>»</w:t>
      </w:r>
      <w:r w:rsidR="008364A3">
        <w:rPr>
          <w:rFonts w:ascii="Times New Roman" w:hAnsi="Times New Roman" w:cs="Times New Roman"/>
          <w:sz w:val="28"/>
        </w:rPr>
        <w:t>.</w:t>
      </w:r>
    </w:p>
    <w:p w:rsidR="00CB56D9" w:rsidRDefault="008364A3" w:rsidP="00CB56D9">
      <w:pPr>
        <w:spacing w:after="0" w:line="360" w:lineRule="auto"/>
        <w:ind w:firstLine="709"/>
        <w:jc w:val="both"/>
        <w:rPr>
          <w:rFonts w:ascii="Times New Roman" w:hAnsi="Times New Roman" w:cs="Times New Roman"/>
          <w:sz w:val="28"/>
        </w:rPr>
      </w:pPr>
      <w:r>
        <w:rPr>
          <w:rFonts w:ascii="Times New Roman" w:hAnsi="Times New Roman" w:cs="Times New Roman"/>
          <w:sz w:val="28"/>
        </w:rPr>
        <w:t>Но вместе с тем, большая часть опрошенных</w:t>
      </w:r>
      <w:r w:rsidR="00CB56D9" w:rsidRPr="00CB56D9">
        <w:rPr>
          <w:rFonts w:ascii="Times New Roman" w:hAnsi="Times New Roman" w:cs="Times New Roman"/>
          <w:sz w:val="28"/>
        </w:rPr>
        <w:t xml:space="preserve"> считают, что молодежь в долгу перед старшим поколением: «</w:t>
      </w:r>
      <w:r>
        <w:rPr>
          <w:rFonts w:ascii="Times New Roman" w:hAnsi="Times New Roman" w:cs="Times New Roman"/>
          <w:sz w:val="28"/>
        </w:rPr>
        <w:t>Старшему поколению</w:t>
      </w:r>
      <w:r w:rsidR="00CB56D9" w:rsidRPr="00CB56D9">
        <w:rPr>
          <w:rFonts w:ascii="Times New Roman" w:hAnsi="Times New Roman" w:cs="Times New Roman"/>
          <w:sz w:val="28"/>
        </w:rPr>
        <w:t xml:space="preserve"> нужно, прежде всего, доброе слово»</w:t>
      </w:r>
      <w:r>
        <w:rPr>
          <w:rFonts w:ascii="Times New Roman" w:hAnsi="Times New Roman" w:cs="Times New Roman"/>
          <w:sz w:val="28"/>
        </w:rPr>
        <w:t>.</w:t>
      </w:r>
    </w:p>
    <w:p w:rsidR="005D286A" w:rsidRPr="003D11AA" w:rsidRDefault="005D286A" w:rsidP="003D11AA">
      <w:pPr>
        <w:spacing w:after="0" w:line="360" w:lineRule="auto"/>
        <w:ind w:firstLine="709"/>
        <w:jc w:val="both"/>
        <w:rPr>
          <w:rFonts w:ascii="Times New Roman" w:hAnsi="Times New Roman" w:cs="Times New Roman"/>
          <w:b/>
          <w:sz w:val="28"/>
        </w:rPr>
      </w:pPr>
      <w:r w:rsidRPr="005D286A">
        <w:rPr>
          <w:rFonts w:ascii="Times New Roman" w:hAnsi="Times New Roman" w:cs="Times New Roman"/>
          <w:b/>
          <w:sz w:val="28"/>
        </w:rPr>
        <w:t>Проанализировав итоги опроса можно сделать вывод о том, что в</w:t>
      </w:r>
      <w:r w:rsidR="003D11AA">
        <w:rPr>
          <w:rFonts w:ascii="Times New Roman" w:hAnsi="Times New Roman" w:cs="Times New Roman"/>
          <w:b/>
          <w:sz w:val="28"/>
        </w:rPr>
        <w:t xml:space="preserve"> МБДОУ №82 «Подсолнушек»</w:t>
      </w:r>
      <w:r w:rsidRPr="005D286A">
        <w:rPr>
          <w:rFonts w:ascii="Times New Roman" w:hAnsi="Times New Roman" w:cs="Times New Roman"/>
          <w:b/>
          <w:sz w:val="28"/>
        </w:rPr>
        <w:t xml:space="preserve"> существует проблема противоречий во взаимоотношениях поколений. Для решения создавшейся проблемы была разработана стратегия по</w:t>
      </w:r>
      <w:r w:rsidR="003D11AA">
        <w:rPr>
          <w:rFonts w:ascii="Times New Roman" w:hAnsi="Times New Roman" w:cs="Times New Roman"/>
          <w:b/>
          <w:sz w:val="28"/>
        </w:rPr>
        <w:t xml:space="preserve"> </w:t>
      </w:r>
      <w:r w:rsidRPr="008364A3">
        <w:rPr>
          <w:rFonts w:ascii="Times New Roman" w:hAnsi="Times New Roman" w:cs="Times New Roman"/>
          <w:b/>
          <w:sz w:val="28"/>
        </w:rPr>
        <w:t xml:space="preserve">сближению и преодолению противоречий во взаимоотношениях поколений в </w:t>
      </w:r>
      <w:r w:rsidR="003D11AA">
        <w:rPr>
          <w:rFonts w:ascii="Times New Roman" w:hAnsi="Times New Roman" w:cs="Times New Roman"/>
          <w:b/>
          <w:sz w:val="28"/>
        </w:rPr>
        <w:t xml:space="preserve"> МБ</w:t>
      </w:r>
      <w:r w:rsidRPr="008364A3">
        <w:rPr>
          <w:rFonts w:ascii="Times New Roman" w:hAnsi="Times New Roman" w:cs="Times New Roman"/>
          <w:b/>
          <w:sz w:val="28"/>
        </w:rPr>
        <w:t>ДОУ «Детски</w:t>
      </w:r>
      <w:r w:rsidR="003D11AA">
        <w:rPr>
          <w:rFonts w:ascii="Times New Roman" w:hAnsi="Times New Roman" w:cs="Times New Roman"/>
          <w:b/>
          <w:sz w:val="28"/>
        </w:rPr>
        <w:t>й сад №82 «Подсолнушек</w:t>
      </w:r>
      <w:r w:rsidRPr="008364A3">
        <w:rPr>
          <w:rFonts w:ascii="Times New Roman" w:hAnsi="Times New Roman" w:cs="Times New Roman"/>
          <w:b/>
          <w:sz w:val="28"/>
        </w:rPr>
        <w:t>»</w:t>
      </w:r>
      <w:r>
        <w:rPr>
          <w:rFonts w:ascii="Times New Roman" w:hAnsi="Times New Roman" w:cs="Times New Roman"/>
          <w:b/>
          <w:sz w:val="28"/>
        </w:rPr>
        <w:t>:</w:t>
      </w:r>
    </w:p>
    <w:p w:rsidR="005D286A" w:rsidRPr="005D286A" w:rsidRDefault="005D286A"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систематическое использование</w:t>
      </w:r>
      <w:r w:rsidRPr="005D286A">
        <w:rPr>
          <w:rFonts w:ascii="Times New Roman" w:hAnsi="Times New Roman" w:cs="Times New Roman"/>
          <w:sz w:val="28"/>
        </w:rPr>
        <w:t xml:space="preserve"> опыт</w:t>
      </w:r>
      <w:r>
        <w:rPr>
          <w:rFonts w:ascii="Times New Roman" w:hAnsi="Times New Roman" w:cs="Times New Roman"/>
          <w:sz w:val="28"/>
        </w:rPr>
        <w:t>а</w:t>
      </w:r>
      <w:r w:rsidRPr="005D286A">
        <w:rPr>
          <w:rFonts w:ascii="Times New Roman" w:hAnsi="Times New Roman" w:cs="Times New Roman"/>
          <w:sz w:val="28"/>
        </w:rPr>
        <w:t xml:space="preserve"> и мастерств</w:t>
      </w:r>
      <w:r>
        <w:rPr>
          <w:rFonts w:ascii="Times New Roman" w:hAnsi="Times New Roman" w:cs="Times New Roman"/>
          <w:sz w:val="28"/>
        </w:rPr>
        <w:t>а старшего поколения (проведение</w:t>
      </w:r>
      <w:r w:rsidRPr="005D286A">
        <w:rPr>
          <w:rFonts w:ascii="Times New Roman" w:hAnsi="Times New Roman" w:cs="Times New Roman"/>
          <w:sz w:val="28"/>
        </w:rPr>
        <w:t xml:space="preserve"> мастер-класс</w:t>
      </w:r>
      <w:r>
        <w:rPr>
          <w:rFonts w:ascii="Times New Roman" w:hAnsi="Times New Roman" w:cs="Times New Roman"/>
          <w:sz w:val="28"/>
        </w:rPr>
        <w:t>ов, открытых занятий, круглых столов</w:t>
      </w:r>
      <w:r w:rsidRPr="005D286A">
        <w:rPr>
          <w:rFonts w:ascii="Times New Roman" w:hAnsi="Times New Roman" w:cs="Times New Roman"/>
          <w:sz w:val="28"/>
        </w:rPr>
        <w:t xml:space="preserve"> с </w:t>
      </w:r>
      <w:r>
        <w:rPr>
          <w:rFonts w:ascii="Times New Roman" w:hAnsi="Times New Roman" w:cs="Times New Roman"/>
          <w:sz w:val="28"/>
        </w:rPr>
        <w:lastRenderedPageBreak/>
        <w:t>представлением опыта своей работы как среди «</w:t>
      </w:r>
      <w:proofErr w:type="spellStart"/>
      <w:r>
        <w:rPr>
          <w:rFonts w:ascii="Times New Roman" w:hAnsi="Times New Roman" w:cs="Times New Roman"/>
          <w:sz w:val="28"/>
        </w:rPr>
        <w:t>стажистов</w:t>
      </w:r>
      <w:proofErr w:type="spellEnd"/>
      <w:r>
        <w:rPr>
          <w:rFonts w:ascii="Times New Roman" w:hAnsi="Times New Roman" w:cs="Times New Roman"/>
          <w:sz w:val="28"/>
        </w:rPr>
        <w:t>», так и среди молодых специалистов)</w:t>
      </w:r>
      <w:r w:rsidR="00977A36">
        <w:rPr>
          <w:rFonts w:ascii="Times New Roman" w:hAnsi="Times New Roman" w:cs="Times New Roman"/>
          <w:sz w:val="28"/>
        </w:rPr>
        <w:t>;</w:t>
      </w:r>
    </w:p>
    <w:p w:rsidR="00977A36" w:rsidRDefault="00977A36"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w:t>
      </w:r>
      <w:r w:rsidR="005D286A" w:rsidRPr="005D286A">
        <w:rPr>
          <w:rFonts w:ascii="Times New Roman" w:hAnsi="Times New Roman" w:cs="Times New Roman"/>
          <w:sz w:val="28"/>
        </w:rPr>
        <w:t xml:space="preserve">рганизовать для </w:t>
      </w:r>
      <w:r>
        <w:rPr>
          <w:rFonts w:ascii="Times New Roman" w:hAnsi="Times New Roman" w:cs="Times New Roman"/>
          <w:sz w:val="28"/>
        </w:rPr>
        <w:t>молодых специалистов курсы «Школа молодого воспитателя»;</w:t>
      </w:r>
    </w:p>
    <w:p w:rsidR="00977A36" w:rsidRDefault="00977A36"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для «</w:t>
      </w:r>
      <w:proofErr w:type="spellStart"/>
      <w:r>
        <w:rPr>
          <w:rFonts w:ascii="Times New Roman" w:hAnsi="Times New Roman" w:cs="Times New Roman"/>
          <w:sz w:val="28"/>
        </w:rPr>
        <w:t>стажистов</w:t>
      </w:r>
      <w:proofErr w:type="spellEnd"/>
      <w:r>
        <w:rPr>
          <w:rFonts w:ascii="Times New Roman" w:hAnsi="Times New Roman" w:cs="Times New Roman"/>
          <w:sz w:val="28"/>
        </w:rPr>
        <w:t>» курсы по компьютерной грамотности</w:t>
      </w:r>
      <w:r w:rsidR="008C54D7">
        <w:rPr>
          <w:rFonts w:ascii="Times New Roman" w:hAnsi="Times New Roman" w:cs="Times New Roman"/>
          <w:sz w:val="28"/>
        </w:rPr>
        <w:t>, работе в интернете</w:t>
      </w:r>
      <w:r>
        <w:rPr>
          <w:rFonts w:ascii="Times New Roman" w:hAnsi="Times New Roman" w:cs="Times New Roman"/>
          <w:sz w:val="28"/>
        </w:rPr>
        <w:t xml:space="preserve"> «</w:t>
      </w:r>
      <w:r w:rsidR="00BD6AF6">
        <w:rPr>
          <w:rFonts w:ascii="Times New Roman" w:hAnsi="Times New Roman" w:cs="Times New Roman"/>
          <w:sz w:val="28"/>
        </w:rPr>
        <w:t>Знатоки</w:t>
      </w:r>
      <w:r>
        <w:rPr>
          <w:rFonts w:ascii="Times New Roman" w:hAnsi="Times New Roman" w:cs="Times New Roman"/>
          <w:sz w:val="28"/>
        </w:rPr>
        <w:t>»</w:t>
      </w:r>
      <w:r w:rsidR="00BD6AF6">
        <w:rPr>
          <w:rFonts w:ascii="Times New Roman" w:hAnsi="Times New Roman" w:cs="Times New Roman"/>
          <w:sz w:val="28"/>
        </w:rPr>
        <w:t>;</w:t>
      </w:r>
    </w:p>
    <w:p w:rsidR="00BD6AF6" w:rsidRDefault="00BD6AF6"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008C54D7">
        <w:rPr>
          <w:rFonts w:ascii="Times New Roman" w:hAnsi="Times New Roman" w:cs="Times New Roman"/>
          <w:sz w:val="28"/>
        </w:rPr>
        <w:t>организовать совместные мероприятия творческого характера (</w:t>
      </w:r>
      <w:r w:rsidR="008C54D7" w:rsidRPr="005D286A">
        <w:rPr>
          <w:rFonts w:ascii="Times New Roman" w:hAnsi="Times New Roman" w:cs="Times New Roman"/>
          <w:sz w:val="28"/>
        </w:rPr>
        <w:t xml:space="preserve">самодеятельное художественное творчество, освоение забытых ремесел, работу клубов любителей поэзии, изящных искусств, музыки, книги, работу творческих объединений по интересам </w:t>
      </w:r>
      <w:proofErr w:type="gramStart"/>
      <w:r w:rsidR="008C54D7">
        <w:rPr>
          <w:rFonts w:ascii="Times New Roman" w:hAnsi="Times New Roman" w:cs="Times New Roman"/>
          <w:sz w:val="28"/>
        </w:rPr>
        <w:t>–ф</w:t>
      </w:r>
      <w:proofErr w:type="gramEnd"/>
      <w:r w:rsidR="008C54D7">
        <w:rPr>
          <w:rFonts w:ascii="Times New Roman" w:hAnsi="Times New Roman" w:cs="Times New Roman"/>
          <w:sz w:val="28"/>
        </w:rPr>
        <w:t>ормирование элементарных математических представлений у дошкольников; развитие речи и чтение художественной литературы у дошкольников; физическая культура и основы здорового образа жизни у дошкольников; безопасность дошкольников; развитие творческих способностей у дошкольников и др.);</w:t>
      </w:r>
    </w:p>
    <w:p w:rsidR="005D286A" w:rsidRPr="005D286A" w:rsidRDefault="008C54D7"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работу творческой группы по внедрению и реализации федерального государственного образовательного стандарта дошкольного образования;</w:t>
      </w:r>
    </w:p>
    <w:p w:rsidR="005D286A" w:rsidRPr="005D286A" w:rsidRDefault="008C54D7"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привлечение молодежи и «</w:t>
      </w:r>
      <w:proofErr w:type="spellStart"/>
      <w:r>
        <w:rPr>
          <w:rFonts w:ascii="Times New Roman" w:hAnsi="Times New Roman" w:cs="Times New Roman"/>
          <w:sz w:val="28"/>
        </w:rPr>
        <w:t>стажистов</w:t>
      </w:r>
      <w:proofErr w:type="spellEnd"/>
      <w:r>
        <w:rPr>
          <w:rFonts w:ascii="Times New Roman" w:hAnsi="Times New Roman" w:cs="Times New Roman"/>
          <w:sz w:val="28"/>
        </w:rPr>
        <w:t xml:space="preserve">» к участию в спартакиаде работников образования; в проведении </w:t>
      </w:r>
      <w:proofErr w:type="spellStart"/>
      <w:r>
        <w:rPr>
          <w:rFonts w:ascii="Times New Roman" w:hAnsi="Times New Roman" w:cs="Times New Roman"/>
          <w:sz w:val="28"/>
        </w:rPr>
        <w:t>досуговых</w:t>
      </w:r>
      <w:proofErr w:type="spellEnd"/>
      <w:r>
        <w:rPr>
          <w:rFonts w:ascii="Times New Roman" w:hAnsi="Times New Roman" w:cs="Times New Roman"/>
          <w:sz w:val="28"/>
        </w:rPr>
        <w:t xml:space="preserve"> вечеров (профессиональные праздники, зеленые педсоветы, дни здоровья, юбилеи, дни рождения и др.);</w:t>
      </w:r>
    </w:p>
    <w:p w:rsidR="005D286A" w:rsidRDefault="008C54D7" w:rsidP="005D286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продолжать работу по</w:t>
      </w:r>
      <w:r w:rsidR="005D286A" w:rsidRPr="005D286A">
        <w:rPr>
          <w:rFonts w:ascii="Times New Roman" w:hAnsi="Times New Roman" w:cs="Times New Roman"/>
          <w:sz w:val="28"/>
        </w:rPr>
        <w:t xml:space="preserve"> наставничеств</w:t>
      </w:r>
      <w:r>
        <w:rPr>
          <w:rFonts w:ascii="Times New Roman" w:hAnsi="Times New Roman" w:cs="Times New Roman"/>
          <w:sz w:val="28"/>
        </w:rPr>
        <w:t>у</w:t>
      </w:r>
      <w:r w:rsidR="005D286A" w:rsidRPr="005D286A">
        <w:rPr>
          <w:rFonts w:ascii="Times New Roman" w:hAnsi="Times New Roman" w:cs="Times New Roman"/>
          <w:sz w:val="28"/>
        </w:rPr>
        <w:t>, в процессе которого происходит не только передача профессиональных знаний, но и получение молодыми людьми уроков нравственности от пр</w:t>
      </w:r>
      <w:r w:rsidR="00C17552">
        <w:rPr>
          <w:rFonts w:ascii="Times New Roman" w:hAnsi="Times New Roman" w:cs="Times New Roman"/>
          <w:sz w:val="28"/>
        </w:rPr>
        <w:t>едставителей старшего поколения.</w:t>
      </w:r>
    </w:p>
    <w:p w:rsidR="00023434" w:rsidRDefault="00023434">
      <w:pPr>
        <w:rPr>
          <w:rFonts w:ascii="Times New Roman" w:hAnsi="Times New Roman" w:cs="Times New Roman"/>
          <w:sz w:val="28"/>
        </w:rPr>
      </w:pPr>
      <w:r>
        <w:rPr>
          <w:rFonts w:ascii="Times New Roman" w:hAnsi="Times New Roman" w:cs="Times New Roman"/>
          <w:sz w:val="28"/>
        </w:rPr>
        <w:br w:type="page"/>
      </w:r>
    </w:p>
    <w:p w:rsidR="00CC3F46" w:rsidRDefault="00CC3F46" w:rsidP="00023434">
      <w:pPr>
        <w:pStyle w:val="1"/>
      </w:pPr>
      <w:bookmarkStart w:id="2" w:name="_Toc480746223"/>
      <w:proofErr w:type="gramStart"/>
      <w:r w:rsidRPr="00CC3F46">
        <w:lastRenderedPageBreak/>
        <w:t>I</w:t>
      </w:r>
      <w:proofErr w:type="gramEnd"/>
      <w:r w:rsidRPr="00CC3F46">
        <w:t>ЦЕЛЕВОЙ РАЗДЕЛ ПРОГРАММЫ</w:t>
      </w:r>
      <w:bookmarkEnd w:id="2"/>
    </w:p>
    <w:p w:rsidR="00023434" w:rsidRDefault="00023434" w:rsidP="00CC3F46">
      <w:pPr>
        <w:spacing w:after="0" w:line="360" w:lineRule="auto"/>
        <w:jc w:val="both"/>
        <w:rPr>
          <w:rFonts w:ascii="Times New Roman" w:hAnsi="Times New Roman" w:cs="Times New Roman"/>
          <w:sz w:val="28"/>
        </w:rPr>
      </w:pPr>
    </w:p>
    <w:p w:rsidR="00CC3F46" w:rsidRDefault="008F117F" w:rsidP="00023434">
      <w:pPr>
        <w:pStyle w:val="1"/>
      </w:pPr>
      <w:bookmarkStart w:id="3" w:name="_Toc480746224"/>
      <w:r>
        <w:t>1.1</w:t>
      </w:r>
      <w:r w:rsidR="00C17552">
        <w:t> </w:t>
      </w:r>
      <w:r w:rsidR="00CC3F46" w:rsidRPr="00CC3F46">
        <w:t>Пояснительная записка</w:t>
      </w:r>
      <w:bookmarkEnd w:id="3"/>
    </w:p>
    <w:p w:rsidR="00B97CA7" w:rsidRDefault="00B97CA7" w:rsidP="00B97CA7">
      <w:pPr>
        <w:spacing w:after="0" w:line="360" w:lineRule="auto"/>
        <w:jc w:val="right"/>
        <w:rPr>
          <w:rFonts w:ascii="Times New Roman" w:hAnsi="Times New Roman" w:cs="Times New Roman"/>
          <w:i/>
          <w:sz w:val="28"/>
        </w:rPr>
      </w:pPr>
    </w:p>
    <w:p w:rsidR="00B97CA7" w:rsidRPr="00B97CA7" w:rsidRDefault="00B97CA7" w:rsidP="004A05AE">
      <w:pPr>
        <w:spacing w:after="0" w:line="240" w:lineRule="auto"/>
        <w:jc w:val="right"/>
        <w:rPr>
          <w:rFonts w:ascii="Times New Roman" w:hAnsi="Times New Roman" w:cs="Times New Roman"/>
          <w:i/>
          <w:sz w:val="28"/>
        </w:rPr>
      </w:pPr>
      <w:r w:rsidRPr="00B97CA7">
        <w:rPr>
          <w:rFonts w:ascii="Times New Roman" w:hAnsi="Times New Roman" w:cs="Times New Roman"/>
          <w:i/>
          <w:sz w:val="28"/>
        </w:rPr>
        <w:t>«Всегда вперёд, после каждого</w:t>
      </w:r>
    </w:p>
    <w:p w:rsidR="00B97CA7" w:rsidRPr="00B97CA7" w:rsidRDefault="00B97CA7" w:rsidP="004A05AE">
      <w:pPr>
        <w:spacing w:after="0" w:line="240" w:lineRule="auto"/>
        <w:jc w:val="right"/>
        <w:rPr>
          <w:rFonts w:ascii="Times New Roman" w:hAnsi="Times New Roman" w:cs="Times New Roman"/>
          <w:i/>
          <w:sz w:val="28"/>
        </w:rPr>
      </w:pPr>
      <w:r w:rsidRPr="00B97CA7">
        <w:rPr>
          <w:rFonts w:ascii="Times New Roman" w:hAnsi="Times New Roman" w:cs="Times New Roman"/>
          <w:i/>
          <w:sz w:val="28"/>
        </w:rPr>
        <w:t>совершённого шага готовиться к следующему,</w:t>
      </w:r>
    </w:p>
    <w:p w:rsidR="00B97CA7" w:rsidRDefault="00B97CA7" w:rsidP="004A05AE">
      <w:pPr>
        <w:spacing w:after="0" w:line="240" w:lineRule="auto"/>
        <w:jc w:val="right"/>
        <w:rPr>
          <w:rFonts w:ascii="Times New Roman" w:hAnsi="Times New Roman" w:cs="Times New Roman"/>
          <w:i/>
          <w:sz w:val="28"/>
        </w:rPr>
      </w:pPr>
      <w:r w:rsidRPr="00B97CA7">
        <w:rPr>
          <w:rFonts w:ascii="Times New Roman" w:hAnsi="Times New Roman" w:cs="Times New Roman"/>
          <w:i/>
          <w:sz w:val="28"/>
        </w:rPr>
        <w:t>все пом</w:t>
      </w:r>
      <w:r>
        <w:rPr>
          <w:rFonts w:ascii="Times New Roman" w:hAnsi="Times New Roman" w:cs="Times New Roman"/>
          <w:i/>
          <w:sz w:val="28"/>
        </w:rPr>
        <w:t>ыслы отдавать тому, что ещё</w:t>
      </w:r>
    </w:p>
    <w:p w:rsidR="00B97CA7" w:rsidRPr="00B97CA7" w:rsidRDefault="00B97CA7" w:rsidP="004A05AE">
      <w:pPr>
        <w:spacing w:after="0" w:line="240" w:lineRule="auto"/>
        <w:jc w:val="right"/>
        <w:rPr>
          <w:rFonts w:ascii="Times New Roman" w:hAnsi="Times New Roman" w:cs="Times New Roman"/>
          <w:i/>
          <w:sz w:val="28"/>
        </w:rPr>
      </w:pPr>
      <w:r w:rsidRPr="00B97CA7">
        <w:rPr>
          <w:rFonts w:ascii="Times New Roman" w:hAnsi="Times New Roman" w:cs="Times New Roman"/>
          <w:i/>
          <w:sz w:val="28"/>
        </w:rPr>
        <w:t>предстоит сделать».</w:t>
      </w:r>
    </w:p>
    <w:p w:rsidR="00023434" w:rsidRPr="00B97CA7" w:rsidRDefault="00B97CA7" w:rsidP="004A05AE">
      <w:pPr>
        <w:spacing w:after="0" w:line="240" w:lineRule="auto"/>
        <w:jc w:val="right"/>
        <w:rPr>
          <w:rFonts w:ascii="Times New Roman" w:hAnsi="Times New Roman" w:cs="Times New Roman"/>
          <w:i/>
          <w:sz w:val="28"/>
        </w:rPr>
      </w:pPr>
      <w:r w:rsidRPr="00B97CA7">
        <w:rPr>
          <w:rFonts w:ascii="Times New Roman" w:hAnsi="Times New Roman" w:cs="Times New Roman"/>
          <w:i/>
          <w:sz w:val="28"/>
        </w:rPr>
        <w:t>Н.Н. Бурденко.</w:t>
      </w:r>
    </w:p>
    <w:p w:rsidR="00C17552" w:rsidRDefault="00C17552" w:rsidP="004A05AE">
      <w:pPr>
        <w:spacing w:after="0" w:line="336" w:lineRule="auto"/>
        <w:ind w:firstLine="709"/>
        <w:jc w:val="both"/>
        <w:rPr>
          <w:rFonts w:ascii="Times New Roman" w:hAnsi="Times New Roman" w:cs="Times New Roman"/>
          <w:sz w:val="28"/>
        </w:rPr>
      </w:pPr>
      <w:proofErr w:type="gramStart"/>
      <w:r>
        <w:rPr>
          <w:rFonts w:ascii="Times New Roman" w:hAnsi="Times New Roman" w:cs="Times New Roman"/>
          <w:sz w:val="28"/>
        </w:rPr>
        <w:t xml:space="preserve">Программа </w:t>
      </w:r>
      <w:r w:rsidRPr="00C17552">
        <w:rPr>
          <w:rFonts w:ascii="Times New Roman" w:hAnsi="Times New Roman" w:cs="Times New Roman"/>
          <w:sz w:val="28"/>
        </w:rPr>
        <w:t xml:space="preserve">по преемственности поколений в воспитании молодых специалистов </w:t>
      </w:r>
      <w:r w:rsidR="00540934">
        <w:rPr>
          <w:rFonts w:ascii="Times New Roman" w:hAnsi="Times New Roman" w:cs="Times New Roman"/>
          <w:sz w:val="28"/>
        </w:rPr>
        <w:t xml:space="preserve">и начинающих работу педагогов </w:t>
      </w:r>
      <w:r w:rsidRPr="00C17552">
        <w:rPr>
          <w:rFonts w:ascii="Times New Roman" w:hAnsi="Times New Roman" w:cs="Times New Roman"/>
          <w:sz w:val="28"/>
        </w:rPr>
        <w:t>в муниципально</w:t>
      </w:r>
      <w:r>
        <w:rPr>
          <w:rFonts w:ascii="Times New Roman" w:hAnsi="Times New Roman" w:cs="Times New Roman"/>
          <w:sz w:val="28"/>
        </w:rPr>
        <w:t>м автономном</w:t>
      </w:r>
      <w:r w:rsidRPr="00C17552">
        <w:rPr>
          <w:rFonts w:ascii="Times New Roman" w:hAnsi="Times New Roman" w:cs="Times New Roman"/>
          <w:sz w:val="28"/>
        </w:rPr>
        <w:t xml:space="preserve"> дошкольно</w:t>
      </w:r>
      <w:r>
        <w:rPr>
          <w:rFonts w:ascii="Times New Roman" w:hAnsi="Times New Roman" w:cs="Times New Roman"/>
          <w:sz w:val="28"/>
        </w:rPr>
        <w:t>м</w:t>
      </w:r>
      <w:r w:rsidRPr="00C17552">
        <w:rPr>
          <w:rFonts w:ascii="Times New Roman" w:hAnsi="Times New Roman" w:cs="Times New Roman"/>
          <w:sz w:val="28"/>
        </w:rPr>
        <w:t xml:space="preserve"> образовательно</w:t>
      </w:r>
      <w:r>
        <w:rPr>
          <w:rFonts w:ascii="Times New Roman" w:hAnsi="Times New Roman" w:cs="Times New Roman"/>
          <w:sz w:val="28"/>
        </w:rPr>
        <w:t>м</w:t>
      </w:r>
      <w:r w:rsidRPr="00C17552">
        <w:rPr>
          <w:rFonts w:ascii="Times New Roman" w:hAnsi="Times New Roman" w:cs="Times New Roman"/>
          <w:sz w:val="28"/>
        </w:rPr>
        <w:t xml:space="preserve"> учреждени</w:t>
      </w:r>
      <w:r>
        <w:rPr>
          <w:rFonts w:ascii="Times New Roman" w:hAnsi="Times New Roman" w:cs="Times New Roman"/>
          <w:sz w:val="28"/>
        </w:rPr>
        <w:t>и</w:t>
      </w:r>
      <w:r w:rsidRPr="00C17552">
        <w:rPr>
          <w:rFonts w:ascii="Times New Roman" w:hAnsi="Times New Roman" w:cs="Times New Roman"/>
          <w:sz w:val="28"/>
        </w:rPr>
        <w:t xml:space="preserve"> «Детский сад </w:t>
      </w:r>
      <w:proofErr w:type="spellStart"/>
      <w:r w:rsidRPr="00C17552">
        <w:rPr>
          <w:rFonts w:ascii="Times New Roman" w:hAnsi="Times New Roman" w:cs="Times New Roman"/>
          <w:sz w:val="28"/>
        </w:rPr>
        <w:t>общеразвивающего</w:t>
      </w:r>
      <w:proofErr w:type="spellEnd"/>
      <w:r w:rsidRPr="00C17552">
        <w:rPr>
          <w:rFonts w:ascii="Times New Roman" w:hAnsi="Times New Roman" w:cs="Times New Roman"/>
          <w:sz w:val="28"/>
        </w:rPr>
        <w:t xml:space="preserve"> вида с приоритетным осуществлением деятельности по познавательно-речевому развитию детей №20 «Олеся» «Академия дошкольных наук»</w:t>
      </w:r>
      <w:r>
        <w:rPr>
          <w:rFonts w:ascii="Times New Roman" w:hAnsi="Times New Roman" w:cs="Times New Roman"/>
          <w:sz w:val="28"/>
        </w:rPr>
        <w:t xml:space="preserve"> (далее Программа) </w:t>
      </w:r>
      <w:r w:rsidR="00540934">
        <w:rPr>
          <w:rFonts w:ascii="Times New Roman" w:hAnsi="Times New Roman" w:cs="Times New Roman"/>
          <w:sz w:val="28"/>
        </w:rPr>
        <w:t>направлена</w:t>
      </w:r>
      <w:r w:rsidRPr="00C17552">
        <w:rPr>
          <w:rFonts w:ascii="Times New Roman" w:hAnsi="Times New Roman" w:cs="Times New Roman"/>
          <w:sz w:val="28"/>
        </w:rPr>
        <w:t xml:space="preserve"> на работу </w:t>
      </w:r>
      <w:r>
        <w:rPr>
          <w:rFonts w:ascii="Times New Roman" w:hAnsi="Times New Roman" w:cs="Times New Roman"/>
          <w:sz w:val="28"/>
        </w:rPr>
        <w:t>не только с молодыми специалистами (молодежью), но и на работу со «</w:t>
      </w:r>
      <w:proofErr w:type="spellStart"/>
      <w:r>
        <w:rPr>
          <w:rFonts w:ascii="Times New Roman" w:hAnsi="Times New Roman" w:cs="Times New Roman"/>
          <w:sz w:val="28"/>
        </w:rPr>
        <w:t>с</w:t>
      </w:r>
      <w:r w:rsidR="00E54AE9">
        <w:rPr>
          <w:rFonts w:ascii="Times New Roman" w:hAnsi="Times New Roman" w:cs="Times New Roman"/>
          <w:sz w:val="28"/>
        </w:rPr>
        <w:t>тажистами</w:t>
      </w:r>
      <w:proofErr w:type="spellEnd"/>
      <w:r w:rsidR="00E54AE9">
        <w:rPr>
          <w:rFonts w:ascii="Times New Roman" w:hAnsi="Times New Roman" w:cs="Times New Roman"/>
          <w:sz w:val="28"/>
        </w:rPr>
        <w:t>» (старшим поколением) и начинающими работу педагогами, не являющимися</w:t>
      </w:r>
      <w:proofErr w:type="gramEnd"/>
      <w:r w:rsidR="00E54AE9">
        <w:rPr>
          <w:rFonts w:ascii="Times New Roman" w:hAnsi="Times New Roman" w:cs="Times New Roman"/>
          <w:sz w:val="28"/>
        </w:rPr>
        <w:t xml:space="preserve"> молодыми специалистами.</w:t>
      </w:r>
    </w:p>
    <w:p w:rsidR="0072172B" w:rsidRDefault="0072172B"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 xml:space="preserve">Программа рекомендуется для работы с коллективом по преемственности </w:t>
      </w:r>
      <w:r w:rsidRPr="00C17552">
        <w:rPr>
          <w:rFonts w:ascii="Times New Roman" w:hAnsi="Times New Roman" w:cs="Times New Roman"/>
          <w:sz w:val="28"/>
        </w:rPr>
        <w:t>поколений в воспитании молодых специалистов</w:t>
      </w:r>
      <w:r w:rsidRPr="0072172B">
        <w:rPr>
          <w:rFonts w:ascii="Times New Roman" w:hAnsi="Times New Roman" w:cs="Times New Roman"/>
          <w:sz w:val="28"/>
        </w:rPr>
        <w:t xml:space="preserve"> в</w:t>
      </w:r>
      <w:r>
        <w:rPr>
          <w:rFonts w:ascii="Times New Roman" w:hAnsi="Times New Roman" w:cs="Times New Roman"/>
          <w:sz w:val="28"/>
        </w:rPr>
        <w:t xml:space="preserve"> ДОУ. </w:t>
      </w:r>
    </w:p>
    <w:p w:rsidR="003B1A98" w:rsidRDefault="003B1A98" w:rsidP="004A05AE">
      <w:pPr>
        <w:spacing w:after="0" w:line="336" w:lineRule="auto"/>
        <w:ind w:firstLine="709"/>
        <w:jc w:val="both"/>
        <w:rPr>
          <w:rFonts w:ascii="Times New Roman" w:hAnsi="Times New Roman" w:cs="Times New Roman"/>
          <w:sz w:val="28"/>
        </w:rPr>
      </w:pPr>
      <w:r w:rsidRPr="003B1A98">
        <w:rPr>
          <w:rFonts w:ascii="Times New Roman" w:hAnsi="Times New Roman" w:cs="Times New Roman"/>
          <w:b/>
          <w:sz w:val="28"/>
        </w:rPr>
        <w:t>Актуальность Программы</w:t>
      </w:r>
      <w:r>
        <w:rPr>
          <w:rFonts w:ascii="Times New Roman" w:hAnsi="Times New Roman" w:cs="Times New Roman"/>
          <w:sz w:val="28"/>
        </w:rPr>
        <w:t xml:space="preserve"> состоит в том, что в дошкольном учреждении необходимо сопровождение профессионально-личностного развития молодых специалистов, молодежи. При преемственности поколений происходит интеллектуальное единение, обмен опытом, развитие совместного творчества, деятельности, развитие профессионального мастерства, самовыражения, психологического комфорта.</w:t>
      </w:r>
    </w:p>
    <w:p w:rsidR="003B1A98" w:rsidRDefault="003B1A98" w:rsidP="004A05AE">
      <w:pPr>
        <w:spacing w:after="0" w:line="336" w:lineRule="auto"/>
        <w:ind w:firstLine="709"/>
        <w:jc w:val="both"/>
        <w:rPr>
          <w:rFonts w:ascii="Times New Roman" w:hAnsi="Times New Roman" w:cs="Times New Roman"/>
          <w:sz w:val="28"/>
        </w:rPr>
      </w:pPr>
      <w:r w:rsidRPr="003B1A98">
        <w:rPr>
          <w:rFonts w:ascii="Times New Roman" w:hAnsi="Times New Roman" w:cs="Times New Roman"/>
          <w:b/>
          <w:sz w:val="28"/>
        </w:rPr>
        <w:t xml:space="preserve">Новизной и </w:t>
      </w:r>
      <w:proofErr w:type="spellStart"/>
      <w:r w:rsidRPr="003B1A98">
        <w:rPr>
          <w:rFonts w:ascii="Times New Roman" w:hAnsi="Times New Roman" w:cs="Times New Roman"/>
          <w:b/>
          <w:sz w:val="28"/>
        </w:rPr>
        <w:t>отличительнойособенностью</w:t>
      </w:r>
      <w:proofErr w:type="spellEnd"/>
      <w:r>
        <w:rPr>
          <w:rFonts w:ascii="Times New Roman" w:hAnsi="Times New Roman" w:cs="Times New Roman"/>
          <w:sz w:val="28"/>
        </w:rPr>
        <w:t xml:space="preserve"> Программы является то, что она направлена не только на работу с молодыми кадрами, но и на работу со «</w:t>
      </w:r>
      <w:proofErr w:type="spellStart"/>
      <w:r>
        <w:rPr>
          <w:rFonts w:ascii="Times New Roman" w:hAnsi="Times New Roman" w:cs="Times New Roman"/>
          <w:sz w:val="28"/>
        </w:rPr>
        <w:t>стажистами</w:t>
      </w:r>
      <w:proofErr w:type="spellEnd"/>
      <w:r>
        <w:rPr>
          <w:rFonts w:ascii="Times New Roman" w:hAnsi="Times New Roman" w:cs="Times New Roman"/>
          <w:sz w:val="28"/>
        </w:rPr>
        <w:t>»</w:t>
      </w:r>
      <w:r w:rsidR="007D79D9">
        <w:rPr>
          <w:rFonts w:ascii="Times New Roman" w:hAnsi="Times New Roman" w:cs="Times New Roman"/>
          <w:sz w:val="28"/>
        </w:rPr>
        <w:t>, объединяя</w:t>
      </w:r>
      <w:r>
        <w:rPr>
          <w:rFonts w:ascii="Times New Roman" w:hAnsi="Times New Roman" w:cs="Times New Roman"/>
          <w:sz w:val="28"/>
        </w:rPr>
        <w:t xml:space="preserve"> поколения для создани</w:t>
      </w:r>
      <w:r w:rsidR="007D79D9">
        <w:rPr>
          <w:rFonts w:ascii="Times New Roman" w:hAnsi="Times New Roman" w:cs="Times New Roman"/>
          <w:sz w:val="28"/>
        </w:rPr>
        <w:t>я комфортных условий в работе</w:t>
      </w:r>
      <w:r>
        <w:rPr>
          <w:rFonts w:ascii="Times New Roman" w:hAnsi="Times New Roman" w:cs="Times New Roman"/>
          <w:sz w:val="28"/>
        </w:rPr>
        <w:t>.</w:t>
      </w:r>
    </w:p>
    <w:p w:rsidR="004A05AE" w:rsidRDefault="004A05AE" w:rsidP="004A05AE">
      <w:pPr>
        <w:spacing w:after="0" w:line="336" w:lineRule="auto"/>
        <w:ind w:firstLine="709"/>
        <w:jc w:val="both"/>
        <w:rPr>
          <w:rFonts w:ascii="Times New Roman" w:hAnsi="Times New Roman" w:cs="Times New Roman"/>
          <w:sz w:val="28"/>
        </w:rPr>
      </w:pPr>
      <w:proofErr w:type="gramStart"/>
      <w:r>
        <w:rPr>
          <w:rFonts w:ascii="Times New Roman" w:hAnsi="Times New Roman" w:cs="Times New Roman"/>
          <w:sz w:val="28"/>
        </w:rPr>
        <w:t xml:space="preserve">В настоящее время в дошкольных образовательных учреждениях необходимо осуществлять работу по преемственности не только с молодыми </w:t>
      </w:r>
      <w:r>
        <w:rPr>
          <w:rFonts w:ascii="Times New Roman" w:hAnsi="Times New Roman" w:cs="Times New Roman"/>
          <w:sz w:val="28"/>
        </w:rPr>
        <w:lastRenderedPageBreak/>
        <w:t>специалистами, то есть с теми, кто окончил учебное заведение относительно недавно, но и с достаточно зрелыми педагогами, которые по тем или иным причинам вынуждены были прервать свою педагогическую деятельность, а потом вернуться в уже изменившуюся обстановку.</w:t>
      </w:r>
      <w:proofErr w:type="gramEnd"/>
      <w:r>
        <w:rPr>
          <w:rFonts w:ascii="Times New Roman" w:hAnsi="Times New Roman" w:cs="Times New Roman"/>
          <w:sz w:val="28"/>
        </w:rPr>
        <w:t xml:space="preserve"> Кроме этого существует и проблема не профильного образования – это учителя, прошедшие профильную переподготовку по дошкольному образованию, которые не смогли в полном объёме охватить все стороны дошкольного воспитания. Вместе с тем поддержка и обучение нужно и педагогам с большим опытом работы, так как им сложно перестроится на «новый лад работы» после вступления в силу ФГОС ДО; также они испытывают затруднения в работе с персональными компьютерами, интернетом. На основании вышеизложенного можно сделать вывод о том, что добиться желаемых результатов можно лишь </w:t>
      </w:r>
      <w:proofErr w:type="gramStart"/>
      <w:r>
        <w:rPr>
          <w:rFonts w:ascii="Times New Roman" w:hAnsi="Times New Roman" w:cs="Times New Roman"/>
          <w:sz w:val="28"/>
        </w:rPr>
        <w:t>во</w:t>
      </w:r>
      <w:proofErr w:type="gramEnd"/>
      <w:r>
        <w:rPr>
          <w:rFonts w:ascii="Times New Roman" w:hAnsi="Times New Roman" w:cs="Times New Roman"/>
          <w:sz w:val="28"/>
        </w:rPr>
        <w:t xml:space="preserve"> тесной взаимосвязи и сотрудничестве всех поколений.</w:t>
      </w:r>
    </w:p>
    <w:p w:rsidR="00CC3F46" w:rsidRDefault="008F117F" w:rsidP="004A05AE">
      <w:pPr>
        <w:pStyle w:val="1"/>
        <w:spacing w:line="336" w:lineRule="auto"/>
      </w:pPr>
      <w:bookmarkStart w:id="4" w:name="_Toc480746225"/>
      <w:r>
        <w:t>1.2 </w:t>
      </w:r>
      <w:r w:rsidR="00CC3F46" w:rsidRPr="00CC3F46">
        <w:t>Цель и задачи реализации Программы</w:t>
      </w:r>
      <w:bookmarkEnd w:id="4"/>
    </w:p>
    <w:p w:rsidR="007D79D9" w:rsidRDefault="007D79D9" w:rsidP="004A05AE">
      <w:pPr>
        <w:spacing w:after="0" w:line="336" w:lineRule="auto"/>
        <w:ind w:firstLine="709"/>
        <w:jc w:val="both"/>
        <w:rPr>
          <w:rFonts w:ascii="Times New Roman" w:hAnsi="Times New Roman" w:cs="Times New Roman"/>
          <w:sz w:val="28"/>
        </w:rPr>
      </w:pPr>
      <w:r w:rsidRPr="007D79D9">
        <w:rPr>
          <w:rFonts w:ascii="Times New Roman" w:hAnsi="Times New Roman" w:cs="Times New Roman"/>
          <w:b/>
          <w:sz w:val="28"/>
        </w:rPr>
        <w:t xml:space="preserve">Цель </w:t>
      </w:r>
      <w:proofErr w:type="spellStart"/>
      <w:r w:rsidRPr="007D79D9">
        <w:rPr>
          <w:rFonts w:ascii="Times New Roman" w:hAnsi="Times New Roman" w:cs="Times New Roman"/>
          <w:b/>
          <w:sz w:val="28"/>
        </w:rPr>
        <w:t>Программы</w:t>
      </w:r>
      <w:proofErr w:type="gramStart"/>
      <w:r w:rsidRPr="007D79D9">
        <w:rPr>
          <w:rFonts w:ascii="Times New Roman" w:hAnsi="Times New Roman" w:cs="Times New Roman"/>
          <w:b/>
          <w:sz w:val="28"/>
        </w:rPr>
        <w:t>:</w:t>
      </w:r>
      <w:r>
        <w:rPr>
          <w:rFonts w:ascii="Times New Roman" w:hAnsi="Times New Roman" w:cs="Times New Roman"/>
          <w:sz w:val="28"/>
        </w:rPr>
        <w:t>р</w:t>
      </w:r>
      <w:proofErr w:type="gramEnd"/>
      <w:r w:rsidRPr="007D79D9">
        <w:rPr>
          <w:rFonts w:ascii="Times New Roman" w:hAnsi="Times New Roman" w:cs="Times New Roman"/>
          <w:sz w:val="28"/>
        </w:rPr>
        <w:t>еализация</w:t>
      </w:r>
      <w:proofErr w:type="spellEnd"/>
      <w:r w:rsidRPr="007D79D9">
        <w:rPr>
          <w:rFonts w:ascii="Times New Roman" w:hAnsi="Times New Roman" w:cs="Times New Roman"/>
          <w:sz w:val="28"/>
        </w:rPr>
        <w:t xml:space="preserve"> единой линии воспитани</w:t>
      </w:r>
      <w:r>
        <w:rPr>
          <w:rFonts w:ascii="Times New Roman" w:hAnsi="Times New Roman" w:cs="Times New Roman"/>
          <w:sz w:val="28"/>
        </w:rPr>
        <w:t xml:space="preserve">я, развития и образования детей посредством преемственности </w:t>
      </w:r>
      <w:r w:rsidRPr="007D79D9">
        <w:rPr>
          <w:rFonts w:ascii="Times New Roman" w:hAnsi="Times New Roman" w:cs="Times New Roman"/>
          <w:sz w:val="28"/>
        </w:rPr>
        <w:t>поколений в воспитании молодых специалистов</w:t>
      </w:r>
      <w:r>
        <w:rPr>
          <w:rFonts w:ascii="Times New Roman" w:hAnsi="Times New Roman" w:cs="Times New Roman"/>
          <w:sz w:val="28"/>
        </w:rPr>
        <w:t xml:space="preserve"> ДОУ.</w:t>
      </w:r>
    </w:p>
    <w:p w:rsidR="007D79D9" w:rsidRPr="0091684C" w:rsidRDefault="007D79D9" w:rsidP="004A05AE">
      <w:pPr>
        <w:spacing w:after="0" w:line="336" w:lineRule="auto"/>
        <w:ind w:firstLine="709"/>
        <w:jc w:val="both"/>
        <w:rPr>
          <w:rFonts w:ascii="Times New Roman" w:hAnsi="Times New Roman" w:cs="Times New Roman"/>
          <w:b/>
          <w:sz w:val="28"/>
        </w:rPr>
      </w:pPr>
      <w:r w:rsidRPr="0091684C">
        <w:rPr>
          <w:rFonts w:ascii="Times New Roman" w:hAnsi="Times New Roman" w:cs="Times New Roman"/>
          <w:b/>
          <w:sz w:val="28"/>
        </w:rPr>
        <w:t>Основные задачи Программы:</w:t>
      </w:r>
    </w:p>
    <w:p w:rsidR="0091684C" w:rsidRPr="007D79D9"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помощь</w:t>
      </w:r>
      <w:r w:rsidRPr="007D79D9">
        <w:rPr>
          <w:rFonts w:ascii="Times New Roman" w:hAnsi="Times New Roman" w:cs="Times New Roman"/>
          <w:sz w:val="28"/>
        </w:rPr>
        <w:t xml:space="preserve"> молодым </w:t>
      </w:r>
      <w:r>
        <w:rPr>
          <w:rFonts w:ascii="Times New Roman" w:hAnsi="Times New Roman" w:cs="Times New Roman"/>
          <w:sz w:val="28"/>
        </w:rPr>
        <w:t xml:space="preserve">и начинающим </w:t>
      </w:r>
      <w:r w:rsidRPr="007D79D9">
        <w:rPr>
          <w:rFonts w:ascii="Times New Roman" w:hAnsi="Times New Roman" w:cs="Times New Roman"/>
          <w:sz w:val="28"/>
        </w:rPr>
        <w:t>воспитателям в повышении квалификации, уровня профессионального мастерства и обобщении п</w:t>
      </w:r>
      <w:r>
        <w:rPr>
          <w:rFonts w:ascii="Times New Roman" w:hAnsi="Times New Roman" w:cs="Times New Roman"/>
          <w:sz w:val="28"/>
        </w:rPr>
        <w:t>ередового педагогического опыта;</w:t>
      </w:r>
      <w:r w:rsidRPr="007D79D9">
        <w:rPr>
          <w:rFonts w:ascii="Times New Roman" w:hAnsi="Times New Roman" w:cs="Times New Roman"/>
          <w:sz w:val="28"/>
        </w:rPr>
        <w:t xml:space="preserve"> адаптации к колл</w:t>
      </w:r>
      <w:r>
        <w:rPr>
          <w:rFonts w:ascii="Times New Roman" w:hAnsi="Times New Roman" w:cs="Times New Roman"/>
          <w:sz w:val="28"/>
        </w:rPr>
        <w:t>ективу коллег, детей, родителей;</w:t>
      </w:r>
    </w:p>
    <w:p w:rsidR="007D79D9" w:rsidRPr="007D79D9"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w:t>
      </w:r>
      <w:r w:rsidR="007D79D9" w:rsidRPr="007D79D9">
        <w:rPr>
          <w:rFonts w:ascii="Times New Roman" w:hAnsi="Times New Roman" w:cs="Times New Roman"/>
          <w:sz w:val="28"/>
        </w:rPr>
        <w:t>беспеч</w:t>
      </w:r>
      <w:r>
        <w:rPr>
          <w:rFonts w:ascii="Times New Roman" w:hAnsi="Times New Roman" w:cs="Times New Roman"/>
          <w:sz w:val="28"/>
        </w:rPr>
        <w:t>ить</w:t>
      </w:r>
      <w:r w:rsidR="007D79D9" w:rsidRPr="007D79D9">
        <w:rPr>
          <w:rFonts w:ascii="Times New Roman" w:hAnsi="Times New Roman" w:cs="Times New Roman"/>
          <w:sz w:val="28"/>
        </w:rPr>
        <w:t xml:space="preserve"> </w:t>
      </w:r>
      <w:proofErr w:type="gramStart"/>
      <w:r w:rsidR="007D79D9" w:rsidRPr="007D79D9">
        <w:rPr>
          <w:rFonts w:ascii="Times New Roman" w:hAnsi="Times New Roman" w:cs="Times New Roman"/>
          <w:sz w:val="28"/>
        </w:rPr>
        <w:t>теоретическ</w:t>
      </w:r>
      <w:r>
        <w:rPr>
          <w:rFonts w:ascii="Times New Roman" w:hAnsi="Times New Roman" w:cs="Times New Roman"/>
          <w:sz w:val="28"/>
        </w:rPr>
        <w:t>ую</w:t>
      </w:r>
      <w:proofErr w:type="gramEnd"/>
      <w:r w:rsidR="007D79D9" w:rsidRPr="007D79D9">
        <w:rPr>
          <w:rFonts w:ascii="Times New Roman" w:hAnsi="Times New Roman" w:cs="Times New Roman"/>
          <w:sz w:val="28"/>
        </w:rPr>
        <w:t>, психологическ</w:t>
      </w:r>
      <w:r>
        <w:rPr>
          <w:rFonts w:ascii="Times New Roman" w:hAnsi="Times New Roman" w:cs="Times New Roman"/>
          <w:sz w:val="28"/>
        </w:rPr>
        <w:t>ую</w:t>
      </w:r>
      <w:r w:rsidR="007D79D9" w:rsidRPr="007D79D9">
        <w:rPr>
          <w:rFonts w:ascii="Times New Roman" w:hAnsi="Times New Roman" w:cs="Times New Roman"/>
          <w:sz w:val="28"/>
        </w:rPr>
        <w:t>, методическ</w:t>
      </w:r>
      <w:r>
        <w:rPr>
          <w:rFonts w:ascii="Times New Roman" w:hAnsi="Times New Roman" w:cs="Times New Roman"/>
          <w:sz w:val="28"/>
        </w:rPr>
        <w:t>ую</w:t>
      </w:r>
      <w:r w:rsidR="007D79D9" w:rsidRPr="007D79D9">
        <w:rPr>
          <w:rFonts w:ascii="Times New Roman" w:hAnsi="Times New Roman" w:cs="Times New Roman"/>
          <w:sz w:val="28"/>
        </w:rPr>
        <w:t xml:space="preserve"> </w:t>
      </w:r>
      <w:proofErr w:type="spellStart"/>
      <w:r w:rsidR="007D79D9" w:rsidRPr="007D79D9">
        <w:rPr>
          <w:rFonts w:ascii="Times New Roman" w:hAnsi="Times New Roman" w:cs="Times New Roman"/>
          <w:sz w:val="28"/>
        </w:rPr>
        <w:t>поддержк</w:t>
      </w:r>
      <w:r>
        <w:rPr>
          <w:rFonts w:ascii="Times New Roman" w:hAnsi="Times New Roman" w:cs="Times New Roman"/>
          <w:sz w:val="28"/>
        </w:rPr>
        <w:t>уначинающих</w:t>
      </w:r>
      <w:proofErr w:type="spellEnd"/>
      <w:r>
        <w:rPr>
          <w:rFonts w:ascii="Times New Roman" w:hAnsi="Times New Roman" w:cs="Times New Roman"/>
          <w:sz w:val="28"/>
        </w:rPr>
        <w:t xml:space="preserve"> воспитателей;</w:t>
      </w:r>
    </w:p>
    <w:p w:rsidR="00023434"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стимулировать</w:t>
      </w:r>
      <w:r w:rsidR="007D79D9" w:rsidRPr="007D79D9">
        <w:rPr>
          <w:rFonts w:ascii="Times New Roman" w:hAnsi="Times New Roman" w:cs="Times New Roman"/>
          <w:sz w:val="28"/>
        </w:rPr>
        <w:t xml:space="preserve"> повышени</w:t>
      </w:r>
      <w:r>
        <w:rPr>
          <w:rFonts w:ascii="Times New Roman" w:hAnsi="Times New Roman" w:cs="Times New Roman"/>
          <w:sz w:val="28"/>
        </w:rPr>
        <w:t>е</w:t>
      </w:r>
      <w:r w:rsidR="007D79D9" w:rsidRPr="007D79D9">
        <w:rPr>
          <w:rFonts w:ascii="Times New Roman" w:hAnsi="Times New Roman" w:cs="Times New Roman"/>
          <w:sz w:val="28"/>
        </w:rPr>
        <w:t xml:space="preserve"> теоретического и методического уровня педагогов, овладения современными образовательными программа</w:t>
      </w:r>
      <w:r>
        <w:rPr>
          <w:rFonts w:ascii="Times New Roman" w:hAnsi="Times New Roman" w:cs="Times New Roman"/>
          <w:sz w:val="28"/>
        </w:rPr>
        <w:t>ми, инновационными технологиями;</w:t>
      </w:r>
    </w:p>
    <w:p w:rsidR="0091684C"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w:t>
      </w:r>
      <w:r w:rsidRPr="005D286A">
        <w:rPr>
          <w:rFonts w:ascii="Times New Roman" w:hAnsi="Times New Roman" w:cs="Times New Roman"/>
          <w:sz w:val="28"/>
        </w:rPr>
        <w:t xml:space="preserve">рганизовать для </w:t>
      </w:r>
      <w:r>
        <w:rPr>
          <w:rFonts w:ascii="Times New Roman" w:hAnsi="Times New Roman" w:cs="Times New Roman"/>
          <w:sz w:val="28"/>
        </w:rPr>
        <w:t>молодых специалистов курсы «Школа молодого воспитателя»;</w:t>
      </w:r>
    </w:p>
    <w:p w:rsidR="0091684C"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для «</w:t>
      </w:r>
      <w:proofErr w:type="spellStart"/>
      <w:r>
        <w:rPr>
          <w:rFonts w:ascii="Times New Roman" w:hAnsi="Times New Roman" w:cs="Times New Roman"/>
          <w:sz w:val="28"/>
        </w:rPr>
        <w:t>стажистов</w:t>
      </w:r>
      <w:proofErr w:type="spellEnd"/>
      <w:r>
        <w:rPr>
          <w:rFonts w:ascii="Times New Roman" w:hAnsi="Times New Roman" w:cs="Times New Roman"/>
          <w:sz w:val="28"/>
        </w:rPr>
        <w:t>» курсы по компьютерной грамотности, работе в интернете «Знатоки»;</w:t>
      </w:r>
    </w:p>
    <w:p w:rsidR="0091684C"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lastRenderedPageBreak/>
        <w:t>–</w:t>
      </w:r>
      <w:r>
        <w:rPr>
          <w:rFonts w:ascii="Times New Roman" w:hAnsi="Times New Roman" w:cs="Times New Roman"/>
          <w:sz w:val="28"/>
        </w:rPr>
        <w:tab/>
        <w:t>организовать совместные мероприятия творческого характера (</w:t>
      </w:r>
      <w:r w:rsidRPr="005D286A">
        <w:rPr>
          <w:rFonts w:ascii="Times New Roman" w:hAnsi="Times New Roman" w:cs="Times New Roman"/>
          <w:sz w:val="28"/>
        </w:rPr>
        <w:t xml:space="preserve">самодеятельное художественное творчество, освоение забытых ремесел, работу клубов любителей поэзии, изящных искусств, музыки, книги, работу творческих объединений по интересам </w:t>
      </w:r>
      <w:proofErr w:type="gramStart"/>
      <w:r>
        <w:rPr>
          <w:rFonts w:ascii="Times New Roman" w:hAnsi="Times New Roman" w:cs="Times New Roman"/>
          <w:sz w:val="28"/>
        </w:rPr>
        <w:t>–ф</w:t>
      </w:r>
      <w:proofErr w:type="gramEnd"/>
      <w:r>
        <w:rPr>
          <w:rFonts w:ascii="Times New Roman" w:hAnsi="Times New Roman" w:cs="Times New Roman"/>
          <w:sz w:val="28"/>
        </w:rPr>
        <w:t>ормирование элементарных математических представлений у дошкольников; развитие речи и чтение художественной литературы у дошкольников; физическая культура и основы здорового образа жизни у дошкольников; безопасность дошкольников; развитие творческих способностей у дошкольников и др.);</w:t>
      </w:r>
    </w:p>
    <w:p w:rsidR="0091684C" w:rsidRPr="005D286A"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работу творческой группы по внедрению и реализации федерального государственного образовательного стандарта дошкольного образования;</w:t>
      </w:r>
    </w:p>
    <w:p w:rsidR="0091684C" w:rsidRPr="005D286A"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привлечение молодежи и «</w:t>
      </w:r>
      <w:proofErr w:type="spellStart"/>
      <w:r>
        <w:rPr>
          <w:rFonts w:ascii="Times New Roman" w:hAnsi="Times New Roman" w:cs="Times New Roman"/>
          <w:sz w:val="28"/>
        </w:rPr>
        <w:t>стажистов</w:t>
      </w:r>
      <w:proofErr w:type="spellEnd"/>
      <w:r>
        <w:rPr>
          <w:rFonts w:ascii="Times New Roman" w:hAnsi="Times New Roman" w:cs="Times New Roman"/>
          <w:sz w:val="28"/>
        </w:rPr>
        <w:t xml:space="preserve">» к участию в спартакиаде работников образования; в проведении </w:t>
      </w:r>
      <w:proofErr w:type="spellStart"/>
      <w:r>
        <w:rPr>
          <w:rFonts w:ascii="Times New Roman" w:hAnsi="Times New Roman" w:cs="Times New Roman"/>
          <w:sz w:val="28"/>
        </w:rPr>
        <w:t>досуговых</w:t>
      </w:r>
      <w:proofErr w:type="spellEnd"/>
      <w:r>
        <w:rPr>
          <w:rFonts w:ascii="Times New Roman" w:hAnsi="Times New Roman" w:cs="Times New Roman"/>
          <w:sz w:val="28"/>
        </w:rPr>
        <w:t xml:space="preserve"> вечеров (профессиональные праздники, зеленые педсоветы, дни здоровья, юбилеи, дни рождения и др.);</w:t>
      </w:r>
    </w:p>
    <w:p w:rsidR="0091684C" w:rsidRDefault="0091684C" w:rsidP="004A05AE">
      <w:pPr>
        <w:spacing w:after="0" w:line="336"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организовать работу по</w:t>
      </w:r>
      <w:r w:rsidRPr="005D286A">
        <w:rPr>
          <w:rFonts w:ascii="Times New Roman" w:hAnsi="Times New Roman" w:cs="Times New Roman"/>
          <w:sz w:val="28"/>
        </w:rPr>
        <w:t xml:space="preserve"> наставничеств</w:t>
      </w:r>
      <w:r>
        <w:rPr>
          <w:rFonts w:ascii="Times New Roman" w:hAnsi="Times New Roman" w:cs="Times New Roman"/>
          <w:sz w:val="28"/>
        </w:rPr>
        <w:t>у</w:t>
      </w:r>
      <w:r w:rsidRPr="005D286A">
        <w:rPr>
          <w:rFonts w:ascii="Times New Roman" w:hAnsi="Times New Roman" w:cs="Times New Roman"/>
          <w:sz w:val="28"/>
        </w:rPr>
        <w:t>, в процессе которого происходит не только передача профессиональных знаний, но и получение молодыми людьми уроков нравственности от пр</w:t>
      </w:r>
      <w:r>
        <w:rPr>
          <w:rFonts w:ascii="Times New Roman" w:hAnsi="Times New Roman" w:cs="Times New Roman"/>
          <w:sz w:val="28"/>
        </w:rPr>
        <w:t>едставителей старшего поколения.</w:t>
      </w:r>
    </w:p>
    <w:p w:rsidR="00CC3F46" w:rsidRDefault="00EE6A8C" w:rsidP="004A05AE">
      <w:pPr>
        <w:pStyle w:val="1"/>
        <w:spacing w:line="336" w:lineRule="auto"/>
      </w:pPr>
      <w:bookmarkStart w:id="5" w:name="_Toc480746226"/>
      <w:r>
        <w:t>1.3</w:t>
      </w:r>
      <w:r w:rsidR="008F117F">
        <w:t> </w:t>
      </w:r>
      <w:r w:rsidR="00CC3F46" w:rsidRPr="00CC3F46">
        <w:t xml:space="preserve">Планируемые результаты </w:t>
      </w:r>
      <w:r w:rsidR="0072172B">
        <w:t>реализации Программы</w:t>
      </w:r>
      <w:bookmarkEnd w:id="5"/>
    </w:p>
    <w:p w:rsidR="0072172B" w:rsidRPr="004A05AE" w:rsidRDefault="00A32595" w:rsidP="004A05AE">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 xml:space="preserve">Ожидаемыми результатами по реализации Программы </w:t>
      </w:r>
      <w:r w:rsidR="00B97D31" w:rsidRPr="004A05AE">
        <w:rPr>
          <w:rFonts w:ascii="Times New Roman" w:hAnsi="Times New Roman" w:cs="Times New Roman"/>
          <w:sz w:val="28"/>
          <w:szCs w:val="26"/>
        </w:rPr>
        <w:t>являются:</w:t>
      </w:r>
    </w:p>
    <w:p w:rsidR="0072172B" w:rsidRPr="004A05AE" w:rsidRDefault="00B97D31" w:rsidP="004A05AE">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w:t>
      </w:r>
      <w:r w:rsidRPr="004A05AE">
        <w:rPr>
          <w:rFonts w:ascii="Times New Roman" w:hAnsi="Times New Roman" w:cs="Times New Roman"/>
          <w:sz w:val="28"/>
          <w:szCs w:val="26"/>
        </w:rPr>
        <w:tab/>
        <w:t>п</w:t>
      </w:r>
      <w:r w:rsidR="0072172B" w:rsidRPr="004A05AE">
        <w:rPr>
          <w:rFonts w:ascii="Times New Roman" w:hAnsi="Times New Roman" w:cs="Times New Roman"/>
          <w:sz w:val="28"/>
          <w:szCs w:val="26"/>
        </w:rPr>
        <w:t>ознание себя и орие</w:t>
      </w:r>
      <w:r w:rsidRPr="004A05AE">
        <w:rPr>
          <w:rFonts w:ascii="Times New Roman" w:hAnsi="Times New Roman" w:cs="Times New Roman"/>
          <w:sz w:val="28"/>
          <w:szCs w:val="26"/>
        </w:rPr>
        <w:t>нтация на ценности саморазвития;</w:t>
      </w:r>
    </w:p>
    <w:p w:rsidR="0072172B" w:rsidRPr="004A05AE" w:rsidRDefault="00B97D31" w:rsidP="004A05AE">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w:t>
      </w:r>
      <w:r w:rsidRPr="004A05AE">
        <w:rPr>
          <w:rFonts w:ascii="Times New Roman" w:hAnsi="Times New Roman" w:cs="Times New Roman"/>
          <w:sz w:val="28"/>
          <w:szCs w:val="26"/>
        </w:rPr>
        <w:tab/>
        <w:t>к</w:t>
      </w:r>
      <w:r w:rsidR="0072172B" w:rsidRPr="004A05AE">
        <w:rPr>
          <w:rFonts w:ascii="Times New Roman" w:hAnsi="Times New Roman" w:cs="Times New Roman"/>
          <w:sz w:val="28"/>
          <w:szCs w:val="26"/>
        </w:rPr>
        <w:t>ачественное и</w:t>
      </w:r>
      <w:r w:rsidRPr="004A05AE">
        <w:rPr>
          <w:rFonts w:ascii="Times New Roman" w:hAnsi="Times New Roman" w:cs="Times New Roman"/>
          <w:sz w:val="28"/>
          <w:szCs w:val="26"/>
        </w:rPr>
        <w:t>зменение отношений в коллективе;</w:t>
      </w:r>
    </w:p>
    <w:p w:rsidR="0072172B" w:rsidRPr="004A05AE" w:rsidRDefault="00B97D31" w:rsidP="004A05AE">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w:t>
      </w:r>
      <w:r w:rsidRPr="004A05AE">
        <w:rPr>
          <w:rFonts w:ascii="Times New Roman" w:hAnsi="Times New Roman" w:cs="Times New Roman"/>
          <w:sz w:val="28"/>
          <w:szCs w:val="26"/>
        </w:rPr>
        <w:tab/>
        <w:t>с</w:t>
      </w:r>
      <w:r w:rsidR="0072172B" w:rsidRPr="004A05AE">
        <w:rPr>
          <w:rFonts w:ascii="Times New Roman" w:hAnsi="Times New Roman" w:cs="Times New Roman"/>
          <w:sz w:val="28"/>
          <w:szCs w:val="26"/>
        </w:rPr>
        <w:t>тремление взаимодействовать с установ</w:t>
      </w:r>
      <w:r w:rsidRPr="004A05AE">
        <w:rPr>
          <w:rFonts w:ascii="Times New Roman" w:hAnsi="Times New Roman" w:cs="Times New Roman"/>
          <w:sz w:val="28"/>
          <w:szCs w:val="26"/>
        </w:rPr>
        <w:t>кой на открытость, взаимопомощь;</w:t>
      </w:r>
    </w:p>
    <w:p w:rsidR="0072172B" w:rsidRPr="004A05AE" w:rsidRDefault="00B97D31" w:rsidP="004A05AE">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w:t>
      </w:r>
      <w:r w:rsidRPr="004A05AE">
        <w:rPr>
          <w:rFonts w:ascii="Times New Roman" w:hAnsi="Times New Roman" w:cs="Times New Roman"/>
          <w:sz w:val="28"/>
          <w:szCs w:val="26"/>
        </w:rPr>
        <w:tab/>
        <w:t>р</w:t>
      </w:r>
      <w:r w:rsidR="0072172B" w:rsidRPr="004A05AE">
        <w:rPr>
          <w:rFonts w:ascii="Times New Roman" w:hAnsi="Times New Roman" w:cs="Times New Roman"/>
          <w:sz w:val="28"/>
          <w:szCs w:val="26"/>
        </w:rPr>
        <w:t>ост профессиональной и методической компетенции молодых воспитателей</w:t>
      </w:r>
      <w:r w:rsidRPr="004A05AE">
        <w:rPr>
          <w:rFonts w:ascii="Times New Roman" w:hAnsi="Times New Roman" w:cs="Times New Roman"/>
          <w:sz w:val="28"/>
          <w:szCs w:val="26"/>
        </w:rPr>
        <w:t xml:space="preserve"> и начинающих работу</w:t>
      </w:r>
      <w:r w:rsidR="0072172B" w:rsidRPr="004A05AE">
        <w:rPr>
          <w:rFonts w:ascii="Times New Roman" w:hAnsi="Times New Roman" w:cs="Times New Roman"/>
          <w:sz w:val="28"/>
          <w:szCs w:val="26"/>
        </w:rPr>
        <w:t>, повышение уровня их готовност</w:t>
      </w:r>
      <w:r w:rsidRPr="004A05AE">
        <w:rPr>
          <w:rFonts w:ascii="Times New Roman" w:hAnsi="Times New Roman" w:cs="Times New Roman"/>
          <w:sz w:val="28"/>
          <w:szCs w:val="26"/>
        </w:rPr>
        <w:t>и к педагогической деятельности;</w:t>
      </w:r>
    </w:p>
    <w:p w:rsidR="00B97D31" w:rsidRPr="004A05AE" w:rsidRDefault="00B97D31" w:rsidP="004A05AE">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w:t>
      </w:r>
      <w:r w:rsidRPr="004A05AE">
        <w:rPr>
          <w:rFonts w:ascii="Times New Roman" w:hAnsi="Times New Roman" w:cs="Times New Roman"/>
          <w:sz w:val="28"/>
          <w:szCs w:val="26"/>
        </w:rPr>
        <w:tab/>
        <w:t>повышение компьютерной грамотности у «</w:t>
      </w:r>
      <w:proofErr w:type="spellStart"/>
      <w:r w:rsidRPr="004A05AE">
        <w:rPr>
          <w:rFonts w:ascii="Times New Roman" w:hAnsi="Times New Roman" w:cs="Times New Roman"/>
          <w:sz w:val="28"/>
          <w:szCs w:val="26"/>
        </w:rPr>
        <w:t>стажистов</w:t>
      </w:r>
      <w:proofErr w:type="spellEnd"/>
      <w:r w:rsidRPr="004A05AE">
        <w:rPr>
          <w:rFonts w:ascii="Times New Roman" w:hAnsi="Times New Roman" w:cs="Times New Roman"/>
          <w:sz w:val="28"/>
          <w:szCs w:val="26"/>
        </w:rPr>
        <w:t>»;</w:t>
      </w:r>
    </w:p>
    <w:p w:rsidR="00780255" w:rsidRPr="00E54AE9" w:rsidRDefault="00B97D31" w:rsidP="00E54AE9">
      <w:pPr>
        <w:spacing w:after="0" w:line="336" w:lineRule="auto"/>
        <w:ind w:firstLine="709"/>
        <w:jc w:val="both"/>
        <w:rPr>
          <w:rFonts w:ascii="Times New Roman" w:hAnsi="Times New Roman" w:cs="Times New Roman"/>
          <w:sz w:val="28"/>
          <w:szCs w:val="26"/>
        </w:rPr>
      </w:pPr>
      <w:r w:rsidRPr="004A05AE">
        <w:rPr>
          <w:rFonts w:ascii="Times New Roman" w:hAnsi="Times New Roman" w:cs="Times New Roman"/>
          <w:sz w:val="28"/>
          <w:szCs w:val="26"/>
        </w:rPr>
        <w:t>–</w:t>
      </w:r>
      <w:r w:rsidRPr="004A05AE">
        <w:rPr>
          <w:rFonts w:ascii="Times New Roman" w:hAnsi="Times New Roman" w:cs="Times New Roman"/>
          <w:sz w:val="28"/>
          <w:szCs w:val="26"/>
        </w:rPr>
        <w:tab/>
      </w:r>
      <w:r w:rsidR="00FD644E" w:rsidRPr="004A05AE">
        <w:rPr>
          <w:rFonts w:ascii="Times New Roman" w:hAnsi="Times New Roman" w:cs="Times New Roman"/>
          <w:sz w:val="28"/>
          <w:szCs w:val="26"/>
        </w:rPr>
        <w:t>повышение профессиональной компетентности и престижа профессии.</w:t>
      </w:r>
      <w:r w:rsidR="00780255">
        <w:rPr>
          <w:rFonts w:ascii="Times New Roman" w:hAnsi="Times New Roman" w:cs="Times New Roman"/>
          <w:sz w:val="26"/>
          <w:szCs w:val="26"/>
        </w:rPr>
        <w:br w:type="page"/>
      </w:r>
    </w:p>
    <w:p w:rsidR="00CC3F46" w:rsidRDefault="00CC3F46" w:rsidP="00023434">
      <w:pPr>
        <w:pStyle w:val="1"/>
      </w:pPr>
      <w:bookmarkStart w:id="6" w:name="_Toc480746227"/>
      <w:proofErr w:type="gramStart"/>
      <w:r w:rsidRPr="00CC3F46">
        <w:lastRenderedPageBreak/>
        <w:t>II</w:t>
      </w:r>
      <w:proofErr w:type="gramEnd"/>
      <w:r w:rsidRPr="00CC3F46">
        <w:t>СОДЕРЖАТЕЛЬНЫЙ РАЗДЕЛ ПРОГРАММЫ</w:t>
      </w:r>
      <w:bookmarkEnd w:id="6"/>
    </w:p>
    <w:p w:rsidR="00EE6A8C" w:rsidRDefault="00EE6A8C" w:rsidP="00EE6A8C">
      <w:pPr>
        <w:pStyle w:val="1"/>
      </w:pPr>
      <w:bookmarkStart w:id="7" w:name="_Toc480746228"/>
      <w:r>
        <w:t>2.1 Основные направления и формы работы по реализации Программы</w:t>
      </w:r>
      <w:bookmarkEnd w:id="7"/>
    </w:p>
    <w:p w:rsidR="00EE6A8C" w:rsidRDefault="00EE6A8C" w:rsidP="00EE6A8C">
      <w:pPr>
        <w:spacing w:after="0" w:line="360" w:lineRule="auto"/>
        <w:ind w:firstLine="709"/>
        <w:jc w:val="both"/>
        <w:rPr>
          <w:rFonts w:ascii="Times New Roman" w:hAnsi="Times New Roman" w:cs="Times New Roman"/>
          <w:sz w:val="28"/>
        </w:rPr>
      </w:pPr>
    </w:p>
    <w:p w:rsidR="00EE6A8C" w:rsidRPr="00F96920" w:rsidRDefault="00EE6A8C" w:rsidP="00EE6A8C">
      <w:pPr>
        <w:spacing w:after="0" w:line="360" w:lineRule="auto"/>
        <w:ind w:firstLine="709"/>
        <w:jc w:val="center"/>
        <w:rPr>
          <w:rFonts w:ascii="Times New Roman" w:hAnsi="Times New Roman" w:cs="Times New Roman"/>
          <w:b/>
          <w:sz w:val="28"/>
        </w:rPr>
      </w:pPr>
      <w:r w:rsidRPr="00F96920">
        <w:rPr>
          <w:rFonts w:ascii="Times New Roman" w:hAnsi="Times New Roman" w:cs="Times New Roman"/>
          <w:b/>
          <w:sz w:val="28"/>
        </w:rPr>
        <w:t>Направления работы</w:t>
      </w:r>
    </w:p>
    <w:p w:rsidR="00EE6A8C" w:rsidRDefault="00EE6A8C" w:rsidP="00EE6A8C">
      <w:pPr>
        <w:spacing w:after="0" w:line="360" w:lineRule="auto"/>
        <w:ind w:firstLine="709"/>
        <w:jc w:val="both"/>
        <w:rPr>
          <w:rFonts w:ascii="Times New Roman" w:hAnsi="Times New Roman" w:cs="Times New Roman"/>
          <w:sz w:val="28"/>
        </w:rPr>
      </w:pPr>
    </w:p>
    <w:p w:rsidR="00EE6A8C" w:rsidRDefault="00EE6A8C" w:rsidP="00EE6A8C">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9315" cy="5047013"/>
            <wp:effectExtent l="38100" t="0" r="51435" b="1237"/>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E6A8C" w:rsidRDefault="00EE6A8C" w:rsidP="00EE6A8C">
      <w:pPr>
        <w:spacing w:after="0" w:line="360" w:lineRule="auto"/>
        <w:jc w:val="both"/>
        <w:rPr>
          <w:rFonts w:ascii="Times New Roman" w:hAnsi="Times New Roman" w:cs="Times New Roman"/>
          <w:sz w:val="28"/>
        </w:rPr>
      </w:pPr>
    </w:p>
    <w:p w:rsidR="00EE6A8C" w:rsidRDefault="00EE6A8C" w:rsidP="00EE6A8C">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949315" cy="5047013"/>
            <wp:effectExtent l="38100" t="0" r="51435" b="1237"/>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E6A8C" w:rsidRPr="00F96920" w:rsidRDefault="00EE6A8C" w:rsidP="00EE6A8C">
      <w:pPr>
        <w:spacing w:after="0" w:line="360" w:lineRule="auto"/>
        <w:jc w:val="center"/>
        <w:rPr>
          <w:rFonts w:ascii="Times New Roman" w:hAnsi="Times New Roman" w:cs="Times New Roman"/>
          <w:b/>
          <w:sz w:val="28"/>
        </w:rPr>
      </w:pPr>
      <w:r w:rsidRPr="00F96920">
        <w:rPr>
          <w:rFonts w:ascii="Times New Roman" w:hAnsi="Times New Roman" w:cs="Times New Roman"/>
          <w:b/>
          <w:sz w:val="28"/>
        </w:rPr>
        <w:t>Формы работы</w:t>
      </w:r>
    </w:p>
    <w:p w:rsidR="00EE6A8C" w:rsidRDefault="00EE6A8C" w:rsidP="00EE6A8C">
      <w:pPr>
        <w:spacing w:after="0" w:line="360" w:lineRule="auto"/>
        <w:jc w:val="both"/>
        <w:rPr>
          <w:rFonts w:ascii="Times New Roman" w:hAnsi="Times New Roman" w:cs="Times New Roman"/>
          <w:sz w:val="28"/>
        </w:rPr>
      </w:pPr>
    </w:p>
    <w:p w:rsidR="00EE6A8C" w:rsidRDefault="00EE6A8C" w:rsidP="00EE6A8C">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02036" cy="3200400"/>
            <wp:effectExtent l="38100" t="0" r="22514"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E6A8C" w:rsidRDefault="00EE6A8C" w:rsidP="00EE6A8C">
      <w:pPr>
        <w:spacing w:after="0" w:line="360" w:lineRule="auto"/>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889625" cy="3182587"/>
            <wp:effectExtent l="38100" t="0" r="5397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EE6A8C" w:rsidRPr="006B2C1B" w:rsidRDefault="00EE6A8C" w:rsidP="00EE6A8C">
      <w:pPr>
        <w:spacing w:after="0" w:line="360" w:lineRule="auto"/>
        <w:jc w:val="center"/>
        <w:rPr>
          <w:rFonts w:ascii="Times New Roman" w:hAnsi="Times New Roman" w:cs="Times New Roman"/>
          <w:b/>
          <w:sz w:val="28"/>
        </w:rPr>
      </w:pPr>
      <w:r w:rsidRPr="006B2C1B">
        <w:rPr>
          <w:rFonts w:ascii="Times New Roman" w:hAnsi="Times New Roman" w:cs="Times New Roman"/>
          <w:b/>
          <w:sz w:val="28"/>
        </w:rPr>
        <w:t>Система работы по Программе</w:t>
      </w:r>
    </w:p>
    <w:p w:rsidR="00EE6A8C" w:rsidRDefault="00EE6A8C" w:rsidP="00EE6A8C">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25185" cy="3420093"/>
            <wp:effectExtent l="19050" t="0" r="18415" b="8907"/>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B59F9" w:rsidRDefault="00AB59F9">
      <w:pPr>
        <w:rPr>
          <w:rFonts w:ascii="Times New Roman" w:hAnsi="Times New Roman" w:cs="Times New Roman"/>
          <w:sz w:val="28"/>
        </w:rPr>
      </w:pPr>
      <w:r>
        <w:rPr>
          <w:rFonts w:ascii="Times New Roman" w:hAnsi="Times New Roman" w:cs="Times New Roman"/>
          <w:sz w:val="28"/>
        </w:rPr>
        <w:br w:type="page"/>
      </w:r>
    </w:p>
    <w:p w:rsidR="00023434" w:rsidRDefault="003246AB" w:rsidP="003246AB">
      <w:pPr>
        <w:pStyle w:val="1"/>
      </w:pPr>
      <w:bookmarkStart w:id="8" w:name="_Toc480746229"/>
      <w:r>
        <w:lastRenderedPageBreak/>
        <w:t>2.2 Основные этапы реализации Программы</w:t>
      </w:r>
      <w:bookmarkEnd w:id="8"/>
    </w:p>
    <w:p w:rsidR="003246AB" w:rsidRDefault="003246AB" w:rsidP="00CC3F46">
      <w:pPr>
        <w:spacing w:after="0" w:line="360" w:lineRule="auto"/>
        <w:jc w:val="both"/>
        <w:rPr>
          <w:rFonts w:ascii="Times New Roman" w:hAnsi="Times New Roman" w:cs="Times New Roman"/>
          <w:sz w:val="28"/>
        </w:rPr>
      </w:pPr>
    </w:p>
    <w:p w:rsidR="003246AB" w:rsidRDefault="003246AB" w:rsidP="00CC3F46">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25185" cy="4286992"/>
            <wp:effectExtent l="57150" t="19050" r="37465"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965F41" w:rsidRDefault="00965F41" w:rsidP="00CC3F46">
      <w:pPr>
        <w:spacing w:after="0" w:line="360" w:lineRule="auto"/>
        <w:jc w:val="both"/>
        <w:rPr>
          <w:rFonts w:ascii="Times New Roman" w:hAnsi="Times New Roman" w:cs="Times New Roman"/>
          <w:sz w:val="28"/>
        </w:rPr>
      </w:pPr>
    </w:p>
    <w:p w:rsidR="00965F41" w:rsidRDefault="009B35D9" w:rsidP="009B35D9">
      <w:pPr>
        <w:spacing w:after="0" w:line="360" w:lineRule="auto"/>
        <w:ind w:firstLine="709"/>
        <w:jc w:val="both"/>
        <w:rPr>
          <w:rFonts w:ascii="Times New Roman" w:hAnsi="Times New Roman" w:cs="Times New Roman"/>
          <w:sz w:val="28"/>
        </w:rPr>
      </w:pPr>
      <w:r>
        <w:rPr>
          <w:rFonts w:ascii="Times New Roman" w:hAnsi="Times New Roman" w:cs="Times New Roman"/>
          <w:sz w:val="28"/>
        </w:rPr>
        <w:t>На первом этапе (диагностическом) могут быть использованы следующие формы и методы:</w:t>
      </w:r>
    </w:p>
    <w:p w:rsidR="000436FB" w:rsidRDefault="004660CE" w:rsidP="000436FB">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830570" cy="2196935"/>
            <wp:effectExtent l="19050" t="0" r="17780"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3F4B91" w:rsidRDefault="003F4B91">
      <w:pPr>
        <w:rPr>
          <w:rFonts w:ascii="Times New Roman" w:hAnsi="Times New Roman" w:cs="Times New Roman"/>
          <w:sz w:val="28"/>
        </w:rPr>
      </w:pPr>
      <w:r>
        <w:rPr>
          <w:rFonts w:ascii="Times New Roman" w:hAnsi="Times New Roman" w:cs="Times New Roman"/>
          <w:sz w:val="28"/>
        </w:rPr>
        <w:br w:type="page"/>
      </w:r>
    </w:p>
    <w:p w:rsidR="009B35D9" w:rsidRDefault="003F4B91" w:rsidP="009B35D9">
      <w:pPr>
        <w:spacing w:after="0" w:line="360" w:lineRule="auto"/>
        <w:ind w:firstLine="709"/>
        <w:jc w:val="both"/>
        <w:rPr>
          <w:rFonts w:ascii="Times New Roman" w:hAnsi="Times New Roman" w:cs="Times New Roman"/>
          <w:sz w:val="28"/>
        </w:rPr>
      </w:pPr>
      <w:r w:rsidRPr="003F4B91">
        <w:rPr>
          <w:rFonts w:ascii="Times New Roman" w:hAnsi="Times New Roman" w:cs="Times New Roman"/>
          <w:sz w:val="28"/>
        </w:rPr>
        <w:lastRenderedPageBreak/>
        <w:t xml:space="preserve">В зависимости от результатов диагностического этапа </w:t>
      </w:r>
      <w:r>
        <w:rPr>
          <w:rFonts w:ascii="Times New Roman" w:hAnsi="Times New Roman" w:cs="Times New Roman"/>
          <w:sz w:val="28"/>
        </w:rPr>
        <w:t>работники условно подразделяются на три группы:</w:t>
      </w:r>
    </w:p>
    <w:p w:rsidR="003F4B91" w:rsidRDefault="003F4B91" w:rsidP="003F4B91">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889625" cy="4821382"/>
            <wp:effectExtent l="19050" t="0" r="53975"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525536" w:rsidRDefault="00525536" w:rsidP="003F4B91">
      <w:pPr>
        <w:spacing w:after="0" w:line="360" w:lineRule="auto"/>
        <w:jc w:val="both"/>
        <w:rPr>
          <w:rFonts w:ascii="Times New Roman" w:hAnsi="Times New Roman" w:cs="Times New Roman"/>
          <w:sz w:val="28"/>
        </w:rPr>
      </w:pPr>
    </w:p>
    <w:p w:rsidR="000E41CF" w:rsidRDefault="000E41CF" w:rsidP="00525536">
      <w:pPr>
        <w:spacing w:after="0" w:line="360" w:lineRule="auto"/>
        <w:ind w:firstLine="709"/>
        <w:jc w:val="both"/>
        <w:rPr>
          <w:rFonts w:ascii="Times New Roman" w:hAnsi="Times New Roman" w:cs="Times New Roman"/>
          <w:sz w:val="28"/>
        </w:rPr>
      </w:pPr>
      <w:r>
        <w:rPr>
          <w:rFonts w:ascii="Times New Roman" w:hAnsi="Times New Roman" w:cs="Times New Roman"/>
          <w:sz w:val="28"/>
        </w:rPr>
        <w:t>Работа по преемственности должна осуществляться в постоянной взаимосвязи «</w:t>
      </w:r>
      <w:proofErr w:type="spellStart"/>
      <w:r>
        <w:rPr>
          <w:rFonts w:ascii="Times New Roman" w:hAnsi="Times New Roman" w:cs="Times New Roman"/>
          <w:sz w:val="28"/>
        </w:rPr>
        <w:t>стажистов</w:t>
      </w:r>
      <w:proofErr w:type="spellEnd"/>
      <w:r>
        <w:rPr>
          <w:rFonts w:ascii="Times New Roman" w:hAnsi="Times New Roman" w:cs="Times New Roman"/>
          <w:sz w:val="28"/>
        </w:rPr>
        <w:t>» и молодых (начинающих) воспитателей.</w:t>
      </w:r>
    </w:p>
    <w:p w:rsidR="00525536" w:rsidRPr="00F64D98" w:rsidRDefault="00F64D98" w:rsidP="00525536">
      <w:pPr>
        <w:spacing w:after="0" w:line="360" w:lineRule="auto"/>
        <w:ind w:firstLine="709"/>
        <w:jc w:val="both"/>
        <w:rPr>
          <w:rFonts w:ascii="Times New Roman" w:hAnsi="Times New Roman" w:cs="Times New Roman"/>
          <w:b/>
          <w:sz w:val="28"/>
        </w:rPr>
      </w:pPr>
      <w:r w:rsidRPr="00F64D98">
        <w:rPr>
          <w:rFonts w:ascii="Times New Roman" w:hAnsi="Times New Roman" w:cs="Times New Roman"/>
          <w:b/>
          <w:sz w:val="28"/>
        </w:rPr>
        <w:t>Деятельность</w:t>
      </w:r>
      <w:r w:rsidR="000E41CF" w:rsidRPr="00F64D98">
        <w:rPr>
          <w:rFonts w:ascii="Times New Roman" w:hAnsi="Times New Roman" w:cs="Times New Roman"/>
          <w:b/>
          <w:sz w:val="28"/>
        </w:rPr>
        <w:t xml:space="preserve"> «</w:t>
      </w:r>
      <w:proofErr w:type="spellStart"/>
      <w:r w:rsidR="000E41CF" w:rsidRPr="00F64D98">
        <w:rPr>
          <w:rFonts w:ascii="Times New Roman" w:hAnsi="Times New Roman" w:cs="Times New Roman"/>
          <w:b/>
          <w:sz w:val="28"/>
        </w:rPr>
        <w:t>стажистов</w:t>
      </w:r>
      <w:proofErr w:type="spellEnd"/>
      <w:r w:rsidR="000E41CF" w:rsidRPr="00F64D98">
        <w:rPr>
          <w:rFonts w:ascii="Times New Roman" w:hAnsi="Times New Roman" w:cs="Times New Roman"/>
          <w:b/>
          <w:sz w:val="28"/>
        </w:rPr>
        <w:t xml:space="preserve">» заключается </w:t>
      </w:r>
      <w:proofErr w:type="gramStart"/>
      <w:r w:rsidR="000E41CF" w:rsidRPr="00F64D98">
        <w:rPr>
          <w:rFonts w:ascii="Times New Roman" w:hAnsi="Times New Roman" w:cs="Times New Roman"/>
          <w:b/>
          <w:sz w:val="28"/>
        </w:rPr>
        <w:t>в</w:t>
      </w:r>
      <w:proofErr w:type="gramEnd"/>
      <w:r w:rsidR="00525536" w:rsidRPr="00F64D98">
        <w:rPr>
          <w:rFonts w:ascii="Times New Roman" w:hAnsi="Times New Roman" w:cs="Times New Roman"/>
          <w:b/>
          <w:sz w:val="28"/>
        </w:rPr>
        <w:t>:</w:t>
      </w:r>
    </w:p>
    <w:p w:rsidR="00525536" w:rsidRPr="00525536" w:rsidRDefault="00525536" w:rsidP="00525536">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proofErr w:type="gramStart"/>
      <w:r w:rsidRPr="00525536">
        <w:rPr>
          <w:rFonts w:ascii="Times New Roman" w:hAnsi="Times New Roman" w:cs="Times New Roman"/>
          <w:sz w:val="28"/>
        </w:rPr>
        <w:t>назначени</w:t>
      </w:r>
      <w:r w:rsidR="000E41CF">
        <w:rPr>
          <w:rFonts w:ascii="Times New Roman" w:hAnsi="Times New Roman" w:cs="Times New Roman"/>
          <w:sz w:val="28"/>
        </w:rPr>
        <w:t>и</w:t>
      </w:r>
      <w:proofErr w:type="gramEnd"/>
      <w:r w:rsidRPr="00525536">
        <w:rPr>
          <w:rFonts w:ascii="Times New Roman" w:hAnsi="Times New Roman" w:cs="Times New Roman"/>
          <w:sz w:val="28"/>
        </w:rPr>
        <w:t xml:space="preserve"> наставника, из числа педагогов (</w:t>
      </w:r>
      <w:r>
        <w:rPr>
          <w:rFonts w:ascii="Times New Roman" w:hAnsi="Times New Roman" w:cs="Times New Roman"/>
          <w:sz w:val="28"/>
        </w:rPr>
        <w:t>выбор наставника должен осуществляться самим педагогом с целью благоприятного сотрудничества</w:t>
      </w:r>
      <w:r w:rsidRPr="00525536">
        <w:rPr>
          <w:rFonts w:ascii="Times New Roman" w:hAnsi="Times New Roman" w:cs="Times New Roman"/>
          <w:sz w:val="28"/>
        </w:rPr>
        <w:t>);</w:t>
      </w:r>
    </w:p>
    <w:p w:rsidR="00525536" w:rsidRPr="00525536" w:rsidRDefault="00525536" w:rsidP="00525536">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525536">
        <w:rPr>
          <w:rFonts w:ascii="Times New Roman" w:hAnsi="Times New Roman" w:cs="Times New Roman"/>
          <w:sz w:val="28"/>
        </w:rPr>
        <w:t>педагогическое самообразование и самовоспитание;</w:t>
      </w:r>
    </w:p>
    <w:p w:rsidR="00525536" w:rsidRDefault="00525536" w:rsidP="00525536">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000E41CF">
        <w:rPr>
          <w:rFonts w:ascii="Times New Roman" w:hAnsi="Times New Roman" w:cs="Times New Roman"/>
          <w:sz w:val="28"/>
        </w:rPr>
        <w:t>организации</w:t>
      </w:r>
      <w:r>
        <w:rPr>
          <w:rFonts w:ascii="Times New Roman" w:hAnsi="Times New Roman" w:cs="Times New Roman"/>
          <w:sz w:val="28"/>
        </w:rPr>
        <w:t xml:space="preserve"> курсов «Школа молодого воспитателя»;</w:t>
      </w:r>
    </w:p>
    <w:p w:rsidR="00E72694" w:rsidRDefault="00525536" w:rsidP="00E72694">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525536">
        <w:rPr>
          <w:rFonts w:ascii="Times New Roman" w:hAnsi="Times New Roman" w:cs="Times New Roman"/>
          <w:sz w:val="28"/>
        </w:rPr>
        <w:t>участие в работе методического объединения</w:t>
      </w:r>
      <w:r w:rsidR="00E72694">
        <w:rPr>
          <w:rFonts w:ascii="Times New Roman" w:hAnsi="Times New Roman" w:cs="Times New Roman"/>
          <w:sz w:val="28"/>
        </w:rPr>
        <w:t>, творческих групп;</w:t>
      </w:r>
    </w:p>
    <w:p w:rsidR="00525536" w:rsidRDefault="00E72694" w:rsidP="00E72694">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участие в жизни детского сада;</w:t>
      </w:r>
    </w:p>
    <w:p w:rsidR="00E72694" w:rsidRDefault="00E72694" w:rsidP="00E72694">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w:t>
      </w:r>
      <w:r>
        <w:rPr>
          <w:rFonts w:ascii="Times New Roman" w:hAnsi="Times New Roman" w:cs="Times New Roman"/>
          <w:sz w:val="28"/>
        </w:rPr>
        <w:tab/>
        <w:t>участ</w:t>
      </w:r>
      <w:r w:rsidR="000E41CF">
        <w:rPr>
          <w:rFonts w:ascii="Times New Roman" w:hAnsi="Times New Roman" w:cs="Times New Roman"/>
          <w:sz w:val="28"/>
        </w:rPr>
        <w:t>ие в совместных мероприятиях с молодыми и начинающими воспитателями.</w:t>
      </w:r>
    </w:p>
    <w:p w:rsidR="00F64D98" w:rsidRPr="00F64D98" w:rsidRDefault="00F64D98" w:rsidP="00E72694">
      <w:pPr>
        <w:spacing w:after="0" w:line="360" w:lineRule="auto"/>
        <w:ind w:firstLine="709"/>
        <w:jc w:val="both"/>
        <w:rPr>
          <w:rFonts w:ascii="Times New Roman" w:hAnsi="Times New Roman" w:cs="Times New Roman"/>
          <w:b/>
          <w:sz w:val="28"/>
        </w:rPr>
      </w:pPr>
      <w:r>
        <w:rPr>
          <w:rFonts w:ascii="Times New Roman" w:hAnsi="Times New Roman" w:cs="Times New Roman"/>
          <w:b/>
          <w:sz w:val="28"/>
        </w:rPr>
        <w:t>Деятельность</w:t>
      </w:r>
      <w:r w:rsidRPr="00F64D98">
        <w:rPr>
          <w:rFonts w:ascii="Times New Roman" w:hAnsi="Times New Roman" w:cs="Times New Roman"/>
          <w:b/>
          <w:sz w:val="28"/>
        </w:rPr>
        <w:t xml:space="preserve"> молодых, начинающих воспитателей заключается </w:t>
      </w:r>
      <w:proofErr w:type="gramStart"/>
      <w:r w:rsidRPr="00F64D98">
        <w:rPr>
          <w:rFonts w:ascii="Times New Roman" w:hAnsi="Times New Roman" w:cs="Times New Roman"/>
          <w:b/>
          <w:sz w:val="28"/>
        </w:rPr>
        <w:t>в</w:t>
      </w:r>
      <w:proofErr w:type="gramEnd"/>
      <w:r w:rsidRPr="00F64D98">
        <w:rPr>
          <w:rFonts w:ascii="Times New Roman" w:hAnsi="Times New Roman" w:cs="Times New Roman"/>
          <w:b/>
          <w:sz w:val="28"/>
        </w:rPr>
        <w:t>:</w:t>
      </w:r>
    </w:p>
    <w:p w:rsidR="00F64D98" w:rsidRPr="00525536" w:rsidRDefault="00F64D98" w:rsidP="00F64D98">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proofErr w:type="gramStart"/>
      <w:r>
        <w:rPr>
          <w:rFonts w:ascii="Times New Roman" w:hAnsi="Times New Roman" w:cs="Times New Roman"/>
          <w:sz w:val="28"/>
        </w:rPr>
        <w:t>выборе</w:t>
      </w:r>
      <w:proofErr w:type="gramEnd"/>
      <w:r w:rsidRPr="00525536">
        <w:rPr>
          <w:rFonts w:ascii="Times New Roman" w:hAnsi="Times New Roman" w:cs="Times New Roman"/>
          <w:sz w:val="28"/>
        </w:rPr>
        <w:t xml:space="preserve"> наставника, из числа педагогов (</w:t>
      </w:r>
      <w:r>
        <w:rPr>
          <w:rFonts w:ascii="Times New Roman" w:hAnsi="Times New Roman" w:cs="Times New Roman"/>
          <w:sz w:val="28"/>
        </w:rPr>
        <w:t>выбор наставника должен осуществляться самим педагогом с целью благоприятного сотрудничества</w:t>
      </w:r>
      <w:r w:rsidRPr="00525536">
        <w:rPr>
          <w:rFonts w:ascii="Times New Roman" w:hAnsi="Times New Roman" w:cs="Times New Roman"/>
          <w:sz w:val="28"/>
        </w:rPr>
        <w:t>);</w:t>
      </w:r>
    </w:p>
    <w:p w:rsidR="00F64D98" w:rsidRPr="00525536" w:rsidRDefault="00F64D98" w:rsidP="00F64D98">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525536">
        <w:rPr>
          <w:rFonts w:ascii="Times New Roman" w:hAnsi="Times New Roman" w:cs="Times New Roman"/>
          <w:sz w:val="28"/>
        </w:rPr>
        <w:t>педагогическое самообразование и самовоспитание;</w:t>
      </w:r>
    </w:p>
    <w:p w:rsidR="00F64D98" w:rsidRDefault="00F64D98" w:rsidP="00F64D98">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организации курсов по компьютерной грамотности «Знатоки»;</w:t>
      </w:r>
    </w:p>
    <w:p w:rsidR="00F64D98" w:rsidRDefault="00F64D98" w:rsidP="00F64D98">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525536">
        <w:rPr>
          <w:rFonts w:ascii="Times New Roman" w:hAnsi="Times New Roman" w:cs="Times New Roman"/>
          <w:sz w:val="28"/>
        </w:rPr>
        <w:t>участие в работе методического объединения</w:t>
      </w:r>
      <w:r>
        <w:rPr>
          <w:rFonts w:ascii="Times New Roman" w:hAnsi="Times New Roman" w:cs="Times New Roman"/>
          <w:sz w:val="28"/>
        </w:rPr>
        <w:t>, творческих групп;</w:t>
      </w:r>
    </w:p>
    <w:p w:rsidR="00F64D98" w:rsidRDefault="00F64D98" w:rsidP="00F64D98">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участие в жизни детского сада;</w:t>
      </w:r>
    </w:p>
    <w:p w:rsidR="00F64D98" w:rsidRDefault="00F64D98" w:rsidP="00F64D98">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участие в совместных мероприятиях с молодыми и начинающими воспитателями.</w:t>
      </w:r>
    </w:p>
    <w:p w:rsidR="00525536" w:rsidRDefault="00525536" w:rsidP="00525536">
      <w:pPr>
        <w:spacing w:after="0" w:line="360" w:lineRule="auto"/>
        <w:ind w:firstLine="709"/>
        <w:jc w:val="both"/>
        <w:rPr>
          <w:rFonts w:ascii="Times New Roman" w:hAnsi="Times New Roman" w:cs="Times New Roman"/>
          <w:b/>
          <w:sz w:val="28"/>
        </w:rPr>
      </w:pPr>
      <w:r w:rsidRPr="00CD0B46">
        <w:rPr>
          <w:rFonts w:ascii="Times New Roman" w:hAnsi="Times New Roman" w:cs="Times New Roman"/>
          <w:b/>
          <w:sz w:val="28"/>
        </w:rPr>
        <w:t>Работу с молодыми</w:t>
      </w:r>
      <w:r w:rsidR="00CD0B46" w:rsidRPr="00CD0B46">
        <w:rPr>
          <w:rFonts w:ascii="Times New Roman" w:hAnsi="Times New Roman" w:cs="Times New Roman"/>
          <w:b/>
          <w:sz w:val="28"/>
        </w:rPr>
        <w:t xml:space="preserve"> и начинающими</w:t>
      </w:r>
      <w:r w:rsidRPr="00CD0B46">
        <w:rPr>
          <w:rFonts w:ascii="Times New Roman" w:hAnsi="Times New Roman" w:cs="Times New Roman"/>
          <w:b/>
          <w:sz w:val="28"/>
        </w:rPr>
        <w:t xml:space="preserve"> воспитателями строить с учетом основных аспектов:</w:t>
      </w:r>
    </w:p>
    <w:p w:rsidR="00CD0B46" w:rsidRDefault="00CD0B46" w:rsidP="00525536">
      <w:pPr>
        <w:spacing w:after="0" w:line="360" w:lineRule="auto"/>
        <w:ind w:firstLine="709"/>
        <w:jc w:val="both"/>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5486400" cy="3200400"/>
            <wp:effectExtent l="19050" t="0" r="19050"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BD0681" w:rsidRDefault="00BD0681" w:rsidP="00525536">
      <w:pPr>
        <w:spacing w:after="0" w:line="360" w:lineRule="auto"/>
        <w:ind w:firstLine="709"/>
        <w:jc w:val="both"/>
        <w:rPr>
          <w:rFonts w:ascii="Times New Roman" w:hAnsi="Times New Roman" w:cs="Times New Roman"/>
          <w:b/>
          <w:sz w:val="28"/>
        </w:rPr>
      </w:pPr>
    </w:p>
    <w:p w:rsidR="00BD0681" w:rsidRDefault="00BD0681" w:rsidP="00525536">
      <w:pPr>
        <w:spacing w:after="0" w:line="360" w:lineRule="auto"/>
        <w:ind w:firstLine="709"/>
        <w:jc w:val="both"/>
        <w:rPr>
          <w:rFonts w:ascii="Times New Roman" w:hAnsi="Times New Roman" w:cs="Times New Roman"/>
          <w:b/>
          <w:sz w:val="28"/>
        </w:rPr>
      </w:pPr>
    </w:p>
    <w:p w:rsidR="00BD0681" w:rsidRDefault="00BD0681" w:rsidP="00525536">
      <w:pPr>
        <w:spacing w:after="0" w:line="360" w:lineRule="auto"/>
        <w:ind w:firstLine="709"/>
        <w:jc w:val="both"/>
        <w:rPr>
          <w:rFonts w:ascii="Times New Roman" w:hAnsi="Times New Roman" w:cs="Times New Roman"/>
          <w:b/>
          <w:sz w:val="28"/>
        </w:rPr>
      </w:pPr>
    </w:p>
    <w:p w:rsidR="00BD0681" w:rsidRDefault="00BD0681" w:rsidP="00525536">
      <w:pPr>
        <w:spacing w:after="0" w:line="360" w:lineRule="auto"/>
        <w:ind w:firstLine="709"/>
        <w:jc w:val="both"/>
        <w:rPr>
          <w:rFonts w:ascii="Times New Roman" w:hAnsi="Times New Roman" w:cs="Times New Roman"/>
          <w:b/>
          <w:sz w:val="28"/>
        </w:rPr>
      </w:pPr>
    </w:p>
    <w:p w:rsidR="00BD0681" w:rsidRDefault="00BD0681" w:rsidP="00525536">
      <w:pPr>
        <w:spacing w:after="0" w:line="360" w:lineRule="auto"/>
        <w:ind w:firstLine="709"/>
        <w:jc w:val="both"/>
        <w:rPr>
          <w:rFonts w:ascii="Times New Roman" w:hAnsi="Times New Roman" w:cs="Times New Roman"/>
          <w:b/>
          <w:sz w:val="28"/>
        </w:rPr>
      </w:pPr>
    </w:p>
    <w:p w:rsidR="00BD0681" w:rsidRDefault="00BD0681" w:rsidP="00525536">
      <w:pPr>
        <w:spacing w:after="0" w:line="360" w:lineRule="auto"/>
        <w:ind w:firstLine="709"/>
        <w:jc w:val="both"/>
        <w:rPr>
          <w:rFonts w:ascii="Times New Roman" w:hAnsi="Times New Roman" w:cs="Times New Roman"/>
          <w:b/>
          <w:sz w:val="28"/>
        </w:rPr>
      </w:pPr>
    </w:p>
    <w:p w:rsidR="00BD0681" w:rsidRDefault="0059157D" w:rsidP="00525536">
      <w:pPr>
        <w:spacing w:after="0" w:line="360" w:lineRule="auto"/>
        <w:ind w:firstLine="709"/>
        <w:jc w:val="both"/>
        <w:rPr>
          <w:rFonts w:ascii="Times New Roman" w:hAnsi="Times New Roman" w:cs="Times New Roman"/>
          <w:b/>
          <w:sz w:val="28"/>
        </w:rPr>
      </w:pPr>
      <w:r>
        <w:rPr>
          <w:rFonts w:ascii="Times New Roman" w:hAnsi="Times New Roman" w:cs="Times New Roman"/>
          <w:b/>
          <w:noProof/>
          <w:sz w:val="28"/>
          <w:lang w:eastAsia="ru-RU"/>
        </w:rPr>
        <w:pict>
          <v:roundrect id="Скругленный прямоугольник 23" o:spid="_x0000_s1026" style="position:absolute;left:0;text-align:left;margin-left:45.85pt;margin-top:-.6pt;width:375.9pt;height:40.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" fillcolor="#f7caac [1301]" strokecolor="#1f4d78 [1604]" strokeweight="1pt">
            <v:stroke joinstyle="miter"/>
            <v:textbox>
              <w:txbxContent>
                <w:p w:rsidR="006A6F35" w:rsidRPr="00BD0681" w:rsidRDefault="006A6F35" w:rsidP="00BD0681">
                  <w:pPr>
                    <w:jc w:val="center"/>
                    <w:rPr>
                      <w:rFonts w:ascii="Times New Roman" w:hAnsi="Times New Roman" w:cs="Times New Roman"/>
                      <w:color w:val="000000" w:themeColor="text1"/>
                      <w:sz w:val="28"/>
                    </w:rPr>
                  </w:pPr>
                  <w:r w:rsidRPr="00BD0681">
                    <w:rPr>
                      <w:rFonts w:ascii="Times New Roman" w:hAnsi="Times New Roman" w:cs="Times New Roman"/>
                      <w:color w:val="000000" w:themeColor="text1"/>
                      <w:sz w:val="28"/>
                    </w:rPr>
                    <w:t>НАСТАВНИЧЕСТВО</w:t>
                  </w:r>
                </w:p>
              </w:txbxContent>
            </v:textbox>
          </v:roundrect>
        </w:pict>
      </w:r>
    </w:p>
    <w:p w:rsidR="00BD0681" w:rsidRPr="00CD0B46" w:rsidRDefault="00BD0681" w:rsidP="00525536">
      <w:pPr>
        <w:spacing w:after="0" w:line="360" w:lineRule="auto"/>
        <w:ind w:firstLine="709"/>
        <w:jc w:val="both"/>
        <w:rPr>
          <w:rFonts w:ascii="Times New Roman" w:hAnsi="Times New Roman" w:cs="Times New Roman"/>
          <w:b/>
          <w:sz w:val="28"/>
        </w:rPr>
      </w:pPr>
    </w:p>
    <w:p w:rsidR="00525536" w:rsidRDefault="00376C33" w:rsidP="00FC4607">
      <w:pPr>
        <w:spacing w:after="0" w:line="360" w:lineRule="auto"/>
        <w:ind w:left="-567"/>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436426" cy="4417060"/>
            <wp:effectExtent l="38100" t="0" r="59624"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CE3F70" w:rsidRDefault="00CE3F70" w:rsidP="00FC4607">
      <w:pPr>
        <w:spacing w:after="0" w:line="360" w:lineRule="auto"/>
        <w:ind w:left="-567"/>
        <w:jc w:val="both"/>
        <w:rPr>
          <w:rFonts w:ascii="Times New Roman" w:hAnsi="Times New Roman" w:cs="Times New Roman"/>
          <w:sz w:val="28"/>
        </w:rPr>
      </w:pPr>
    </w:p>
    <w:p w:rsidR="00CE3F70" w:rsidRPr="00CE3F70" w:rsidRDefault="00CE3F70" w:rsidP="00CE3F70">
      <w:pPr>
        <w:spacing w:after="0" w:line="360" w:lineRule="auto"/>
        <w:ind w:firstLine="709"/>
        <w:jc w:val="both"/>
        <w:rPr>
          <w:rFonts w:ascii="Times New Roman" w:hAnsi="Times New Roman" w:cs="Times New Roman"/>
          <w:sz w:val="28"/>
        </w:rPr>
      </w:pPr>
      <w:r w:rsidRPr="00CE3F70">
        <w:rPr>
          <w:rFonts w:ascii="Times New Roman" w:hAnsi="Times New Roman" w:cs="Times New Roman"/>
          <w:sz w:val="28"/>
        </w:rPr>
        <w:t>В своём профессиональном становлении молодой</w:t>
      </w:r>
      <w:r w:rsidR="00AC3570">
        <w:rPr>
          <w:rFonts w:ascii="Times New Roman" w:hAnsi="Times New Roman" w:cs="Times New Roman"/>
          <w:sz w:val="28"/>
        </w:rPr>
        <w:t>, начинающий</w:t>
      </w:r>
      <w:r w:rsidRPr="00CE3F70">
        <w:rPr>
          <w:rFonts w:ascii="Times New Roman" w:hAnsi="Times New Roman" w:cs="Times New Roman"/>
          <w:sz w:val="28"/>
        </w:rPr>
        <w:t xml:space="preserve"> педагог проходит несколько ступеней.</w:t>
      </w:r>
    </w:p>
    <w:p w:rsidR="00CE3F70" w:rsidRPr="00CE3F70" w:rsidRDefault="00CE3F70" w:rsidP="00CE3F70">
      <w:pPr>
        <w:spacing w:after="0" w:line="360" w:lineRule="auto"/>
        <w:ind w:firstLine="709"/>
        <w:jc w:val="both"/>
        <w:rPr>
          <w:rFonts w:ascii="Times New Roman" w:hAnsi="Times New Roman" w:cs="Times New Roman"/>
          <w:sz w:val="28"/>
        </w:rPr>
      </w:pPr>
      <w:r w:rsidRPr="00026BD5">
        <w:rPr>
          <w:rFonts w:ascii="Times New Roman" w:hAnsi="Times New Roman" w:cs="Times New Roman"/>
          <w:b/>
          <w:sz w:val="28"/>
        </w:rPr>
        <w:t>I ступень</w:t>
      </w:r>
      <w:r w:rsidRPr="00CE3F70">
        <w:rPr>
          <w:rFonts w:ascii="Times New Roman" w:hAnsi="Times New Roman" w:cs="Times New Roman"/>
          <w:sz w:val="28"/>
        </w:rPr>
        <w:t xml:space="preserve"> – 1-й год работы (стажировка): самый сложный </w:t>
      </w:r>
      <w:proofErr w:type="gramStart"/>
      <w:r w:rsidRPr="00CE3F70">
        <w:rPr>
          <w:rFonts w:ascii="Times New Roman" w:hAnsi="Times New Roman" w:cs="Times New Roman"/>
          <w:sz w:val="28"/>
        </w:rPr>
        <w:t>период</w:t>
      </w:r>
      <w:proofErr w:type="gramEnd"/>
      <w:r w:rsidRPr="00CE3F70">
        <w:rPr>
          <w:rFonts w:ascii="Times New Roman" w:hAnsi="Times New Roman" w:cs="Times New Roman"/>
          <w:sz w:val="28"/>
        </w:rPr>
        <w:t xml:space="preserve"> как для новичка, так и для помогающих ему адаптироваться коллег. Осознание своих возможностей как педагога, начинает понимать свою значимость для детей, родителей, коллег. На практике применяет знания и умения, полученные в учебном заведении. Трудности, испытывающие в работе, заставляют заниматься самообразованием.</w:t>
      </w:r>
    </w:p>
    <w:p w:rsidR="00CE3F70" w:rsidRPr="00CE3F70" w:rsidRDefault="00CE3F70" w:rsidP="00CE3F70">
      <w:pPr>
        <w:spacing w:after="0" w:line="360" w:lineRule="auto"/>
        <w:ind w:firstLine="709"/>
        <w:jc w:val="both"/>
        <w:rPr>
          <w:rFonts w:ascii="Times New Roman" w:hAnsi="Times New Roman" w:cs="Times New Roman"/>
          <w:sz w:val="28"/>
        </w:rPr>
      </w:pPr>
      <w:r w:rsidRPr="00CE3F70">
        <w:rPr>
          <w:rFonts w:ascii="Times New Roman" w:hAnsi="Times New Roman" w:cs="Times New Roman"/>
          <w:sz w:val="28"/>
        </w:rPr>
        <w:t>Задача: предупредить разочарование и конфликты, поддержать педагога эмоционально, укрепить веру в себя.</w:t>
      </w:r>
    </w:p>
    <w:p w:rsidR="00CE3F70" w:rsidRPr="00CE3F70" w:rsidRDefault="00CE3F70" w:rsidP="00CE3F70">
      <w:pPr>
        <w:spacing w:after="0" w:line="360" w:lineRule="auto"/>
        <w:ind w:firstLine="709"/>
        <w:jc w:val="both"/>
        <w:rPr>
          <w:rFonts w:ascii="Times New Roman" w:hAnsi="Times New Roman" w:cs="Times New Roman"/>
          <w:sz w:val="28"/>
        </w:rPr>
      </w:pPr>
      <w:r w:rsidRPr="00CE3F70">
        <w:rPr>
          <w:rFonts w:ascii="Times New Roman" w:hAnsi="Times New Roman" w:cs="Times New Roman"/>
          <w:sz w:val="28"/>
        </w:rPr>
        <w:t>Адаптационная работа включает в себя:</w:t>
      </w:r>
    </w:p>
    <w:p w:rsidR="00CE3F70" w:rsidRPr="00CE3F70" w:rsidRDefault="00AC3570" w:rsidP="00CE3F70">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w:t>
      </w:r>
      <w:r>
        <w:rPr>
          <w:rFonts w:ascii="Times New Roman" w:hAnsi="Times New Roman" w:cs="Times New Roman"/>
          <w:sz w:val="28"/>
        </w:rPr>
        <w:tab/>
        <w:t>беседы</w:t>
      </w:r>
      <w:r w:rsidR="00CE3F70" w:rsidRPr="00CE3F70">
        <w:rPr>
          <w:rFonts w:ascii="Times New Roman" w:hAnsi="Times New Roman" w:cs="Times New Roman"/>
          <w:sz w:val="28"/>
        </w:rPr>
        <w:t xml:space="preserve"> заведующего ДОУ при приеме на работу молодого специалиста, знакомство его с должностной инструкцией, условиями труда, правилами внутреннего трудового распорядка, уставом ДОУ, традици</w:t>
      </w:r>
      <w:r>
        <w:rPr>
          <w:rFonts w:ascii="Times New Roman" w:hAnsi="Times New Roman" w:cs="Times New Roman"/>
          <w:sz w:val="28"/>
        </w:rPr>
        <w:t>ями, определение рабочего места</w:t>
      </w:r>
      <w:r w:rsidR="00CE3F70" w:rsidRPr="00CE3F70">
        <w:rPr>
          <w:rFonts w:ascii="Times New Roman" w:hAnsi="Times New Roman" w:cs="Times New Roman"/>
          <w:sz w:val="28"/>
        </w:rPr>
        <w:t>;</w:t>
      </w:r>
    </w:p>
    <w:p w:rsidR="00CE3F70" w:rsidRPr="00CE3F70" w:rsidRDefault="00AC3570" w:rsidP="00CE3F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и</w:t>
      </w:r>
      <w:r w:rsidR="00CE3F70" w:rsidRPr="00CE3F70">
        <w:rPr>
          <w:rFonts w:ascii="Times New Roman" w:hAnsi="Times New Roman" w:cs="Times New Roman"/>
          <w:sz w:val="28"/>
        </w:rPr>
        <w:t xml:space="preserve">зучение нормативно-правовой базы. </w:t>
      </w:r>
      <w:proofErr w:type="gramStart"/>
      <w:r w:rsidR="00CE3F70" w:rsidRPr="00CE3F70">
        <w:rPr>
          <w:rFonts w:ascii="Times New Roman" w:hAnsi="Times New Roman" w:cs="Times New Roman"/>
          <w:sz w:val="28"/>
        </w:rPr>
        <w:t>Ведение документации;</w:t>
      </w:r>
      <w:proofErr w:type="gramEnd"/>
    </w:p>
    <w:p w:rsidR="00CE3F70" w:rsidRPr="00CE3F70" w:rsidRDefault="00AC3570" w:rsidP="00CE3F70">
      <w:pPr>
        <w:spacing w:after="0" w:line="360" w:lineRule="auto"/>
        <w:ind w:firstLine="709"/>
        <w:jc w:val="both"/>
        <w:rPr>
          <w:rFonts w:ascii="Times New Roman" w:hAnsi="Times New Roman" w:cs="Times New Roman"/>
          <w:sz w:val="28"/>
        </w:rPr>
      </w:pPr>
      <w:proofErr w:type="gramStart"/>
      <w:r>
        <w:rPr>
          <w:rFonts w:ascii="Times New Roman" w:hAnsi="Times New Roman" w:cs="Times New Roman"/>
          <w:sz w:val="28"/>
        </w:rPr>
        <w:t>–</w:t>
      </w:r>
      <w:r>
        <w:rPr>
          <w:rFonts w:ascii="Times New Roman" w:hAnsi="Times New Roman" w:cs="Times New Roman"/>
          <w:sz w:val="28"/>
        </w:rPr>
        <w:tab/>
        <w:t>з</w:t>
      </w:r>
      <w:r w:rsidR="00CE3F70" w:rsidRPr="00CE3F70">
        <w:rPr>
          <w:rFonts w:ascii="Times New Roman" w:hAnsi="Times New Roman" w:cs="Times New Roman"/>
          <w:sz w:val="28"/>
        </w:rPr>
        <w:t>накомство с детским садом, представление молодого воспитателя коллективу (выбираются те формы и методы, которые в конечном итоге будут содействовать дальнейшему профессиональному становлению молодого специалиста.</w:t>
      </w:r>
      <w:proofErr w:type="gramEnd"/>
      <w:r w:rsidR="00CE3F70" w:rsidRPr="00CE3F70">
        <w:rPr>
          <w:rFonts w:ascii="Times New Roman" w:hAnsi="Times New Roman" w:cs="Times New Roman"/>
          <w:sz w:val="28"/>
        </w:rPr>
        <w:t xml:space="preserve"> </w:t>
      </w:r>
      <w:proofErr w:type="gramStart"/>
      <w:r w:rsidR="00CE3F70" w:rsidRPr="00CE3F70">
        <w:rPr>
          <w:rFonts w:ascii="Times New Roman" w:hAnsi="Times New Roman" w:cs="Times New Roman"/>
          <w:sz w:val="28"/>
        </w:rPr>
        <w:t>От того, как новичка встретит коллектив во главе с руководителем, будет зависеть посл</w:t>
      </w:r>
      <w:r>
        <w:rPr>
          <w:rFonts w:ascii="Times New Roman" w:hAnsi="Times New Roman" w:cs="Times New Roman"/>
          <w:sz w:val="28"/>
        </w:rPr>
        <w:t>едующая успешность специалиста);</w:t>
      </w:r>
      <w:proofErr w:type="gramEnd"/>
    </w:p>
    <w:p w:rsidR="00CE3F70" w:rsidRPr="00CE3F70" w:rsidRDefault="00AC3570" w:rsidP="00CE3F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00CE3F70" w:rsidRPr="00CE3F70">
        <w:rPr>
          <w:rFonts w:ascii="Times New Roman" w:hAnsi="Times New Roman" w:cs="Times New Roman"/>
          <w:sz w:val="28"/>
        </w:rPr>
        <w:t>анкетирование (выявление затруднений в работе на начало года);</w:t>
      </w:r>
    </w:p>
    <w:p w:rsidR="00CE3F70" w:rsidRPr="00CE3F70" w:rsidRDefault="00AC3570" w:rsidP="00CE3F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00CE3F70" w:rsidRPr="00CE3F70">
        <w:rPr>
          <w:rFonts w:ascii="Times New Roman" w:hAnsi="Times New Roman" w:cs="Times New Roman"/>
          <w:sz w:val="28"/>
        </w:rPr>
        <w:t xml:space="preserve">молодой воспитатель несколько дней под руководством старшего воспитателя проходит стажировку у своего более опытного коллеги, т. е. они работают вместе с группой детей наставника. </w:t>
      </w:r>
      <w:proofErr w:type="gramStart"/>
      <w:r w:rsidR="00CE3F70" w:rsidRPr="00CE3F70">
        <w:rPr>
          <w:rFonts w:ascii="Times New Roman" w:hAnsi="Times New Roman" w:cs="Times New Roman"/>
          <w:sz w:val="28"/>
        </w:rPr>
        <w:t>За это время он знакомится с воспитанниками, родителями, помощником воспитателя, изучает режим дня группы, документацию и т. д. Все возникшие вопросы обсуждаются после рабочей смены в п</w:t>
      </w:r>
      <w:r>
        <w:rPr>
          <w:rFonts w:ascii="Times New Roman" w:hAnsi="Times New Roman" w:cs="Times New Roman"/>
          <w:sz w:val="28"/>
        </w:rPr>
        <w:t>рисутствии старшего воспитателя;</w:t>
      </w:r>
      <w:proofErr w:type="gramEnd"/>
    </w:p>
    <w:p w:rsidR="00CE3F70" w:rsidRDefault="00AC3570" w:rsidP="00CE3F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00CE3F70" w:rsidRPr="00CE3F70">
        <w:rPr>
          <w:rFonts w:ascii="Times New Roman" w:hAnsi="Times New Roman" w:cs="Times New Roman"/>
          <w:sz w:val="28"/>
        </w:rPr>
        <w:t>по возможности начинающий педагог направляется в ту группу, где работает опытный воспитатель, который может быть его наставником, дать необходимые консультации, продемонстрировать занятия</w:t>
      </w:r>
      <w:r>
        <w:rPr>
          <w:rFonts w:ascii="Times New Roman" w:hAnsi="Times New Roman" w:cs="Times New Roman"/>
          <w:sz w:val="28"/>
        </w:rPr>
        <w:t>;</w:t>
      </w:r>
    </w:p>
    <w:p w:rsidR="00AC3570" w:rsidRPr="00AC3570" w:rsidRDefault="00AC3570" w:rsidP="00AC35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AC3570">
        <w:rPr>
          <w:rFonts w:ascii="Times New Roman" w:hAnsi="Times New Roman" w:cs="Times New Roman"/>
          <w:sz w:val="28"/>
        </w:rPr>
        <w:t>организацию прогулки детей и т. д. Никакие советы, рассказы, объяснения не</w:t>
      </w:r>
      <w:r>
        <w:rPr>
          <w:rFonts w:ascii="Times New Roman" w:hAnsi="Times New Roman" w:cs="Times New Roman"/>
          <w:sz w:val="28"/>
        </w:rPr>
        <w:t xml:space="preserve"> помогут так, как личный пример;</w:t>
      </w:r>
    </w:p>
    <w:p w:rsidR="00AC3570" w:rsidRDefault="00AC3570" w:rsidP="00AC35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AC3570">
        <w:rPr>
          <w:rFonts w:ascii="Times New Roman" w:hAnsi="Times New Roman" w:cs="Times New Roman"/>
          <w:sz w:val="28"/>
        </w:rPr>
        <w:t>дидактическая подготовка к проведению занятий и со</w:t>
      </w:r>
      <w:r>
        <w:rPr>
          <w:rFonts w:ascii="Times New Roman" w:hAnsi="Times New Roman" w:cs="Times New Roman"/>
          <w:sz w:val="28"/>
        </w:rPr>
        <w:t>вместной деятельности с детьми;</w:t>
      </w:r>
    </w:p>
    <w:p w:rsidR="00AC3570" w:rsidRPr="00AC3570" w:rsidRDefault="00AC3570" w:rsidP="00AC35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м</w:t>
      </w:r>
      <w:r w:rsidRPr="00AC3570">
        <w:rPr>
          <w:rFonts w:ascii="Times New Roman" w:hAnsi="Times New Roman" w:cs="Times New Roman"/>
          <w:sz w:val="28"/>
        </w:rPr>
        <w:t>олодой воспитатель испытывает потребность в своевременной по</w:t>
      </w:r>
      <w:r>
        <w:rPr>
          <w:rFonts w:ascii="Times New Roman" w:hAnsi="Times New Roman" w:cs="Times New Roman"/>
          <w:sz w:val="28"/>
        </w:rPr>
        <w:t>ложительной оценке своего труда;</w:t>
      </w:r>
    </w:p>
    <w:p w:rsidR="00AC3570" w:rsidRDefault="00AC3570" w:rsidP="00AC35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r w:rsidRPr="00AC3570">
        <w:rPr>
          <w:rFonts w:ascii="Times New Roman" w:hAnsi="Times New Roman" w:cs="Times New Roman"/>
          <w:sz w:val="28"/>
        </w:rPr>
        <w:t xml:space="preserve">закрепление педагога-наставника за молодым специалистом; поддержка просто необходима начинающему воспитателю. Ведь мало быть </w:t>
      </w:r>
      <w:r w:rsidRPr="00AC3570">
        <w:rPr>
          <w:rFonts w:ascii="Times New Roman" w:hAnsi="Times New Roman" w:cs="Times New Roman"/>
          <w:sz w:val="28"/>
        </w:rPr>
        <w:lastRenderedPageBreak/>
        <w:t>талантливым и образованным. Если рядом не окажется мудрых наставников, то из начинающего педагога никогда не получится ценный специалист;</w:t>
      </w:r>
    </w:p>
    <w:p w:rsidR="00026BD5" w:rsidRDefault="00026BD5" w:rsidP="00AC3570">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r>
      <w:proofErr w:type="gramStart"/>
      <w:r>
        <w:rPr>
          <w:rFonts w:ascii="Times New Roman" w:hAnsi="Times New Roman" w:cs="Times New Roman"/>
          <w:sz w:val="28"/>
        </w:rPr>
        <w:t>о</w:t>
      </w:r>
      <w:proofErr w:type="gramEnd"/>
      <w:r>
        <w:rPr>
          <w:rFonts w:ascii="Times New Roman" w:hAnsi="Times New Roman" w:cs="Times New Roman"/>
          <w:sz w:val="28"/>
        </w:rPr>
        <w:t>рганизация работы курсов; творческих групп, совместных мероприятий.</w:t>
      </w:r>
    </w:p>
    <w:p w:rsidR="00026BD5" w:rsidRPr="00026BD5" w:rsidRDefault="00026BD5" w:rsidP="00026BD5">
      <w:pPr>
        <w:spacing w:after="0" w:line="360" w:lineRule="auto"/>
        <w:ind w:firstLine="709"/>
        <w:jc w:val="both"/>
        <w:rPr>
          <w:rFonts w:ascii="Times New Roman" w:hAnsi="Times New Roman" w:cs="Times New Roman"/>
          <w:sz w:val="28"/>
        </w:rPr>
      </w:pPr>
      <w:r w:rsidRPr="00026BD5">
        <w:rPr>
          <w:rFonts w:ascii="Times New Roman" w:hAnsi="Times New Roman" w:cs="Times New Roman"/>
          <w:b/>
          <w:sz w:val="28"/>
        </w:rPr>
        <w:t xml:space="preserve">ІІ </w:t>
      </w:r>
      <w:proofErr w:type="gramStart"/>
      <w:r w:rsidRPr="00026BD5">
        <w:rPr>
          <w:rFonts w:ascii="Times New Roman" w:hAnsi="Times New Roman" w:cs="Times New Roman"/>
          <w:b/>
          <w:sz w:val="28"/>
        </w:rPr>
        <w:t>с</w:t>
      </w:r>
      <w:proofErr w:type="gramEnd"/>
      <w:r w:rsidRPr="00026BD5">
        <w:rPr>
          <w:rFonts w:ascii="Times New Roman" w:hAnsi="Times New Roman" w:cs="Times New Roman"/>
          <w:b/>
          <w:sz w:val="28"/>
        </w:rPr>
        <w:t>тупень</w:t>
      </w:r>
      <w:r w:rsidRPr="00026BD5">
        <w:rPr>
          <w:rFonts w:ascii="Times New Roman" w:hAnsi="Times New Roman" w:cs="Times New Roman"/>
          <w:sz w:val="28"/>
        </w:rPr>
        <w:t xml:space="preserve"> – 2–5-й годы работы (развивающий): процесс развития профессиональных умений, накопления опыта, поиска лучших методов и приемов работы с детьми, формирования своего стиля в работе, </w:t>
      </w:r>
      <w:proofErr w:type="spellStart"/>
      <w:r w:rsidRPr="00026BD5">
        <w:rPr>
          <w:rFonts w:ascii="Times New Roman" w:hAnsi="Times New Roman" w:cs="Times New Roman"/>
          <w:sz w:val="28"/>
        </w:rPr>
        <w:t>снискание</w:t>
      </w:r>
      <w:proofErr w:type="spellEnd"/>
      <w:r w:rsidRPr="00026BD5">
        <w:rPr>
          <w:rFonts w:ascii="Times New Roman" w:hAnsi="Times New Roman" w:cs="Times New Roman"/>
          <w:sz w:val="28"/>
        </w:rPr>
        <w:t xml:space="preserve"> авторитета среди детей, родителей, коллег. Педагог изучает опыт работы коллег своего учреждения и других ДОУ, повышает свое профессиональное мастерство, посещая открытые мероприятия: методические объединения воспитателей, отчеты и т. д. Все интересные идеи, методы и приемы по рекомендации старшего воспитателя фиксирует в "Творческой тетради". На этом этапе старший воспитатель предлагает определить методическую тему, над которой молодой педагог будет работать более углубленно. Активно привлекается к показу занятий на уровне детского сада.</w:t>
      </w:r>
    </w:p>
    <w:p w:rsidR="00430584" w:rsidRDefault="00026BD5" w:rsidP="00026BD5">
      <w:pPr>
        <w:spacing w:after="0" w:line="360" w:lineRule="auto"/>
        <w:ind w:firstLine="709"/>
        <w:jc w:val="both"/>
        <w:rPr>
          <w:rFonts w:ascii="Times New Roman" w:hAnsi="Times New Roman" w:cs="Times New Roman"/>
          <w:sz w:val="28"/>
        </w:rPr>
      </w:pPr>
      <w:r w:rsidRPr="00026BD5">
        <w:rPr>
          <w:rFonts w:ascii="Times New Roman" w:hAnsi="Times New Roman" w:cs="Times New Roman"/>
          <w:b/>
          <w:sz w:val="28"/>
        </w:rPr>
        <w:t xml:space="preserve">ІІІ </w:t>
      </w:r>
      <w:proofErr w:type="gramStart"/>
      <w:r w:rsidRPr="00026BD5">
        <w:rPr>
          <w:rFonts w:ascii="Times New Roman" w:hAnsi="Times New Roman" w:cs="Times New Roman"/>
          <w:b/>
          <w:sz w:val="28"/>
        </w:rPr>
        <w:t>с</w:t>
      </w:r>
      <w:proofErr w:type="gramEnd"/>
      <w:r w:rsidRPr="00026BD5">
        <w:rPr>
          <w:rFonts w:ascii="Times New Roman" w:hAnsi="Times New Roman" w:cs="Times New Roman"/>
          <w:b/>
          <w:sz w:val="28"/>
        </w:rPr>
        <w:t>тупень</w:t>
      </w:r>
      <w:r w:rsidRPr="00026BD5">
        <w:rPr>
          <w:rFonts w:ascii="Times New Roman" w:hAnsi="Times New Roman" w:cs="Times New Roman"/>
          <w:sz w:val="28"/>
        </w:rPr>
        <w:t xml:space="preserve"> – 5–6-й годы работы (становления): складывается система взаимоотношений с детьми, родителями, коллегами, имеются собственные разработки. Педагог внедряет в свою работу новые технологии. Происходят совершенствование, саморазвитие, освоение новых педагогических методик, технологий, устойчивый интерес к профессии, активное освоение приёмов работы с детьми, развитие навыков самооценки, самоконтроля, желания повышать своё образование и квалификационную категорию, обобщение своего опыта работы.</w:t>
      </w:r>
    </w:p>
    <w:p w:rsidR="00430584" w:rsidRDefault="00430584">
      <w:pPr>
        <w:rPr>
          <w:rFonts w:ascii="Times New Roman" w:hAnsi="Times New Roman" w:cs="Times New Roman"/>
          <w:sz w:val="28"/>
        </w:rPr>
      </w:pPr>
      <w:r>
        <w:rPr>
          <w:rFonts w:ascii="Times New Roman" w:hAnsi="Times New Roman" w:cs="Times New Roman"/>
          <w:sz w:val="28"/>
        </w:rPr>
        <w:br w:type="page"/>
      </w:r>
    </w:p>
    <w:p w:rsidR="00CF3D12" w:rsidRDefault="00CF3D12" w:rsidP="00430584">
      <w:pPr>
        <w:pStyle w:val="1"/>
        <w:ind w:firstLine="709"/>
      </w:pPr>
      <w:bookmarkStart w:id="9" w:name="_Toc480746230"/>
      <w:r>
        <w:lastRenderedPageBreak/>
        <w:t xml:space="preserve">2.3 Перспективный план </w:t>
      </w:r>
      <w:r w:rsidR="00430584">
        <w:t xml:space="preserve">по преемственности </w:t>
      </w:r>
      <w:r w:rsidR="00430584" w:rsidRPr="00430584">
        <w:t>поколений в воспитании молодых специалистов в ДОУ</w:t>
      </w:r>
      <w:bookmarkEnd w:id="9"/>
    </w:p>
    <w:tbl>
      <w:tblPr>
        <w:tblStyle w:val="ab"/>
        <w:tblW w:w="0" w:type="auto"/>
        <w:tblLook w:val="04A0"/>
      </w:tblPr>
      <w:tblGrid>
        <w:gridCol w:w="1957"/>
        <w:gridCol w:w="2334"/>
        <w:gridCol w:w="1858"/>
        <w:gridCol w:w="1505"/>
        <w:gridCol w:w="1906"/>
      </w:tblGrid>
      <w:tr w:rsidR="00956863" w:rsidRPr="00430584" w:rsidTr="00956863">
        <w:tc>
          <w:tcPr>
            <w:tcW w:w="1914" w:type="dxa"/>
          </w:tcPr>
          <w:p w:rsidR="00430584" w:rsidRPr="00430584" w:rsidRDefault="00430584" w:rsidP="00430584">
            <w:pPr>
              <w:jc w:val="center"/>
              <w:rPr>
                <w:rFonts w:ascii="Times New Roman" w:hAnsi="Times New Roman" w:cs="Times New Roman"/>
                <w:b/>
                <w:sz w:val="24"/>
                <w:szCs w:val="24"/>
              </w:rPr>
            </w:pPr>
            <w:r>
              <w:rPr>
                <w:rFonts w:ascii="Times New Roman" w:hAnsi="Times New Roman" w:cs="Times New Roman"/>
                <w:b/>
                <w:sz w:val="24"/>
                <w:szCs w:val="24"/>
              </w:rPr>
              <w:t>Направления работы</w:t>
            </w:r>
          </w:p>
        </w:tc>
        <w:tc>
          <w:tcPr>
            <w:tcW w:w="2280" w:type="dxa"/>
          </w:tcPr>
          <w:p w:rsidR="00430584" w:rsidRPr="00430584" w:rsidRDefault="00430584" w:rsidP="00430584">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816" w:type="dxa"/>
          </w:tcPr>
          <w:p w:rsidR="00430584" w:rsidRPr="00430584" w:rsidRDefault="00430584" w:rsidP="00430584">
            <w:pPr>
              <w:jc w:val="center"/>
              <w:rPr>
                <w:rFonts w:ascii="Times New Roman" w:hAnsi="Times New Roman" w:cs="Times New Roman"/>
                <w:b/>
                <w:sz w:val="24"/>
                <w:szCs w:val="24"/>
              </w:rPr>
            </w:pPr>
            <w:r>
              <w:rPr>
                <w:rFonts w:ascii="Times New Roman" w:hAnsi="Times New Roman" w:cs="Times New Roman"/>
                <w:b/>
                <w:sz w:val="24"/>
                <w:szCs w:val="24"/>
              </w:rPr>
              <w:t>Формы и методы</w:t>
            </w:r>
          </w:p>
        </w:tc>
        <w:tc>
          <w:tcPr>
            <w:tcW w:w="1472" w:type="dxa"/>
          </w:tcPr>
          <w:p w:rsidR="00430584" w:rsidRPr="00430584" w:rsidRDefault="00430584" w:rsidP="00956863">
            <w:pPr>
              <w:jc w:val="center"/>
              <w:rPr>
                <w:rFonts w:ascii="Times New Roman" w:hAnsi="Times New Roman" w:cs="Times New Roman"/>
                <w:b/>
                <w:sz w:val="24"/>
                <w:szCs w:val="24"/>
              </w:rPr>
            </w:pPr>
            <w:r>
              <w:rPr>
                <w:rFonts w:ascii="Times New Roman" w:hAnsi="Times New Roman" w:cs="Times New Roman"/>
                <w:b/>
                <w:sz w:val="24"/>
                <w:szCs w:val="24"/>
              </w:rPr>
              <w:t>Сроки исполнения</w:t>
            </w:r>
          </w:p>
        </w:tc>
        <w:tc>
          <w:tcPr>
            <w:tcW w:w="1863" w:type="dxa"/>
          </w:tcPr>
          <w:p w:rsidR="00430584" w:rsidRDefault="00430584" w:rsidP="00430584">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956863" w:rsidRPr="00430584" w:rsidTr="00956863">
        <w:tc>
          <w:tcPr>
            <w:tcW w:w="1914"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Создание базы данных о молодо, начинающем педагоге</w:t>
            </w:r>
          </w:p>
        </w:tc>
        <w:tc>
          <w:tcPr>
            <w:tcW w:w="2280"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«Профессиональные и личностные качества»</w:t>
            </w:r>
          </w:p>
        </w:tc>
        <w:tc>
          <w:tcPr>
            <w:tcW w:w="1816"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Анкетирование, наблюдения, беседы, опросы</w:t>
            </w:r>
          </w:p>
        </w:tc>
        <w:tc>
          <w:tcPr>
            <w:tcW w:w="1472" w:type="dxa"/>
          </w:tcPr>
          <w:p w:rsidR="00430584" w:rsidRPr="00430584" w:rsidRDefault="00956863" w:rsidP="00956863">
            <w:pPr>
              <w:jc w:val="center"/>
              <w:rPr>
                <w:rFonts w:ascii="Times New Roman" w:hAnsi="Times New Roman" w:cs="Times New Roman"/>
                <w:sz w:val="24"/>
                <w:szCs w:val="24"/>
              </w:rPr>
            </w:pPr>
            <w:r>
              <w:rPr>
                <w:rFonts w:ascii="Times New Roman" w:hAnsi="Times New Roman" w:cs="Times New Roman"/>
                <w:sz w:val="24"/>
                <w:szCs w:val="24"/>
              </w:rPr>
              <w:t>Август</w:t>
            </w:r>
          </w:p>
        </w:tc>
        <w:tc>
          <w:tcPr>
            <w:tcW w:w="1863" w:type="dxa"/>
          </w:tcPr>
          <w:p w:rsidR="00430584" w:rsidRDefault="00956863" w:rsidP="00956863">
            <w:pPr>
              <w:rPr>
                <w:rFonts w:ascii="Times New Roman" w:hAnsi="Times New Roman" w:cs="Times New Roman"/>
                <w:sz w:val="24"/>
                <w:szCs w:val="24"/>
              </w:rPr>
            </w:pPr>
            <w:r>
              <w:rPr>
                <w:rFonts w:ascii="Times New Roman" w:hAnsi="Times New Roman" w:cs="Times New Roman"/>
                <w:sz w:val="24"/>
                <w:szCs w:val="24"/>
              </w:rPr>
              <w:t>Заведующий</w:t>
            </w:r>
          </w:p>
          <w:p w:rsidR="00956863" w:rsidRDefault="00956863" w:rsidP="00956863">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w:t>
            </w:r>
          </w:p>
          <w:p w:rsidR="00956863"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Председатель ППО</w:t>
            </w:r>
          </w:p>
        </w:tc>
      </w:tr>
      <w:tr w:rsidR="00956863" w:rsidRPr="00430584" w:rsidTr="00956863">
        <w:tc>
          <w:tcPr>
            <w:tcW w:w="1914"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Изучение нормативных документов</w:t>
            </w:r>
          </w:p>
        </w:tc>
        <w:tc>
          <w:tcPr>
            <w:tcW w:w="2280"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Знакомство с нормативно-правовыми документами (учредительные документы, локальные акты)</w:t>
            </w:r>
          </w:p>
        </w:tc>
        <w:tc>
          <w:tcPr>
            <w:tcW w:w="1816"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Памятки, консультации, выставка документов в метод кабинете</w:t>
            </w:r>
          </w:p>
        </w:tc>
        <w:tc>
          <w:tcPr>
            <w:tcW w:w="1472" w:type="dxa"/>
          </w:tcPr>
          <w:p w:rsidR="00430584" w:rsidRPr="00430584" w:rsidRDefault="00956863" w:rsidP="00956863">
            <w:pPr>
              <w:jc w:val="center"/>
              <w:rPr>
                <w:rFonts w:ascii="Times New Roman" w:hAnsi="Times New Roman" w:cs="Times New Roman"/>
                <w:sz w:val="24"/>
                <w:szCs w:val="24"/>
              </w:rPr>
            </w:pPr>
            <w:r>
              <w:rPr>
                <w:rFonts w:ascii="Times New Roman" w:hAnsi="Times New Roman" w:cs="Times New Roman"/>
                <w:sz w:val="24"/>
                <w:szCs w:val="24"/>
              </w:rPr>
              <w:t>Август-сентябрь</w:t>
            </w:r>
          </w:p>
        </w:tc>
        <w:tc>
          <w:tcPr>
            <w:tcW w:w="1863" w:type="dxa"/>
          </w:tcPr>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Заведующий</w:t>
            </w:r>
          </w:p>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Ст</w:t>
            </w:r>
            <w:proofErr w:type="gramStart"/>
            <w:r w:rsidRPr="00956863">
              <w:rPr>
                <w:rFonts w:ascii="Times New Roman" w:hAnsi="Times New Roman" w:cs="Times New Roman"/>
                <w:sz w:val="24"/>
                <w:szCs w:val="24"/>
              </w:rPr>
              <w:t>.в</w:t>
            </w:r>
            <w:proofErr w:type="gramEnd"/>
            <w:r w:rsidRPr="00956863">
              <w:rPr>
                <w:rFonts w:ascii="Times New Roman" w:hAnsi="Times New Roman" w:cs="Times New Roman"/>
                <w:sz w:val="24"/>
                <w:szCs w:val="24"/>
              </w:rPr>
              <w:t>оспитатель</w:t>
            </w:r>
          </w:p>
          <w:p w:rsidR="00430584" w:rsidRPr="00430584"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Председатель ППО</w:t>
            </w:r>
          </w:p>
        </w:tc>
      </w:tr>
      <w:tr w:rsidR="00956863" w:rsidRPr="00430584" w:rsidTr="00956863">
        <w:tc>
          <w:tcPr>
            <w:tcW w:w="1914"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Учебные планы и образовательные программы</w:t>
            </w:r>
          </w:p>
        </w:tc>
        <w:tc>
          <w:tcPr>
            <w:tcW w:w="2280" w:type="dxa"/>
          </w:tcPr>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Знакомство с учебными планами и образовательными программами, по которым осуществляется воспитательно-образовательный процесс в ДОУ</w:t>
            </w:r>
          </w:p>
        </w:tc>
        <w:tc>
          <w:tcPr>
            <w:tcW w:w="1816" w:type="dxa"/>
          </w:tcPr>
          <w:p w:rsid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 xml:space="preserve">Памятки, консультации, </w:t>
            </w:r>
          </w:p>
          <w:p w:rsidR="00430584" w:rsidRPr="00430584" w:rsidRDefault="00956863" w:rsidP="00956863">
            <w:pPr>
              <w:rPr>
                <w:rFonts w:ascii="Times New Roman" w:hAnsi="Times New Roman" w:cs="Times New Roman"/>
                <w:sz w:val="24"/>
                <w:szCs w:val="24"/>
              </w:rPr>
            </w:pPr>
            <w:r>
              <w:rPr>
                <w:rFonts w:ascii="Times New Roman" w:hAnsi="Times New Roman" w:cs="Times New Roman"/>
                <w:sz w:val="24"/>
                <w:szCs w:val="24"/>
              </w:rPr>
              <w:t xml:space="preserve">Презентации, </w:t>
            </w:r>
            <w:r w:rsidRPr="00956863">
              <w:rPr>
                <w:rFonts w:ascii="Times New Roman" w:hAnsi="Times New Roman" w:cs="Times New Roman"/>
                <w:sz w:val="24"/>
                <w:szCs w:val="24"/>
              </w:rPr>
              <w:t xml:space="preserve">выставка </w:t>
            </w:r>
            <w:r>
              <w:rPr>
                <w:rFonts w:ascii="Times New Roman" w:hAnsi="Times New Roman" w:cs="Times New Roman"/>
                <w:sz w:val="24"/>
                <w:szCs w:val="24"/>
              </w:rPr>
              <w:t>программ</w:t>
            </w:r>
            <w:r w:rsidRPr="00956863">
              <w:rPr>
                <w:rFonts w:ascii="Times New Roman" w:hAnsi="Times New Roman" w:cs="Times New Roman"/>
                <w:sz w:val="24"/>
                <w:szCs w:val="24"/>
              </w:rPr>
              <w:t xml:space="preserve"> в метод кабинете</w:t>
            </w:r>
          </w:p>
        </w:tc>
        <w:tc>
          <w:tcPr>
            <w:tcW w:w="1472" w:type="dxa"/>
          </w:tcPr>
          <w:p w:rsidR="00430584" w:rsidRPr="00430584" w:rsidRDefault="00956863" w:rsidP="00956863">
            <w:pPr>
              <w:jc w:val="center"/>
              <w:rPr>
                <w:rFonts w:ascii="Times New Roman" w:hAnsi="Times New Roman" w:cs="Times New Roman"/>
                <w:sz w:val="24"/>
                <w:szCs w:val="24"/>
              </w:rPr>
            </w:pPr>
            <w:r w:rsidRPr="00956863">
              <w:rPr>
                <w:rFonts w:ascii="Times New Roman" w:hAnsi="Times New Roman" w:cs="Times New Roman"/>
                <w:sz w:val="24"/>
                <w:szCs w:val="24"/>
              </w:rPr>
              <w:t>Август-сентябрь</w:t>
            </w:r>
          </w:p>
        </w:tc>
        <w:tc>
          <w:tcPr>
            <w:tcW w:w="1863" w:type="dxa"/>
          </w:tcPr>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Заведующий</w:t>
            </w:r>
          </w:p>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Ст</w:t>
            </w:r>
            <w:proofErr w:type="gramStart"/>
            <w:r w:rsidRPr="00956863">
              <w:rPr>
                <w:rFonts w:ascii="Times New Roman" w:hAnsi="Times New Roman" w:cs="Times New Roman"/>
                <w:sz w:val="24"/>
                <w:szCs w:val="24"/>
              </w:rPr>
              <w:t>.в</w:t>
            </w:r>
            <w:proofErr w:type="gramEnd"/>
            <w:r w:rsidRPr="00956863">
              <w:rPr>
                <w:rFonts w:ascii="Times New Roman" w:hAnsi="Times New Roman" w:cs="Times New Roman"/>
                <w:sz w:val="24"/>
                <w:szCs w:val="24"/>
              </w:rPr>
              <w:t>оспитатель</w:t>
            </w:r>
          </w:p>
          <w:p w:rsidR="00430584" w:rsidRPr="00430584"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Председатель ППО</w:t>
            </w:r>
          </w:p>
        </w:tc>
      </w:tr>
      <w:tr w:rsidR="00956863" w:rsidRPr="00430584" w:rsidTr="00CD775F">
        <w:trPr>
          <w:trHeight w:val="1773"/>
        </w:trPr>
        <w:tc>
          <w:tcPr>
            <w:tcW w:w="1914" w:type="dxa"/>
          </w:tcPr>
          <w:p w:rsidR="00956863" w:rsidRDefault="00956863" w:rsidP="00956863">
            <w:pPr>
              <w:rPr>
                <w:rFonts w:ascii="Times New Roman" w:hAnsi="Times New Roman" w:cs="Times New Roman"/>
                <w:sz w:val="24"/>
                <w:szCs w:val="24"/>
              </w:rPr>
            </w:pPr>
            <w:r>
              <w:rPr>
                <w:rFonts w:ascii="Times New Roman" w:hAnsi="Times New Roman" w:cs="Times New Roman"/>
                <w:sz w:val="24"/>
                <w:szCs w:val="24"/>
              </w:rPr>
              <w:t>Планирование ВОП в ДОУ</w:t>
            </w:r>
          </w:p>
        </w:tc>
        <w:tc>
          <w:tcPr>
            <w:tcW w:w="2280" w:type="dxa"/>
          </w:tcPr>
          <w:p w:rsidR="00956863" w:rsidRDefault="00956863" w:rsidP="00956863">
            <w:pPr>
              <w:rPr>
                <w:rFonts w:ascii="Times New Roman" w:hAnsi="Times New Roman" w:cs="Times New Roman"/>
                <w:sz w:val="24"/>
                <w:szCs w:val="24"/>
              </w:rPr>
            </w:pPr>
            <w:r>
              <w:rPr>
                <w:rFonts w:ascii="Times New Roman" w:hAnsi="Times New Roman" w:cs="Times New Roman"/>
                <w:sz w:val="24"/>
                <w:szCs w:val="24"/>
              </w:rPr>
              <w:t>Разработка рабочих документов воспитателя: рабочая программа, перспективные и календарные планы</w:t>
            </w:r>
          </w:p>
        </w:tc>
        <w:tc>
          <w:tcPr>
            <w:tcW w:w="1816" w:type="dxa"/>
          </w:tcPr>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 xml:space="preserve">Памятки, консультации, </w:t>
            </w:r>
          </w:p>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Презентации</w:t>
            </w:r>
            <w:r>
              <w:rPr>
                <w:rFonts w:ascii="Times New Roman" w:hAnsi="Times New Roman" w:cs="Times New Roman"/>
                <w:sz w:val="24"/>
                <w:szCs w:val="24"/>
              </w:rPr>
              <w:t>, работа с опытными педагогами</w:t>
            </w:r>
          </w:p>
        </w:tc>
        <w:tc>
          <w:tcPr>
            <w:tcW w:w="1472" w:type="dxa"/>
          </w:tcPr>
          <w:p w:rsidR="00956863" w:rsidRPr="00956863" w:rsidRDefault="00956863" w:rsidP="00956863">
            <w:pPr>
              <w:jc w:val="center"/>
              <w:rPr>
                <w:rFonts w:ascii="Times New Roman" w:hAnsi="Times New Roman" w:cs="Times New Roman"/>
                <w:sz w:val="24"/>
                <w:szCs w:val="24"/>
              </w:rPr>
            </w:pPr>
            <w:r>
              <w:rPr>
                <w:rFonts w:ascii="Times New Roman" w:hAnsi="Times New Roman" w:cs="Times New Roman"/>
                <w:sz w:val="24"/>
                <w:szCs w:val="24"/>
              </w:rPr>
              <w:t>Август</w:t>
            </w:r>
          </w:p>
        </w:tc>
        <w:tc>
          <w:tcPr>
            <w:tcW w:w="1863" w:type="dxa"/>
          </w:tcPr>
          <w:p w:rsidR="00956863" w:rsidRPr="00956863" w:rsidRDefault="00956863" w:rsidP="00956863">
            <w:pPr>
              <w:rPr>
                <w:rFonts w:ascii="Times New Roman" w:hAnsi="Times New Roman" w:cs="Times New Roman"/>
                <w:sz w:val="24"/>
                <w:szCs w:val="24"/>
              </w:rPr>
            </w:pPr>
            <w:r w:rsidRPr="00956863">
              <w:rPr>
                <w:rFonts w:ascii="Times New Roman" w:hAnsi="Times New Roman" w:cs="Times New Roman"/>
                <w:sz w:val="24"/>
                <w:szCs w:val="24"/>
              </w:rPr>
              <w:t>Ст</w:t>
            </w:r>
            <w:proofErr w:type="gramStart"/>
            <w:r w:rsidRPr="00956863">
              <w:rPr>
                <w:rFonts w:ascii="Times New Roman" w:hAnsi="Times New Roman" w:cs="Times New Roman"/>
                <w:sz w:val="24"/>
                <w:szCs w:val="24"/>
              </w:rPr>
              <w:t>.в</w:t>
            </w:r>
            <w:proofErr w:type="gramEnd"/>
            <w:r w:rsidRPr="00956863">
              <w:rPr>
                <w:rFonts w:ascii="Times New Roman" w:hAnsi="Times New Roman" w:cs="Times New Roman"/>
                <w:sz w:val="24"/>
                <w:szCs w:val="24"/>
              </w:rPr>
              <w:t>оспитатель</w:t>
            </w:r>
          </w:p>
        </w:tc>
      </w:tr>
      <w:tr w:rsidR="00956863" w:rsidRPr="00430584" w:rsidTr="00956863">
        <w:trPr>
          <w:trHeight w:val="254"/>
        </w:trPr>
        <w:tc>
          <w:tcPr>
            <w:tcW w:w="1914" w:type="dxa"/>
            <w:vMerge w:val="restart"/>
          </w:tcPr>
          <w:p w:rsidR="00956863" w:rsidRDefault="00956863" w:rsidP="00956863">
            <w:pPr>
              <w:rPr>
                <w:rFonts w:ascii="Times New Roman" w:hAnsi="Times New Roman" w:cs="Times New Roman"/>
                <w:sz w:val="24"/>
                <w:szCs w:val="24"/>
              </w:rPr>
            </w:pPr>
            <w:r>
              <w:rPr>
                <w:rFonts w:ascii="Times New Roman" w:hAnsi="Times New Roman" w:cs="Times New Roman"/>
                <w:sz w:val="24"/>
                <w:szCs w:val="24"/>
              </w:rPr>
              <w:t>Курсы</w:t>
            </w:r>
          </w:p>
        </w:tc>
        <w:tc>
          <w:tcPr>
            <w:tcW w:w="2280" w:type="dxa"/>
          </w:tcPr>
          <w:p w:rsidR="00956863" w:rsidRDefault="00956863" w:rsidP="00956863">
            <w:pPr>
              <w:rPr>
                <w:rFonts w:ascii="Times New Roman" w:hAnsi="Times New Roman" w:cs="Times New Roman"/>
                <w:sz w:val="24"/>
                <w:szCs w:val="24"/>
              </w:rPr>
            </w:pPr>
            <w:r>
              <w:rPr>
                <w:rFonts w:ascii="Times New Roman" w:hAnsi="Times New Roman" w:cs="Times New Roman"/>
                <w:sz w:val="24"/>
                <w:szCs w:val="24"/>
              </w:rPr>
              <w:t>Организация работы курсов молодых и начинающих педагогов «Школа молодого воспитателя»</w:t>
            </w:r>
          </w:p>
        </w:tc>
        <w:tc>
          <w:tcPr>
            <w:tcW w:w="1816" w:type="dxa"/>
          </w:tcPr>
          <w:p w:rsidR="00956863" w:rsidRPr="00956863" w:rsidRDefault="00CD775F" w:rsidP="00956863">
            <w:pPr>
              <w:rPr>
                <w:rFonts w:ascii="Times New Roman" w:hAnsi="Times New Roman" w:cs="Times New Roman"/>
                <w:sz w:val="24"/>
                <w:szCs w:val="24"/>
              </w:rPr>
            </w:pPr>
            <w:r>
              <w:rPr>
                <w:rFonts w:ascii="Times New Roman" w:hAnsi="Times New Roman" w:cs="Times New Roman"/>
                <w:sz w:val="24"/>
                <w:szCs w:val="24"/>
              </w:rPr>
              <w:t>По отдельному плану работы</w:t>
            </w:r>
          </w:p>
        </w:tc>
        <w:tc>
          <w:tcPr>
            <w:tcW w:w="1472" w:type="dxa"/>
          </w:tcPr>
          <w:p w:rsidR="00956863" w:rsidRDefault="00CD775F" w:rsidP="00956863">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1863" w:type="dxa"/>
          </w:tcPr>
          <w:p w:rsidR="00CD775F" w:rsidRPr="00CD775F" w:rsidRDefault="00CD775F" w:rsidP="00CD775F">
            <w:pPr>
              <w:rPr>
                <w:rFonts w:ascii="Times New Roman" w:hAnsi="Times New Roman" w:cs="Times New Roman"/>
                <w:sz w:val="24"/>
                <w:szCs w:val="24"/>
              </w:rPr>
            </w:pPr>
            <w:r w:rsidRPr="00CD775F">
              <w:rPr>
                <w:rFonts w:ascii="Times New Roman" w:hAnsi="Times New Roman" w:cs="Times New Roman"/>
                <w:sz w:val="24"/>
                <w:szCs w:val="24"/>
              </w:rPr>
              <w:t>Заведующий</w:t>
            </w:r>
          </w:p>
          <w:p w:rsidR="00CD775F" w:rsidRPr="00CD775F" w:rsidRDefault="00CD775F" w:rsidP="00CD775F">
            <w:pPr>
              <w:rPr>
                <w:rFonts w:ascii="Times New Roman" w:hAnsi="Times New Roman" w:cs="Times New Roman"/>
                <w:sz w:val="24"/>
                <w:szCs w:val="24"/>
              </w:rPr>
            </w:pPr>
            <w:r w:rsidRPr="00CD775F">
              <w:rPr>
                <w:rFonts w:ascii="Times New Roman" w:hAnsi="Times New Roman" w:cs="Times New Roman"/>
                <w:sz w:val="24"/>
                <w:szCs w:val="24"/>
              </w:rPr>
              <w:t>Ст</w:t>
            </w:r>
            <w:proofErr w:type="gramStart"/>
            <w:r w:rsidRPr="00CD775F">
              <w:rPr>
                <w:rFonts w:ascii="Times New Roman" w:hAnsi="Times New Roman" w:cs="Times New Roman"/>
                <w:sz w:val="24"/>
                <w:szCs w:val="24"/>
              </w:rPr>
              <w:t>.в</w:t>
            </w:r>
            <w:proofErr w:type="gramEnd"/>
            <w:r w:rsidRPr="00CD775F">
              <w:rPr>
                <w:rFonts w:ascii="Times New Roman" w:hAnsi="Times New Roman" w:cs="Times New Roman"/>
                <w:sz w:val="24"/>
                <w:szCs w:val="24"/>
              </w:rPr>
              <w:t>оспитатель</w:t>
            </w:r>
          </w:p>
          <w:p w:rsidR="00956863" w:rsidRPr="00956863" w:rsidRDefault="00CD775F" w:rsidP="00CD775F">
            <w:pPr>
              <w:rPr>
                <w:rFonts w:ascii="Times New Roman" w:hAnsi="Times New Roman" w:cs="Times New Roman"/>
                <w:sz w:val="24"/>
                <w:szCs w:val="24"/>
              </w:rPr>
            </w:pPr>
            <w:r w:rsidRPr="00CD775F">
              <w:rPr>
                <w:rFonts w:ascii="Times New Roman" w:hAnsi="Times New Roman" w:cs="Times New Roman"/>
                <w:sz w:val="24"/>
                <w:szCs w:val="24"/>
              </w:rPr>
              <w:t>Председатель ППО</w:t>
            </w:r>
          </w:p>
        </w:tc>
      </w:tr>
      <w:tr w:rsidR="00956863" w:rsidRPr="00430584" w:rsidTr="00956863">
        <w:trPr>
          <w:trHeight w:val="262"/>
        </w:trPr>
        <w:tc>
          <w:tcPr>
            <w:tcW w:w="1914" w:type="dxa"/>
            <w:vMerge/>
          </w:tcPr>
          <w:p w:rsidR="00956863" w:rsidRDefault="00956863" w:rsidP="00956863">
            <w:pPr>
              <w:rPr>
                <w:rFonts w:ascii="Times New Roman" w:hAnsi="Times New Roman" w:cs="Times New Roman"/>
                <w:sz w:val="24"/>
                <w:szCs w:val="24"/>
              </w:rPr>
            </w:pPr>
          </w:p>
        </w:tc>
        <w:tc>
          <w:tcPr>
            <w:tcW w:w="2280" w:type="dxa"/>
          </w:tcPr>
          <w:p w:rsidR="00956863" w:rsidRDefault="00956863" w:rsidP="00956863">
            <w:pPr>
              <w:rPr>
                <w:rFonts w:ascii="Times New Roman" w:hAnsi="Times New Roman" w:cs="Times New Roman"/>
                <w:sz w:val="24"/>
                <w:szCs w:val="24"/>
              </w:rPr>
            </w:pPr>
            <w:r>
              <w:rPr>
                <w:rFonts w:ascii="Times New Roman" w:hAnsi="Times New Roman" w:cs="Times New Roman"/>
                <w:sz w:val="24"/>
                <w:szCs w:val="24"/>
              </w:rPr>
              <w:t>Организация работы курсов по повышению компьютерной грамотности, работы в интернете «Знатоки»</w:t>
            </w:r>
          </w:p>
        </w:tc>
        <w:tc>
          <w:tcPr>
            <w:tcW w:w="1816" w:type="dxa"/>
          </w:tcPr>
          <w:p w:rsidR="00956863" w:rsidRPr="00956863" w:rsidRDefault="00CD775F" w:rsidP="00956863">
            <w:pPr>
              <w:rPr>
                <w:rFonts w:ascii="Times New Roman" w:hAnsi="Times New Roman" w:cs="Times New Roman"/>
                <w:sz w:val="24"/>
                <w:szCs w:val="24"/>
              </w:rPr>
            </w:pPr>
            <w:r w:rsidRPr="00CD775F">
              <w:rPr>
                <w:rFonts w:ascii="Times New Roman" w:hAnsi="Times New Roman" w:cs="Times New Roman"/>
                <w:sz w:val="24"/>
                <w:szCs w:val="24"/>
              </w:rPr>
              <w:t>По отдельному плану работы</w:t>
            </w:r>
          </w:p>
        </w:tc>
        <w:tc>
          <w:tcPr>
            <w:tcW w:w="1472" w:type="dxa"/>
          </w:tcPr>
          <w:p w:rsidR="00956863" w:rsidRDefault="00CD775F" w:rsidP="00956863">
            <w:pPr>
              <w:jc w:val="center"/>
              <w:rPr>
                <w:rFonts w:ascii="Times New Roman" w:hAnsi="Times New Roman" w:cs="Times New Roman"/>
                <w:sz w:val="24"/>
                <w:szCs w:val="24"/>
              </w:rPr>
            </w:pPr>
            <w:r w:rsidRPr="00CD775F">
              <w:rPr>
                <w:rFonts w:ascii="Times New Roman" w:hAnsi="Times New Roman" w:cs="Times New Roman"/>
                <w:sz w:val="24"/>
                <w:szCs w:val="24"/>
              </w:rPr>
              <w:t>Сентябрь-май</w:t>
            </w:r>
          </w:p>
        </w:tc>
        <w:tc>
          <w:tcPr>
            <w:tcW w:w="1863" w:type="dxa"/>
          </w:tcPr>
          <w:p w:rsidR="00CD775F" w:rsidRPr="00CD775F" w:rsidRDefault="00CD775F" w:rsidP="00CD775F">
            <w:pPr>
              <w:rPr>
                <w:rFonts w:ascii="Times New Roman" w:hAnsi="Times New Roman" w:cs="Times New Roman"/>
                <w:sz w:val="24"/>
                <w:szCs w:val="24"/>
              </w:rPr>
            </w:pPr>
            <w:r w:rsidRPr="00CD775F">
              <w:rPr>
                <w:rFonts w:ascii="Times New Roman" w:hAnsi="Times New Roman" w:cs="Times New Roman"/>
                <w:sz w:val="24"/>
                <w:szCs w:val="24"/>
              </w:rPr>
              <w:t>Заведующий</w:t>
            </w:r>
          </w:p>
          <w:p w:rsidR="00CD775F" w:rsidRPr="00CD775F" w:rsidRDefault="00CD775F" w:rsidP="00CD775F">
            <w:pPr>
              <w:rPr>
                <w:rFonts w:ascii="Times New Roman" w:hAnsi="Times New Roman" w:cs="Times New Roman"/>
                <w:sz w:val="24"/>
                <w:szCs w:val="24"/>
              </w:rPr>
            </w:pPr>
            <w:r w:rsidRPr="00CD775F">
              <w:rPr>
                <w:rFonts w:ascii="Times New Roman" w:hAnsi="Times New Roman" w:cs="Times New Roman"/>
                <w:sz w:val="24"/>
                <w:szCs w:val="24"/>
              </w:rPr>
              <w:t>Ст</w:t>
            </w:r>
            <w:proofErr w:type="gramStart"/>
            <w:r w:rsidRPr="00CD775F">
              <w:rPr>
                <w:rFonts w:ascii="Times New Roman" w:hAnsi="Times New Roman" w:cs="Times New Roman"/>
                <w:sz w:val="24"/>
                <w:szCs w:val="24"/>
              </w:rPr>
              <w:t>.в</w:t>
            </w:r>
            <w:proofErr w:type="gramEnd"/>
            <w:r w:rsidRPr="00CD775F">
              <w:rPr>
                <w:rFonts w:ascii="Times New Roman" w:hAnsi="Times New Roman" w:cs="Times New Roman"/>
                <w:sz w:val="24"/>
                <w:szCs w:val="24"/>
              </w:rPr>
              <w:t>оспитатель</w:t>
            </w:r>
          </w:p>
          <w:p w:rsidR="00956863" w:rsidRPr="00956863" w:rsidRDefault="00CD775F" w:rsidP="00CD775F">
            <w:pPr>
              <w:rPr>
                <w:rFonts w:ascii="Times New Roman" w:hAnsi="Times New Roman" w:cs="Times New Roman"/>
                <w:sz w:val="24"/>
                <w:szCs w:val="24"/>
              </w:rPr>
            </w:pPr>
            <w:r w:rsidRPr="00CD775F">
              <w:rPr>
                <w:rFonts w:ascii="Times New Roman" w:hAnsi="Times New Roman" w:cs="Times New Roman"/>
                <w:sz w:val="24"/>
                <w:szCs w:val="24"/>
              </w:rPr>
              <w:t>Председатель ППО</w:t>
            </w:r>
          </w:p>
        </w:tc>
      </w:tr>
    </w:tbl>
    <w:p w:rsidR="00594DEF" w:rsidRDefault="00594DEF"/>
    <w:p w:rsidR="00594DEF" w:rsidRDefault="00594DEF">
      <w:r>
        <w:br w:type="page"/>
      </w:r>
    </w:p>
    <w:p w:rsidR="00594DEF" w:rsidRPr="00594DEF" w:rsidRDefault="00594DEF" w:rsidP="00594DEF">
      <w:pPr>
        <w:jc w:val="right"/>
        <w:rPr>
          <w:rFonts w:ascii="Times New Roman" w:hAnsi="Times New Roman" w:cs="Times New Roman"/>
          <w:sz w:val="28"/>
        </w:rPr>
      </w:pPr>
      <w:r w:rsidRPr="00594DEF">
        <w:rPr>
          <w:rFonts w:ascii="Times New Roman" w:hAnsi="Times New Roman" w:cs="Times New Roman"/>
          <w:sz w:val="28"/>
        </w:rPr>
        <w:lastRenderedPageBreak/>
        <w:t>Продолжение таблицы</w:t>
      </w:r>
    </w:p>
    <w:tbl>
      <w:tblPr>
        <w:tblStyle w:val="ab"/>
        <w:tblW w:w="0" w:type="auto"/>
        <w:tblLook w:val="04A0"/>
      </w:tblPr>
      <w:tblGrid>
        <w:gridCol w:w="2027"/>
        <w:gridCol w:w="2177"/>
        <w:gridCol w:w="1934"/>
        <w:gridCol w:w="1505"/>
        <w:gridCol w:w="1906"/>
      </w:tblGrid>
      <w:tr w:rsidR="006962B7" w:rsidRPr="00430584" w:rsidTr="00195A61">
        <w:tc>
          <w:tcPr>
            <w:tcW w:w="1970" w:type="dxa"/>
          </w:tcPr>
          <w:p w:rsidR="00594DEF" w:rsidRPr="00430584" w:rsidRDefault="00594DEF" w:rsidP="00B83C49">
            <w:pPr>
              <w:jc w:val="center"/>
              <w:rPr>
                <w:rFonts w:ascii="Times New Roman" w:hAnsi="Times New Roman" w:cs="Times New Roman"/>
                <w:b/>
                <w:sz w:val="24"/>
                <w:szCs w:val="24"/>
              </w:rPr>
            </w:pPr>
            <w:r>
              <w:rPr>
                <w:rFonts w:ascii="Times New Roman" w:hAnsi="Times New Roman" w:cs="Times New Roman"/>
                <w:b/>
                <w:sz w:val="24"/>
                <w:szCs w:val="24"/>
              </w:rPr>
              <w:t>Направления работы</w:t>
            </w:r>
          </w:p>
        </w:tc>
        <w:tc>
          <w:tcPr>
            <w:tcW w:w="2177" w:type="dxa"/>
          </w:tcPr>
          <w:p w:rsidR="00594DEF" w:rsidRPr="00430584" w:rsidRDefault="00594DEF" w:rsidP="00B83C49">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880" w:type="dxa"/>
          </w:tcPr>
          <w:p w:rsidR="00594DEF" w:rsidRPr="00430584" w:rsidRDefault="00594DEF" w:rsidP="00B83C49">
            <w:pPr>
              <w:jc w:val="center"/>
              <w:rPr>
                <w:rFonts w:ascii="Times New Roman" w:hAnsi="Times New Roman" w:cs="Times New Roman"/>
                <w:b/>
                <w:sz w:val="24"/>
                <w:szCs w:val="24"/>
              </w:rPr>
            </w:pPr>
            <w:r>
              <w:rPr>
                <w:rFonts w:ascii="Times New Roman" w:hAnsi="Times New Roman" w:cs="Times New Roman"/>
                <w:b/>
                <w:sz w:val="24"/>
                <w:szCs w:val="24"/>
              </w:rPr>
              <w:t>Формы и методы</w:t>
            </w:r>
          </w:p>
        </w:tc>
        <w:tc>
          <w:tcPr>
            <w:tcW w:w="1465" w:type="dxa"/>
          </w:tcPr>
          <w:p w:rsidR="00594DEF" w:rsidRPr="00430584" w:rsidRDefault="00594DEF" w:rsidP="00B83C49">
            <w:pPr>
              <w:jc w:val="center"/>
              <w:rPr>
                <w:rFonts w:ascii="Times New Roman" w:hAnsi="Times New Roman" w:cs="Times New Roman"/>
                <w:b/>
                <w:sz w:val="24"/>
                <w:szCs w:val="24"/>
              </w:rPr>
            </w:pPr>
            <w:r>
              <w:rPr>
                <w:rFonts w:ascii="Times New Roman" w:hAnsi="Times New Roman" w:cs="Times New Roman"/>
                <w:b/>
                <w:sz w:val="24"/>
                <w:szCs w:val="24"/>
              </w:rPr>
              <w:t>Сроки исполнения</w:t>
            </w:r>
          </w:p>
        </w:tc>
        <w:tc>
          <w:tcPr>
            <w:tcW w:w="1853" w:type="dxa"/>
          </w:tcPr>
          <w:p w:rsidR="00594DEF" w:rsidRDefault="00594DEF" w:rsidP="00B83C49">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13D6D" w:rsidRPr="00430584" w:rsidTr="00195A61">
        <w:trPr>
          <w:trHeight w:val="175"/>
        </w:trPr>
        <w:tc>
          <w:tcPr>
            <w:tcW w:w="1970" w:type="dxa"/>
            <w:vMerge w:val="restart"/>
            <w:vAlign w:val="center"/>
          </w:tcPr>
          <w:p w:rsidR="00A13D6D" w:rsidRPr="006962B7" w:rsidRDefault="00A13D6D" w:rsidP="00A13D6D">
            <w:pPr>
              <w:pStyle w:val="Default"/>
              <w:rPr>
                <w:rFonts w:ascii="Times New Roman" w:hAnsi="Times New Roman" w:cs="Times New Roman"/>
              </w:rPr>
            </w:pPr>
            <w:r w:rsidRPr="006962B7">
              <w:rPr>
                <w:rFonts w:ascii="Times New Roman" w:hAnsi="Times New Roman" w:cs="Times New Roman"/>
              </w:rPr>
              <w:t>Изучение состояния воспитательно-образовательного процесса</w:t>
            </w:r>
          </w:p>
          <w:p w:rsidR="00A13D6D" w:rsidRDefault="00A13D6D" w:rsidP="00A13D6D">
            <w:pPr>
              <w:rPr>
                <w:rFonts w:ascii="Times New Roman" w:hAnsi="Times New Roman" w:cs="Times New Roman"/>
                <w:sz w:val="24"/>
                <w:szCs w:val="24"/>
              </w:rPr>
            </w:pPr>
          </w:p>
        </w:tc>
        <w:tc>
          <w:tcPr>
            <w:tcW w:w="2177" w:type="dxa"/>
          </w:tcPr>
          <w:p w:rsidR="00A13D6D" w:rsidRDefault="00A13D6D" w:rsidP="00956863">
            <w:pPr>
              <w:rPr>
                <w:rFonts w:ascii="Times New Roman" w:hAnsi="Times New Roman" w:cs="Times New Roman"/>
                <w:sz w:val="24"/>
                <w:szCs w:val="24"/>
              </w:rPr>
            </w:pPr>
            <w:r>
              <w:rPr>
                <w:rFonts w:ascii="Times New Roman" w:hAnsi="Times New Roman" w:cs="Times New Roman"/>
                <w:sz w:val="24"/>
                <w:szCs w:val="24"/>
              </w:rPr>
              <w:t>Создание комфортной эмоциональной среды</w:t>
            </w:r>
          </w:p>
        </w:tc>
        <w:tc>
          <w:tcPr>
            <w:tcW w:w="1880" w:type="dxa"/>
          </w:tcPr>
          <w:p w:rsidR="00A13D6D" w:rsidRPr="006962B7" w:rsidRDefault="00A13D6D" w:rsidP="006962B7">
            <w:pPr>
              <w:rPr>
                <w:rFonts w:ascii="Times New Roman" w:hAnsi="Times New Roman" w:cs="Times New Roman"/>
                <w:sz w:val="24"/>
                <w:szCs w:val="24"/>
              </w:rPr>
            </w:pPr>
            <w:r w:rsidRPr="006962B7">
              <w:rPr>
                <w:rFonts w:ascii="Times New Roman" w:hAnsi="Times New Roman" w:cs="Times New Roman"/>
                <w:sz w:val="24"/>
                <w:szCs w:val="24"/>
              </w:rPr>
              <w:t>Посещение занятий старшим воспитателем</w:t>
            </w:r>
            <w:r>
              <w:rPr>
                <w:rFonts w:ascii="Times New Roman" w:hAnsi="Times New Roman" w:cs="Times New Roman"/>
                <w:sz w:val="24"/>
                <w:szCs w:val="24"/>
              </w:rPr>
              <w:t>, наставниками</w:t>
            </w:r>
            <w:r w:rsidRPr="006962B7">
              <w:rPr>
                <w:rFonts w:ascii="Times New Roman" w:hAnsi="Times New Roman" w:cs="Times New Roman"/>
                <w:sz w:val="24"/>
                <w:szCs w:val="24"/>
              </w:rPr>
              <w:t xml:space="preserve"> и психологом.</w:t>
            </w:r>
          </w:p>
          <w:p w:rsidR="00A13D6D" w:rsidRDefault="00A13D6D" w:rsidP="006962B7">
            <w:pPr>
              <w:rPr>
                <w:rFonts w:ascii="Times New Roman" w:hAnsi="Times New Roman" w:cs="Times New Roman"/>
                <w:sz w:val="24"/>
                <w:szCs w:val="24"/>
              </w:rPr>
            </w:pPr>
            <w:r w:rsidRPr="006962B7">
              <w:rPr>
                <w:rFonts w:ascii="Times New Roman" w:hAnsi="Times New Roman" w:cs="Times New Roman"/>
                <w:sz w:val="24"/>
                <w:szCs w:val="24"/>
              </w:rPr>
              <w:t>Тренинги.</w:t>
            </w:r>
          </w:p>
          <w:p w:rsidR="00A13D6D" w:rsidRPr="00956863" w:rsidRDefault="00A13D6D" w:rsidP="006962B7">
            <w:pPr>
              <w:rPr>
                <w:rFonts w:ascii="Times New Roman" w:hAnsi="Times New Roman" w:cs="Times New Roman"/>
                <w:sz w:val="24"/>
                <w:szCs w:val="24"/>
              </w:rPr>
            </w:pPr>
            <w:r>
              <w:rPr>
                <w:rFonts w:ascii="Times New Roman" w:hAnsi="Times New Roman" w:cs="Times New Roman"/>
                <w:sz w:val="24"/>
                <w:szCs w:val="24"/>
              </w:rPr>
              <w:t>Мастер-классы</w:t>
            </w:r>
          </w:p>
        </w:tc>
        <w:tc>
          <w:tcPr>
            <w:tcW w:w="1465" w:type="dxa"/>
          </w:tcPr>
          <w:p w:rsidR="00A13D6D" w:rsidRDefault="00A13D6D" w:rsidP="00956863">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1853" w:type="dxa"/>
          </w:tcPr>
          <w:p w:rsidR="00A13D6D" w:rsidRDefault="00A13D6D" w:rsidP="00956863">
            <w:pPr>
              <w:rPr>
                <w:rFonts w:ascii="Times New Roman" w:hAnsi="Times New Roman" w:cs="Times New Roman"/>
                <w:sz w:val="24"/>
                <w:szCs w:val="24"/>
              </w:rPr>
            </w:pPr>
            <w:r>
              <w:rPr>
                <w:rFonts w:ascii="Times New Roman" w:hAnsi="Times New Roman" w:cs="Times New Roman"/>
                <w:sz w:val="24"/>
                <w:szCs w:val="24"/>
              </w:rPr>
              <w:t>Ст</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w:t>
            </w:r>
          </w:p>
          <w:p w:rsidR="00A13D6D" w:rsidRDefault="00A13D6D" w:rsidP="00956863">
            <w:pPr>
              <w:rPr>
                <w:rFonts w:ascii="Times New Roman" w:hAnsi="Times New Roman" w:cs="Times New Roman"/>
                <w:sz w:val="24"/>
                <w:szCs w:val="24"/>
              </w:rPr>
            </w:pPr>
            <w:r>
              <w:rPr>
                <w:rFonts w:ascii="Times New Roman" w:hAnsi="Times New Roman" w:cs="Times New Roman"/>
                <w:sz w:val="24"/>
                <w:szCs w:val="24"/>
              </w:rPr>
              <w:t>Наставники</w:t>
            </w:r>
          </w:p>
          <w:p w:rsidR="00A13D6D" w:rsidRPr="00956863" w:rsidRDefault="00A13D6D" w:rsidP="00956863">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A13D6D" w:rsidRPr="00430584" w:rsidTr="00195A61">
        <w:trPr>
          <w:trHeight w:val="93"/>
        </w:trPr>
        <w:tc>
          <w:tcPr>
            <w:tcW w:w="1970" w:type="dxa"/>
            <w:vMerge/>
          </w:tcPr>
          <w:p w:rsidR="00A13D6D" w:rsidRDefault="00A13D6D" w:rsidP="00956863">
            <w:pPr>
              <w:rPr>
                <w:rFonts w:ascii="Times New Roman" w:hAnsi="Times New Roman" w:cs="Times New Roman"/>
                <w:sz w:val="24"/>
                <w:szCs w:val="24"/>
              </w:rPr>
            </w:pPr>
          </w:p>
        </w:tc>
        <w:tc>
          <w:tcPr>
            <w:tcW w:w="2177" w:type="dxa"/>
          </w:tcPr>
          <w:p w:rsidR="00A13D6D" w:rsidRDefault="00A13D6D" w:rsidP="00956863">
            <w:pPr>
              <w:rPr>
                <w:rFonts w:ascii="Times New Roman" w:hAnsi="Times New Roman" w:cs="Times New Roman"/>
                <w:sz w:val="24"/>
                <w:szCs w:val="24"/>
              </w:rPr>
            </w:pPr>
            <w:r w:rsidRPr="00A13D6D">
              <w:rPr>
                <w:rFonts w:ascii="Times New Roman" w:hAnsi="Times New Roman" w:cs="Times New Roman"/>
                <w:sz w:val="24"/>
                <w:szCs w:val="24"/>
              </w:rPr>
              <w:t>Организация и проведение занятий и индивидуальной работы с детьми.</w:t>
            </w:r>
          </w:p>
        </w:tc>
        <w:tc>
          <w:tcPr>
            <w:tcW w:w="1880"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Семинары-практикумы.</w:t>
            </w:r>
          </w:p>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Педсоветы.</w:t>
            </w:r>
          </w:p>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Мастер-классы.</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Рекомендации.</w:t>
            </w:r>
          </w:p>
        </w:tc>
        <w:tc>
          <w:tcPr>
            <w:tcW w:w="1465" w:type="dxa"/>
          </w:tcPr>
          <w:p w:rsidR="00A13D6D" w:rsidRDefault="00A13D6D" w:rsidP="00956863">
            <w:pPr>
              <w:jc w:val="center"/>
              <w:rPr>
                <w:rFonts w:ascii="Times New Roman" w:hAnsi="Times New Roman" w:cs="Times New Roman"/>
                <w:sz w:val="24"/>
                <w:szCs w:val="24"/>
              </w:rPr>
            </w:pPr>
            <w:proofErr w:type="spellStart"/>
            <w:r>
              <w:rPr>
                <w:rFonts w:ascii="Times New Roman" w:hAnsi="Times New Roman" w:cs="Times New Roman"/>
                <w:sz w:val="24"/>
                <w:szCs w:val="24"/>
              </w:rPr>
              <w:t>Октябр-ноябрь</w:t>
            </w:r>
            <w:proofErr w:type="spellEnd"/>
          </w:p>
        </w:tc>
        <w:tc>
          <w:tcPr>
            <w:tcW w:w="1853"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Ст</w:t>
            </w:r>
            <w:proofErr w:type="gramStart"/>
            <w:r w:rsidRPr="00A13D6D">
              <w:rPr>
                <w:rFonts w:ascii="Times New Roman" w:hAnsi="Times New Roman" w:cs="Times New Roman"/>
                <w:sz w:val="24"/>
                <w:szCs w:val="24"/>
              </w:rPr>
              <w:t>.в</w:t>
            </w:r>
            <w:proofErr w:type="gramEnd"/>
            <w:r w:rsidRPr="00A13D6D">
              <w:rPr>
                <w:rFonts w:ascii="Times New Roman" w:hAnsi="Times New Roman" w:cs="Times New Roman"/>
                <w:sz w:val="24"/>
                <w:szCs w:val="24"/>
              </w:rPr>
              <w:t>оспитатель</w:t>
            </w:r>
          </w:p>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Наставники</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Педагог-психолог</w:t>
            </w:r>
          </w:p>
        </w:tc>
      </w:tr>
      <w:tr w:rsidR="00A13D6D" w:rsidRPr="00430584" w:rsidTr="00195A61">
        <w:trPr>
          <w:trHeight w:val="149"/>
        </w:trPr>
        <w:tc>
          <w:tcPr>
            <w:tcW w:w="1970" w:type="dxa"/>
            <w:vMerge/>
          </w:tcPr>
          <w:p w:rsidR="00A13D6D" w:rsidRDefault="00A13D6D" w:rsidP="00956863">
            <w:pPr>
              <w:rPr>
                <w:rFonts w:ascii="Times New Roman" w:hAnsi="Times New Roman" w:cs="Times New Roman"/>
                <w:sz w:val="24"/>
                <w:szCs w:val="24"/>
              </w:rPr>
            </w:pPr>
          </w:p>
        </w:tc>
        <w:tc>
          <w:tcPr>
            <w:tcW w:w="2177" w:type="dxa"/>
          </w:tcPr>
          <w:p w:rsid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 xml:space="preserve">Организация </w:t>
            </w:r>
            <w:r>
              <w:rPr>
                <w:rFonts w:ascii="Times New Roman" w:hAnsi="Times New Roman" w:cs="Times New Roman"/>
                <w:sz w:val="24"/>
                <w:szCs w:val="24"/>
              </w:rPr>
              <w:t>развивающей предметно-пространственной среды</w:t>
            </w:r>
          </w:p>
        </w:tc>
        <w:tc>
          <w:tcPr>
            <w:tcW w:w="1880"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Семинары-практикумы.</w:t>
            </w:r>
          </w:p>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Мастер-классы.</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Рекомендации.</w:t>
            </w:r>
          </w:p>
        </w:tc>
        <w:tc>
          <w:tcPr>
            <w:tcW w:w="1465" w:type="dxa"/>
          </w:tcPr>
          <w:p w:rsidR="00A13D6D" w:rsidRDefault="00A13D6D" w:rsidP="00956863">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53"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Ст</w:t>
            </w:r>
            <w:proofErr w:type="gramStart"/>
            <w:r w:rsidRPr="00A13D6D">
              <w:rPr>
                <w:rFonts w:ascii="Times New Roman" w:hAnsi="Times New Roman" w:cs="Times New Roman"/>
                <w:sz w:val="24"/>
                <w:szCs w:val="24"/>
              </w:rPr>
              <w:t>.в</w:t>
            </w:r>
            <w:proofErr w:type="gramEnd"/>
            <w:r w:rsidRPr="00A13D6D">
              <w:rPr>
                <w:rFonts w:ascii="Times New Roman" w:hAnsi="Times New Roman" w:cs="Times New Roman"/>
                <w:sz w:val="24"/>
                <w:szCs w:val="24"/>
              </w:rPr>
              <w:t>оспитатель</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Наставники</w:t>
            </w:r>
          </w:p>
        </w:tc>
      </w:tr>
      <w:tr w:rsidR="00A13D6D" w:rsidRPr="00430584" w:rsidTr="00195A61">
        <w:trPr>
          <w:trHeight w:val="108"/>
        </w:trPr>
        <w:tc>
          <w:tcPr>
            <w:tcW w:w="1970" w:type="dxa"/>
            <w:vMerge/>
          </w:tcPr>
          <w:p w:rsidR="00A13D6D" w:rsidRDefault="00A13D6D" w:rsidP="00956863">
            <w:pPr>
              <w:rPr>
                <w:rFonts w:ascii="Times New Roman" w:hAnsi="Times New Roman" w:cs="Times New Roman"/>
                <w:sz w:val="24"/>
                <w:szCs w:val="24"/>
              </w:rPr>
            </w:pPr>
          </w:p>
        </w:tc>
        <w:tc>
          <w:tcPr>
            <w:tcW w:w="2177" w:type="dxa"/>
          </w:tcPr>
          <w:p w:rsidR="00A13D6D" w:rsidRDefault="00A13D6D" w:rsidP="00956863">
            <w:pPr>
              <w:rPr>
                <w:rFonts w:ascii="Times New Roman" w:hAnsi="Times New Roman" w:cs="Times New Roman"/>
                <w:sz w:val="24"/>
                <w:szCs w:val="24"/>
              </w:rPr>
            </w:pPr>
            <w:r w:rsidRPr="00A13D6D">
              <w:rPr>
                <w:rFonts w:ascii="Times New Roman" w:hAnsi="Times New Roman" w:cs="Times New Roman"/>
                <w:sz w:val="24"/>
                <w:szCs w:val="24"/>
              </w:rPr>
              <w:t>Личностно-ориентированное общение и творчество воспитателя.</w:t>
            </w:r>
          </w:p>
        </w:tc>
        <w:tc>
          <w:tcPr>
            <w:tcW w:w="1880"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Взаимное посещение занятий.</w:t>
            </w:r>
          </w:p>
          <w:p w:rsidR="00A13D6D" w:rsidRPr="00956863" w:rsidRDefault="00A13D6D" w:rsidP="00A13D6D">
            <w:pPr>
              <w:rPr>
                <w:rFonts w:ascii="Times New Roman" w:hAnsi="Times New Roman" w:cs="Times New Roman"/>
                <w:sz w:val="24"/>
                <w:szCs w:val="24"/>
              </w:rPr>
            </w:pPr>
            <w:r>
              <w:rPr>
                <w:rFonts w:ascii="Times New Roman" w:hAnsi="Times New Roman" w:cs="Times New Roman"/>
                <w:sz w:val="24"/>
                <w:szCs w:val="24"/>
              </w:rPr>
              <w:t>Мастер-класс</w:t>
            </w:r>
          </w:p>
        </w:tc>
        <w:tc>
          <w:tcPr>
            <w:tcW w:w="1465" w:type="dxa"/>
          </w:tcPr>
          <w:p w:rsidR="00A13D6D" w:rsidRDefault="00A13D6D" w:rsidP="00956863">
            <w:pPr>
              <w:jc w:val="center"/>
              <w:rPr>
                <w:rFonts w:ascii="Times New Roman" w:hAnsi="Times New Roman" w:cs="Times New Roman"/>
                <w:sz w:val="24"/>
                <w:szCs w:val="24"/>
              </w:rPr>
            </w:pPr>
            <w:r w:rsidRPr="00A13D6D">
              <w:rPr>
                <w:rFonts w:ascii="Times New Roman" w:hAnsi="Times New Roman" w:cs="Times New Roman"/>
                <w:sz w:val="24"/>
                <w:szCs w:val="24"/>
              </w:rPr>
              <w:t>Ноябрь-декабрь</w:t>
            </w:r>
          </w:p>
        </w:tc>
        <w:tc>
          <w:tcPr>
            <w:tcW w:w="1853"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Ст</w:t>
            </w:r>
            <w:proofErr w:type="gramStart"/>
            <w:r w:rsidRPr="00A13D6D">
              <w:rPr>
                <w:rFonts w:ascii="Times New Roman" w:hAnsi="Times New Roman" w:cs="Times New Roman"/>
                <w:sz w:val="24"/>
                <w:szCs w:val="24"/>
              </w:rPr>
              <w:t>.в</w:t>
            </w:r>
            <w:proofErr w:type="gramEnd"/>
            <w:r w:rsidRPr="00A13D6D">
              <w:rPr>
                <w:rFonts w:ascii="Times New Roman" w:hAnsi="Times New Roman" w:cs="Times New Roman"/>
                <w:sz w:val="24"/>
                <w:szCs w:val="24"/>
              </w:rPr>
              <w:t>оспитатель</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Наставники</w:t>
            </w:r>
          </w:p>
        </w:tc>
      </w:tr>
      <w:tr w:rsidR="00A13D6D" w:rsidRPr="00430584" w:rsidTr="00195A61">
        <w:trPr>
          <w:trHeight w:val="131"/>
        </w:trPr>
        <w:tc>
          <w:tcPr>
            <w:tcW w:w="1970" w:type="dxa"/>
            <w:vMerge/>
          </w:tcPr>
          <w:p w:rsidR="00A13D6D" w:rsidRDefault="00A13D6D" w:rsidP="00956863">
            <w:pPr>
              <w:rPr>
                <w:rFonts w:ascii="Times New Roman" w:hAnsi="Times New Roman" w:cs="Times New Roman"/>
                <w:sz w:val="24"/>
                <w:szCs w:val="24"/>
              </w:rPr>
            </w:pPr>
          </w:p>
        </w:tc>
        <w:tc>
          <w:tcPr>
            <w:tcW w:w="2177" w:type="dxa"/>
          </w:tcPr>
          <w:p w:rsidR="00A13D6D" w:rsidRDefault="00A13D6D" w:rsidP="00956863">
            <w:pPr>
              <w:rPr>
                <w:rFonts w:ascii="Times New Roman" w:hAnsi="Times New Roman" w:cs="Times New Roman"/>
                <w:sz w:val="24"/>
                <w:szCs w:val="24"/>
              </w:rPr>
            </w:pPr>
            <w:r w:rsidRPr="00A13D6D">
              <w:rPr>
                <w:rFonts w:ascii="Times New Roman" w:hAnsi="Times New Roman" w:cs="Times New Roman"/>
                <w:sz w:val="24"/>
                <w:szCs w:val="24"/>
              </w:rPr>
              <w:t>Изучение состояния документации.</w:t>
            </w:r>
          </w:p>
        </w:tc>
        <w:tc>
          <w:tcPr>
            <w:tcW w:w="1880"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Просмотр документации.</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Консульт</w:t>
            </w:r>
            <w:r>
              <w:rPr>
                <w:rFonts w:ascii="Times New Roman" w:hAnsi="Times New Roman" w:cs="Times New Roman"/>
                <w:sz w:val="24"/>
                <w:szCs w:val="24"/>
              </w:rPr>
              <w:t>ации групповые и индивид.</w:t>
            </w:r>
          </w:p>
        </w:tc>
        <w:tc>
          <w:tcPr>
            <w:tcW w:w="1465" w:type="dxa"/>
          </w:tcPr>
          <w:p w:rsidR="00A13D6D" w:rsidRDefault="00A13D6D" w:rsidP="00956863">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1853" w:type="dxa"/>
          </w:tcPr>
          <w:p w:rsidR="00A13D6D" w:rsidRPr="00A13D6D"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Ст</w:t>
            </w:r>
            <w:proofErr w:type="gramStart"/>
            <w:r w:rsidRPr="00A13D6D">
              <w:rPr>
                <w:rFonts w:ascii="Times New Roman" w:hAnsi="Times New Roman" w:cs="Times New Roman"/>
                <w:sz w:val="24"/>
                <w:szCs w:val="24"/>
              </w:rPr>
              <w:t>.в</w:t>
            </w:r>
            <w:proofErr w:type="gramEnd"/>
            <w:r w:rsidRPr="00A13D6D">
              <w:rPr>
                <w:rFonts w:ascii="Times New Roman" w:hAnsi="Times New Roman" w:cs="Times New Roman"/>
                <w:sz w:val="24"/>
                <w:szCs w:val="24"/>
              </w:rPr>
              <w:t>оспитатель</w:t>
            </w:r>
          </w:p>
          <w:p w:rsidR="00A13D6D" w:rsidRPr="00956863" w:rsidRDefault="00A13D6D" w:rsidP="00A13D6D">
            <w:pPr>
              <w:rPr>
                <w:rFonts w:ascii="Times New Roman" w:hAnsi="Times New Roman" w:cs="Times New Roman"/>
                <w:sz w:val="24"/>
                <w:szCs w:val="24"/>
              </w:rPr>
            </w:pPr>
            <w:r w:rsidRPr="00A13D6D">
              <w:rPr>
                <w:rFonts w:ascii="Times New Roman" w:hAnsi="Times New Roman" w:cs="Times New Roman"/>
                <w:sz w:val="24"/>
                <w:szCs w:val="24"/>
              </w:rPr>
              <w:t>Наставники</w:t>
            </w:r>
          </w:p>
        </w:tc>
      </w:tr>
      <w:tr w:rsidR="00A13D6D" w:rsidRPr="00430584" w:rsidTr="00195A61">
        <w:tc>
          <w:tcPr>
            <w:tcW w:w="1970" w:type="dxa"/>
            <w:vMerge/>
          </w:tcPr>
          <w:p w:rsidR="00A13D6D" w:rsidRDefault="00A13D6D" w:rsidP="00956863">
            <w:pPr>
              <w:rPr>
                <w:rFonts w:ascii="Times New Roman" w:hAnsi="Times New Roman" w:cs="Times New Roman"/>
                <w:sz w:val="24"/>
                <w:szCs w:val="24"/>
              </w:rPr>
            </w:pPr>
          </w:p>
        </w:tc>
        <w:tc>
          <w:tcPr>
            <w:tcW w:w="2177" w:type="dxa"/>
          </w:tcPr>
          <w:p w:rsidR="00B83C49" w:rsidRPr="00B83C49" w:rsidRDefault="00B83C49" w:rsidP="00B83C49">
            <w:pPr>
              <w:rPr>
                <w:rFonts w:ascii="Times New Roman" w:hAnsi="Times New Roman" w:cs="Times New Roman"/>
                <w:sz w:val="24"/>
                <w:szCs w:val="24"/>
              </w:rPr>
            </w:pPr>
            <w:r w:rsidRPr="00B83C49">
              <w:rPr>
                <w:rFonts w:ascii="Times New Roman" w:hAnsi="Times New Roman" w:cs="Times New Roman"/>
                <w:sz w:val="24"/>
                <w:szCs w:val="24"/>
              </w:rPr>
              <w:t>Проблемы организации</w:t>
            </w:r>
          </w:p>
          <w:p w:rsidR="00A13D6D" w:rsidRDefault="00B83C49" w:rsidP="00B83C49">
            <w:pPr>
              <w:rPr>
                <w:rFonts w:ascii="Times New Roman" w:hAnsi="Times New Roman" w:cs="Times New Roman"/>
                <w:sz w:val="24"/>
                <w:szCs w:val="24"/>
              </w:rPr>
            </w:pPr>
            <w:r>
              <w:rPr>
                <w:rFonts w:ascii="Times New Roman" w:hAnsi="Times New Roman" w:cs="Times New Roman"/>
                <w:sz w:val="24"/>
                <w:szCs w:val="24"/>
              </w:rPr>
              <w:t>ВОП</w:t>
            </w:r>
          </w:p>
        </w:tc>
        <w:tc>
          <w:tcPr>
            <w:tcW w:w="1880" w:type="dxa"/>
          </w:tcPr>
          <w:p w:rsidR="00A13D6D" w:rsidRPr="00956863" w:rsidRDefault="00195A61" w:rsidP="00956863">
            <w:pPr>
              <w:rPr>
                <w:rFonts w:ascii="Times New Roman" w:hAnsi="Times New Roman" w:cs="Times New Roman"/>
                <w:sz w:val="24"/>
                <w:szCs w:val="24"/>
              </w:rPr>
            </w:pPr>
            <w:r>
              <w:rPr>
                <w:rFonts w:ascii="Times New Roman" w:hAnsi="Times New Roman" w:cs="Times New Roman"/>
                <w:sz w:val="24"/>
                <w:szCs w:val="24"/>
              </w:rPr>
              <w:t>Круглый стол</w:t>
            </w:r>
          </w:p>
        </w:tc>
        <w:tc>
          <w:tcPr>
            <w:tcW w:w="1465" w:type="dxa"/>
          </w:tcPr>
          <w:p w:rsidR="00A13D6D" w:rsidRDefault="00195A61" w:rsidP="00956863">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853" w:type="dxa"/>
          </w:tcPr>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Ст</w:t>
            </w:r>
            <w:proofErr w:type="gramStart"/>
            <w:r w:rsidRPr="00195A61">
              <w:rPr>
                <w:rFonts w:ascii="Times New Roman" w:hAnsi="Times New Roman" w:cs="Times New Roman"/>
                <w:sz w:val="24"/>
                <w:szCs w:val="24"/>
              </w:rPr>
              <w:t>.в</w:t>
            </w:r>
            <w:proofErr w:type="gramEnd"/>
            <w:r w:rsidRPr="00195A61">
              <w:rPr>
                <w:rFonts w:ascii="Times New Roman" w:hAnsi="Times New Roman" w:cs="Times New Roman"/>
                <w:sz w:val="24"/>
                <w:szCs w:val="24"/>
              </w:rPr>
              <w:t>оспитатель</w:t>
            </w:r>
          </w:p>
          <w:p w:rsidR="00A13D6D"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Наставники</w:t>
            </w:r>
          </w:p>
          <w:p w:rsidR="00195A61" w:rsidRPr="00956863" w:rsidRDefault="00195A61" w:rsidP="00195A61">
            <w:pPr>
              <w:rPr>
                <w:rFonts w:ascii="Times New Roman" w:hAnsi="Times New Roman" w:cs="Times New Roman"/>
                <w:sz w:val="24"/>
                <w:szCs w:val="24"/>
              </w:rPr>
            </w:pPr>
            <w:r>
              <w:rPr>
                <w:rFonts w:ascii="Times New Roman" w:hAnsi="Times New Roman" w:cs="Times New Roman"/>
                <w:sz w:val="24"/>
                <w:szCs w:val="24"/>
              </w:rPr>
              <w:t>Председатель ППО</w:t>
            </w:r>
          </w:p>
        </w:tc>
      </w:tr>
      <w:tr w:rsidR="00A13D6D" w:rsidRPr="00430584" w:rsidTr="00195A61">
        <w:tc>
          <w:tcPr>
            <w:tcW w:w="1970" w:type="dxa"/>
            <w:vMerge/>
          </w:tcPr>
          <w:p w:rsidR="00A13D6D" w:rsidRDefault="00A13D6D" w:rsidP="00956863">
            <w:pPr>
              <w:rPr>
                <w:rFonts w:ascii="Times New Roman" w:hAnsi="Times New Roman" w:cs="Times New Roman"/>
                <w:sz w:val="24"/>
                <w:szCs w:val="24"/>
              </w:rPr>
            </w:pPr>
          </w:p>
        </w:tc>
        <w:tc>
          <w:tcPr>
            <w:tcW w:w="2177" w:type="dxa"/>
          </w:tcPr>
          <w:p w:rsidR="00A13D6D" w:rsidRDefault="00195A61" w:rsidP="00956863">
            <w:pPr>
              <w:rPr>
                <w:rFonts w:ascii="Times New Roman" w:hAnsi="Times New Roman" w:cs="Times New Roman"/>
                <w:sz w:val="24"/>
                <w:szCs w:val="24"/>
              </w:rPr>
            </w:pPr>
            <w:r w:rsidRPr="00195A61">
              <w:rPr>
                <w:rFonts w:ascii="Times New Roman" w:hAnsi="Times New Roman" w:cs="Times New Roman"/>
                <w:sz w:val="24"/>
                <w:szCs w:val="24"/>
              </w:rPr>
              <w:t>Индивидуальное консультирование по запросам педагогов.</w:t>
            </w:r>
          </w:p>
        </w:tc>
        <w:tc>
          <w:tcPr>
            <w:tcW w:w="1880" w:type="dxa"/>
          </w:tcPr>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Консультации</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Тренинги</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Диалоги</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Беседы</w:t>
            </w:r>
          </w:p>
          <w:p w:rsidR="00A13D6D" w:rsidRPr="00956863"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Индивидуальная работа с опытными педагогами.</w:t>
            </w:r>
          </w:p>
        </w:tc>
        <w:tc>
          <w:tcPr>
            <w:tcW w:w="1465" w:type="dxa"/>
          </w:tcPr>
          <w:p w:rsidR="00A13D6D" w:rsidRDefault="00195A61" w:rsidP="00956863">
            <w:pPr>
              <w:jc w:val="center"/>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1853" w:type="dxa"/>
          </w:tcPr>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Ст</w:t>
            </w:r>
            <w:proofErr w:type="gramStart"/>
            <w:r w:rsidRPr="00195A61">
              <w:rPr>
                <w:rFonts w:ascii="Times New Roman" w:hAnsi="Times New Roman" w:cs="Times New Roman"/>
                <w:sz w:val="24"/>
                <w:szCs w:val="24"/>
              </w:rPr>
              <w:t>.в</w:t>
            </w:r>
            <w:proofErr w:type="gramEnd"/>
            <w:r w:rsidRPr="00195A61">
              <w:rPr>
                <w:rFonts w:ascii="Times New Roman" w:hAnsi="Times New Roman" w:cs="Times New Roman"/>
                <w:sz w:val="24"/>
                <w:szCs w:val="24"/>
              </w:rPr>
              <w:t>оспитатель</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Наставники</w:t>
            </w:r>
          </w:p>
          <w:p w:rsidR="00A13D6D" w:rsidRPr="00956863"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Председатель ППО</w:t>
            </w:r>
          </w:p>
        </w:tc>
      </w:tr>
    </w:tbl>
    <w:p w:rsidR="00195A61" w:rsidRDefault="00195A61"/>
    <w:p w:rsidR="00195A61" w:rsidRDefault="00195A61">
      <w:r>
        <w:br w:type="page"/>
      </w:r>
    </w:p>
    <w:p w:rsidR="00195A61" w:rsidRDefault="00195A61" w:rsidP="00195A61">
      <w:pPr>
        <w:jc w:val="right"/>
        <w:rPr>
          <w:rFonts w:ascii="Times New Roman" w:hAnsi="Times New Roman" w:cs="Times New Roman"/>
          <w:sz w:val="28"/>
        </w:rPr>
      </w:pPr>
      <w:r w:rsidRPr="00195A61">
        <w:rPr>
          <w:rFonts w:ascii="Times New Roman" w:hAnsi="Times New Roman" w:cs="Times New Roman"/>
          <w:sz w:val="28"/>
        </w:rPr>
        <w:lastRenderedPageBreak/>
        <w:t>Продолжение таблицы</w:t>
      </w:r>
    </w:p>
    <w:tbl>
      <w:tblPr>
        <w:tblStyle w:val="ab"/>
        <w:tblW w:w="0" w:type="auto"/>
        <w:tblLook w:val="04A0"/>
      </w:tblPr>
      <w:tblGrid>
        <w:gridCol w:w="1793"/>
        <w:gridCol w:w="2240"/>
        <w:gridCol w:w="1985"/>
        <w:gridCol w:w="1505"/>
        <w:gridCol w:w="1906"/>
      </w:tblGrid>
      <w:tr w:rsidR="00195A61" w:rsidRPr="00430584" w:rsidTr="00F572BC">
        <w:tc>
          <w:tcPr>
            <w:tcW w:w="1777" w:type="dxa"/>
          </w:tcPr>
          <w:p w:rsidR="00195A61" w:rsidRPr="00430584" w:rsidRDefault="00195A61" w:rsidP="00A455E7">
            <w:pPr>
              <w:jc w:val="center"/>
              <w:rPr>
                <w:rFonts w:ascii="Times New Roman" w:hAnsi="Times New Roman" w:cs="Times New Roman"/>
                <w:b/>
                <w:sz w:val="24"/>
                <w:szCs w:val="24"/>
              </w:rPr>
            </w:pPr>
            <w:r>
              <w:rPr>
                <w:rFonts w:ascii="Times New Roman" w:hAnsi="Times New Roman" w:cs="Times New Roman"/>
                <w:b/>
                <w:sz w:val="24"/>
                <w:szCs w:val="24"/>
              </w:rPr>
              <w:t>Направления работы</w:t>
            </w:r>
          </w:p>
        </w:tc>
        <w:tc>
          <w:tcPr>
            <w:tcW w:w="2220" w:type="dxa"/>
          </w:tcPr>
          <w:p w:rsidR="00195A61" w:rsidRPr="00430584" w:rsidRDefault="00195A61" w:rsidP="00A455E7">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967" w:type="dxa"/>
          </w:tcPr>
          <w:p w:rsidR="00195A61" w:rsidRPr="00430584" w:rsidRDefault="00195A61" w:rsidP="00A455E7">
            <w:pPr>
              <w:jc w:val="center"/>
              <w:rPr>
                <w:rFonts w:ascii="Times New Roman" w:hAnsi="Times New Roman" w:cs="Times New Roman"/>
                <w:b/>
                <w:sz w:val="24"/>
                <w:szCs w:val="24"/>
              </w:rPr>
            </w:pPr>
            <w:r>
              <w:rPr>
                <w:rFonts w:ascii="Times New Roman" w:hAnsi="Times New Roman" w:cs="Times New Roman"/>
                <w:b/>
                <w:sz w:val="24"/>
                <w:szCs w:val="24"/>
              </w:rPr>
              <w:t>Формы и методы</w:t>
            </w:r>
          </w:p>
        </w:tc>
        <w:tc>
          <w:tcPr>
            <w:tcW w:w="1492" w:type="dxa"/>
          </w:tcPr>
          <w:p w:rsidR="00195A61" w:rsidRPr="00430584" w:rsidRDefault="00195A61" w:rsidP="00A455E7">
            <w:pPr>
              <w:jc w:val="center"/>
              <w:rPr>
                <w:rFonts w:ascii="Times New Roman" w:hAnsi="Times New Roman" w:cs="Times New Roman"/>
                <w:b/>
                <w:sz w:val="24"/>
                <w:szCs w:val="24"/>
              </w:rPr>
            </w:pPr>
            <w:r>
              <w:rPr>
                <w:rFonts w:ascii="Times New Roman" w:hAnsi="Times New Roman" w:cs="Times New Roman"/>
                <w:b/>
                <w:sz w:val="24"/>
                <w:szCs w:val="24"/>
              </w:rPr>
              <w:t>Сроки исполнения</w:t>
            </w:r>
          </w:p>
        </w:tc>
        <w:tc>
          <w:tcPr>
            <w:tcW w:w="1889" w:type="dxa"/>
          </w:tcPr>
          <w:p w:rsidR="00195A61" w:rsidRDefault="00195A61" w:rsidP="00A455E7">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195A61" w:rsidRPr="00430584" w:rsidTr="00F572BC">
        <w:tc>
          <w:tcPr>
            <w:tcW w:w="1777" w:type="dxa"/>
            <w:vMerge w:val="restart"/>
          </w:tcPr>
          <w:p w:rsidR="00195A61" w:rsidRDefault="00195A61" w:rsidP="00956863">
            <w:pPr>
              <w:rPr>
                <w:rFonts w:ascii="Times New Roman" w:hAnsi="Times New Roman" w:cs="Times New Roman"/>
                <w:sz w:val="24"/>
                <w:szCs w:val="24"/>
              </w:rPr>
            </w:pPr>
            <w:r w:rsidRPr="00195A61">
              <w:rPr>
                <w:rFonts w:ascii="Times New Roman" w:hAnsi="Times New Roman" w:cs="Times New Roman"/>
                <w:sz w:val="24"/>
                <w:szCs w:val="24"/>
              </w:rPr>
              <w:t>Творчес</w:t>
            </w:r>
            <w:r>
              <w:rPr>
                <w:rFonts w:ascii="Times New Roman" w:hAnsi="Times New Roman" w:cs="Times New Roman"/>
                <w:sz w:val="24"/>
                <w:szCs w:val="24"/>
              </w:rPr>
              <w:t>кая педагогическая деятельность</w:t>
            </w:r>
          </w:p>
        </w:tc>
        <w:tc>
          <w:tcPr>
            <w:tcW w:w="2220" w:type="dxa"/>
          </w:tcPr>
          <w:p w:rsidR="00195A61" w:rsidRDefault="00195A61" w:rsidP="00956863">
            <w:pPr>
              <w:rPr>
                <w:rFonts w:ascii="Times New Roman" w:hAnsi="Times New Roman" w:cs="Times New Roman"/>
                <w:sz w:val="24"/>
                <w:szCs w:val="24"/>
              </w:rPr>
            </w:pPr>
            <w:r w:rsidRPr="00195A61">
              <w:rPr>
                <w:rFonts w:ascii="Times New Roman" w:hAnsi="Times New Roman" w:cs="Times New Roman"/>
                <w:sz w:val="24"/>
                <w:szCs w:val="24"/>
              </w:rPr>
              <w:t>Развитие педагогического творчества и</w:t>
            </w:r>
            <w:r>
              <w:rPr>
                <w:rFonts w:ascii="Times New Roman" w:hAnsi="Times New Roman" w:cs="Times New Roman"/>
                <w:sz w:val="24"/>
                <w:szCs w:val="24"/>
              </w:rPr>
              <w:t xml:space="preserve"> профессионального мастерства Организация работы творческих групп </w:t>
            </w:r>
          </w:p>
        </w:tc>
        <w:tc>
          <w:tcPr>
            <w:tcW w:w="1967" w:type="dxa"/>
          </w:tcPr>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Обзор психолого-педагогической литературы.</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Открытые просмотры.</w:t>
            </w:r>
          </w:p>
          <w:p w:rsid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Анкетирование.</w:t>
            </w:r>
          </w:p>
          <w:p w:rsidR="00195A61" w:rsidRPr="00956863" w:rsidRDefault="00195A61" w:rsidP="00195A61">
            <w:pPr>
              <w:rPr>
                <w:rFonts w:ascii="Times New Roman" w:hAnsi="Times New Roman" w:cs="Times New Roman"/>
                <w:sz w:val="24"/>
                <w:szCs w:val="24"/>
              </w:rPr>
            </w:pPr>
          </w:p>
        </w:tc>
        <w:tc>
          <w:tcPr>
            <w:tcW w:w="1492" w:type="dxa"/>
          </w:tcPr>
          <w:p w:rsidR="00195A61" w:rsidRDefault="00195A61" w:rsidP="00956863">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889" w:type="dxa"/>
          </w:tcPr>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Ст</w:t>
            </w:r>
            <w:proofErr w:type="gramStart"/>
            <w:r w:rsidRPr="00195A61">
              <w:rPr>
                <w:rFonts w:ascii="Times New Roman" w:hAnsi="Times New Roman" w:cs="Times New Roman"/>
                <w:sz w:val="24"/>
                <w:szCs w:val="24"/>
              </w:rPr>
              <w:t>.в</w:t>
            </w:r>
            <w:proofErr w:type="gramEnd"/>
            <w:r w:rsidRPr="00195A61">
              <w:rPr>
                <w:rFonts w:ascii="Times New Roman" w:hAnsi="Times New Roman" w:cs="Times New Roman"/>
                <w:sz w:val="24"/>
                <w:szCs w:val="24"/>
              </w:rPr>
              <w:t>оспитатель</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Наставники</w:t>
            </w:r>
          </w:p>
          <w:p w:rsidR="00195A61" w:rsidRPr="00956863"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Председатель ППО</w:t>
            </w:r>
          </w:p>
        </w:tc>
      </w:tr>
      <w:tr w:rsidR="00195A61" w:rsidRPr="00430584" w:rsidTr="00F572BC">
        <w:tc>
          <w:tcPr>
            <w:tcW w:w="1777" w:type="dxa"/>
            <w:vMerge/>
          </w:tcPr>
          <w:p w:rsidR="00195A61" w:rsidRDefault="00195A61" w:rsidP="00956863">
            <w:pPr>
              <w:rPr>
                <w:rFonts w:ascii="Times New Roman" w:hAnsi="Times New Roman" w:cs="Times New Roman"/>
                <w:sz w:val="24"/>
                <w:szCs w:val="24"/>
              </w:rPr>
            </w:pPr>
          </w:p>
        </w:tc>
        <w:tc>
          <w:tcPr>
            <w:tcW w:w="2220" w:type="dxa"/>
          </w:tcPr>
          <w:p w:rsidR="00195A61" w:rsidRDefault="00195A61" w:rsidP="00956863">
            <w:pPr>
              <w:rPr>
                <w:rFonts w:ascii="Times New Roman" w:hAnsi="Times New Roman" w:cs="Times New Roman"/>
                <w:sz w:val="24"/>
                <w:szCs w:val="24"/>
              </w:rPr>
            </w:pPr>
            <w:r w:rsidRPr="00195A61">
              <w:rPr>
                <w:rFonts w:ascii="Times New Roman" w:hAnsi="Times New Roman" w:cs="Times New Roman"/>
                <w:sz w:val="24"/>
                <w:szCs w:val="24"/>
              </w:rPr>
              <w:t>Организаци</w:t>
            </w:r>
            <w:r>
              <w:rPr>
                <w:rFonts w:ascii="Times New Roman" w:hAnsi="Times New Roman" w:cs="Times New Roman"/>
                <w:sz w:val="24"/>
                <w:szCs w:val="24"/>
              </w:rPr>
              <w:t>я и проведение открытых занятий</w:t>
            </w:r>
          </w:p>
        </w:tc>
        <w:tc>
          <w:tcPr>
            <w:tcW w:w="1967" w:type="dxa"/>
          </w:tcPr>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Помощь специалистов.</w:t>
            </w:r>
          </w:p>
          <w:p w:rsidR="00195A61" w:rsidRPr="00956863" w:rsidRDefault="00195A61" w:rsidP="00195A61">
            <w:pPr>
              <w:rPr>
                <w:rFonts w:ascii="Times New Roman" w:hAnsi="Times New Roman" w:cs="Times New Roman"/>
                <w:sz w:val="24"/>
                <w:szCs w:val="24"/>
              </w:rPr>
            </w:pPr>
            <w:r>
              <w:rPr>
                <w:rFonts w:ascii="Times New Roman" w:hAnsi="Times New Roman" w:cs="Times New Roman"/>
                <w:sz w:val="24"/>
                <w:szCs w:val="24"/>
              </w:rPr>
              <w:t>Индивидуальные консультации</w:t>
            </w:r>
          </w:p>
        </w:tc>
        <w:tc>
          <w:tcPr>
            <w:tcW w:w="1492" w:type="dxa"/>
          </w:tcPr>
          <w:p w:rsidR="00195A61" w:rsidRDefault="00195A61" w:rsidP="00956863">
            <w:pPr>
              <w:jc w:val="center"/>
              <w:rPr>
                <w:rFonts w:ascii="Times New Roman" w:hAnsi="Times New Roman" w:cs="Times New Roman"/>
                <w:sz w:val="24"/>
                <w:szCs w:val="24"/>
              </w:rPr>
            </w:pPr>
            <w:r>
              <w:rPr>
                <w:rFonts w:ascii="Times New Roman" w:hAnsi="Times New Roman" w:cs="Times New Roman"/>
                <w:sz w:val="24"/>
                <w:szCs w:val="24"/>
              </w:rPr>
              <w:t>Октябрь</w:t>
            </w:r>
          </w:p>
          <w:p w:rsidR="00195A61" w:rsidRDefault="00195A61" w:rsidP="00956863">
            <w:pPr>
              <w:jc w:val="center"/>
              <w:rPr>
                <w:rFonts w:ascii="Times New Roman" w:hAnsi="Times New Roman" w:cs="Times New Roman"/>
                <w:sz w:val="24"/>
                <w:szCs w:val="24"/>
              </w:rPr>
            </w:pPr>
            <w:r>
              <w:rPr>
                <w:rFonts w:ascii="Times New Roman" w:hAnsi="Times New Roman" w:cs="Times New Roman"/>
                <w:sz w:val="24"/>
                <w:szCs w:val="24"/>
              </w:rPr>
              <w:t>Январь</w:t>
            </w:r>
          </w:p>
          <w:p w:rsidR="00195A61" w:rsidRDefault="00195A61" w:rsidP="00956863">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89" w:type="dxa"/>
          </w:tcPr>
          <w:p w:rsidR="00195A61" w:rsidRDefault="00195A61" w:rsidP="00195A61">
            <w:pPr>
              <w:rPr>
                <w:rFonts w:ascii="Times New Roman" w:hAnsi="Times New Roman" w:cs="Times New Roman"/>
                <w:sz w:val="24"/>
                <w:szCs w:val="24"/>
              </w:rPr>
            </w:pPr>
            <w:r>
              <w:rPr>
                <w:rFonts w:ascii="Times New Roman" w:hAnsi="Times New Roman" w:cs="Times New Roman"/>
                <w:sz w:val="24"/>
                <w:szCs w:val="24"/>
              </w:rPr>
              <w:t>Заведующий</w:t>
            </w:r>
          </w:p>
          <w:p w:rsidR="00195A61" w:rsidRPr="00195A61"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Ст</w:t>
            </w:r>
            <w:proofErr w:type="gramStart"/>
            <w:r w:rsidRPr="00195A61">
              <w:rPr>
                <w:rFonts w:ascii="Times New Roman" w:hAnsi="Times New Roman" w:cs="Times New Roman"/>
                <w:sz w:val="24"/>
                <w:szCs w:val="24"/>
              </w:rPr>
              <w:t>.в</w:t>
            </w:r>
            <w:proofErr w:type="gramEnd"/>
            <w:r w:rsidRPr="00195A61">
              <w:rPr>
                <w:rFonts w:ascii="Times New Roman" w:hAnsi="Times New Roman" w:cs="Times New Roman"/>
                <w:sz w:val="24"/>
                <w:szCs w:val="24"/>
              </w:rPr>
              <w:t>оспитатель</w:t>
            </w:r>
          </w:p>
          <w:p w:rsidR="00195A61" w:rsidRPr="00956863" w:rsidRDefault="00195A61" w:rsidP="00195A61">
            <w:pPr>
              <w:rPr>
                <w:rFonts w:ascii="Times New Roman" w:hAnsi="Times New Roman" w:cs="Times New Roman"/>
                <w:sz w:val="24"/>
                <w:szCs w:val="24"/>
              </w:rPr>
            </w:pPr>
            <w:r w:rsidRPr="00195A61">
              <w:rPr>
                <w:rFonts w:ascii="Times New Roman" w:hAnsi="Times New Roman" w:cs="Times New Roman"/>
                <w:sz w:val="24"/>
                <w:szCs w:val="24"/>
              </w:rPr>
              <w:t>Наставники</w:t>
            </w:r>
          </w:p>
        </w:tc>
      </w:tr>
      <w:tr w:rsidR="00F572BC" w:rsidRPr="00430584" w:rsidTr="00F572BC">
        <w:tc>
          <w:tcPr>
            <w:tcW w:w="1777" w:type="dxa"/>
          </w:tcPr>
          <w:p w:rsidR="00A13D6D" w:rsidRDefault="00C973D9" w:rsidP="00956863">
            <w:pPr>
              <w:rPr>
                <w:rFonts w:ascii="Times New Roman" w:hAnsi="Times New Roman" w:cs="Times New Roman"/>
                <w:sz w:val="24"/>
                <w:szCs w:val="24"/>
              </w:rPr>
            </w:pPr>
            <w:r w:rsidRPr="00C973D9">
              <w:rPr>
                <w:rFonts w:ascii="Times New Roman" w:hAnsi="Times New Roman" w:cs="Times New Roman"/>
                <w:sz w:val="24"/>
                <w:szCs w:val="24"/>
              </w:rPr>
              <w:t>Подг</w:t>
            </w:r>
            <w:r>
              <w:rPr>
                <w:rFonts w:ascii="Times New Roman" w:hAnsi="Times New Roman" w:cs="Times New Roman"/>
                <w:sz w:val="24"/>
                <w:szCs w:val="24"/>
              </w:rPr>
              <w:t>отовка аналитических материалов</w:t>
            </w:r>
          </w:p>
        </w:tc>
        <w:tc>
          <w:tcPr>
            <w:tcW w:w="2220" w:type="dxa"/>
          </w:tcPr>
          <w:p w:rsidR="00A13D6D" w:rsidRDefault="00C973D9" w:rsidP="00956863">
            <w:pPr>
              <w:rPr>
                <w:rFonts w:ascii="Times New Roman" w:hAnsi="Times New Roman" w:cs="Times New Roman"/>
                <w:sz w:val="24"/>
                <w:szCs w:val="24"/>
              </w:rPr>
            </w:pPr>
            <w:r w:rsidRPr="00C973D9">
              <w:rPr>
                <w:rFonts w:ascii="Times New Roman" w:hAnsi="Times New Roman" w:cs="Times New Roman"/>
                <w:sz w:val="24"/>
                <w:szCs w:val="24"/>
              </w:rPr>
              <w:t xml:space="preserve">Отчёт молодых </w:t>
            </w:r>
            <w:r>
              <w:rPr>
                <w:rFonts w:ascii="Times New Roman" w:hAnsi="Times New Roman" w:cs="Times New Roman"/>
                <w:sz w:val="24"/>
                <w:szCs w:val="24"/>
              </w:rPr>
              <w:t>и начинающих работу педагогов о ходе саморазвития</w:t>
            </w:r>
          </w:p>
        </w:tc>
        <w:tc>
          <w:tcPr>
            <w:tcW w:w="1967" w:type="dxa"/>
          </w:tcPr>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Круглый стол.</w:t>
            </w:r>
          </w:p>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Анкетирование.</w:t>
            </w:r>
          </w:p>
          <w:p w:rsidR="00A13D6D" w:rsidRPr="00956863"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Тематический контроль.</w:t>
            </w:r>
          </w:p>
        </w:tc>
        <w:tc>
          <w:tcPr>
            <w:tcW w:w="1492" w:type="dxa"/>
          </w:tcPr>
          <w:p w:rsidR="00A13D6D" w:rsidRDefault="00C973D9" w:rsidP="00956863">
            <w:pPr>
              <w:jc w:val="center"/>
              <w:rPr>
                <w:rFonts w:ascii="Times New Roman" w:hAnsi="Times New Roman" w:cs="Times New Roman"/>
                <w:sz w:val="24"/>
                <w:szCs w:val="24"/>
              </w:rPr>
            </w:pPr>
            <w:r>
              <w:rPr>
                <w:rFonts w:ascii="Times New Roman" w:hAnsi="Times New Roman" w:cs="Times New Roman"/>
                <w:sz w:val="24"/>
                <w:szCs w:val="24"/>
              </w:rPr>
              <w:t>Апрель-май</w:t>
            </w:r>
          </w:p>
        </w:tc>
        <w:tc>
          <w:tcPr>
            <w:tcW w:w="1889" w:type="dxa"/>
          </w:tcPr>
          <w:p w:rsidR="00C973D9" w:rsidRDefault="00C973D9" w:rsidP="00C973D9">
            <w:pPr>
              <w:rPr>
                <w:rFonts w:ascii="Times New Roman" w:hAnsi="Times New Roman" w:cs="Times New Roman"/>
                <w:sz w:val="24"/>
                <w:szCs w:val="24"/>
              </w:rPr>
            </w:pPr>
            <w:r>
              <w:rPr>
                <w:rFonts w:ascii="Times New Roman" w:hAnsi="Times New Roman" w:cs="Times New Roman"/>
                <w:sz w:val="24"/>
                <w:szCs w:val="24"/>
              </w:rPr>
              <w:t>Заведующий</w:t>
            </w:r>
          </w:p>
          <w:p w:rsidR="00C973D9" w:rsidRPr="00195A61" w:rsidRDefault="00C973D9" w:rsidP="00C973D9">
            <w:pPr>
              <w:rPr>
                <w:rFonts w:ascii="Times New Roman" w:hAnsi="Times New Roman" w:cs="Times New Roman"/>
                <w:sz w:val="24"/>
                <w:szCs w:val="24"/>
              </w:rPr>
            </w:pPr>
            <w:r w:rsidRPr="00195A61">
              <w:rPr>
                <w:rFonts w:ascii="Times New Roman" w:hAnsi="Times New Roman" w:cs="Times New Roman"/>
                <w:sz w:val="24"/>
                <w:szCs w:val="24"/>
              </w:rPr>
              <w:t>Ст</w:t>
            </w:r>
            <w:proofErr w:type="gramStart"/>
            <w:r w:rsidRPr="00195A61">
              <w:rPr>
                <w:rFonts w:ascii="Times New Roman" w:hAnsi="Times New Roman" w:cs="Times New Roman"/>
                <w:sz w:val="24"/>
                <w:szCs w:val="24"/>
              </w:rPr>
              <w:t>.в</w:t>
            </w:r>
            <w:proofErr w:type="gramEnd"/>
            <w:r w:rsidRPr="00195A61">
              <w:rPr>
                <w:rFonts w:ascii="Times New Roman" w:hAnsi="Times New Roman" w:cs="Times New Roman"/>
                <w:sz w:val="24"/>
                <w:szCs w:val="24"/>
              </w:rPr>
              <w:t>оспитатель</w:t>
            </w:r>
          </w:p>
          <w:p w:rsidR="00A13D6D" w:rsidRPr="00956863" w:rsidRDefault="00C973D9" w:rsidP="00C973D9">
            <w:pPr>
              <w:rPr>
                <w:rFonts w:ascii="Times New Roman" w:hAnsi="Times New Roman" w:cs="Times New Roman"/>
                <w:sz w:val="24"/>
                <w:szCs w:val="24"/>
              </w:rPr>
            </w:pPr>
            <w:r w:rsidRPr="00195A61">
              <w:rPr>
                <w:rFonts w:ascii="Times New Roman" w:hAnsi="Times New Roman" w:cs="Times New Roman"/>
                <w:sz w:val="24"/>
                <w:szCs w:val="24"/>
              </w:rPr>
              <w:t>Наставники</w:t>
            </w:r>
          </w:p>
        </w:tc>
      </w:tr>
      <w:tr w:rsidR="00F572BC" w:rsidRPr="00430584" w:rsidTr="00F572BC">
        <w:tc>
          <w:tcPr>
            <w:tcW w:w="1777" w:type="dxa"/>
          </w:tcPr>
          <w:p w:rsidR="00594DEF" w:rsidRDefault="00C973D9" w:rsidP="00956863">
            <w:pPr>
              <w:rPr>
                <w:rFonts w:ascii="Times New Roman" w:hAnsi="Times New Roman" w:cs="Times New Roman"/>
                <w:sz w:val="24"/>
                <w:szCs w:val="24"/>
              </w:rPr>
            </w:pPr>
            <w:proofErr w:type="spellStart"/>
            <w:r>
              <w:rPr>
                <w:rFonts w:ascii="Times New Roman" w:hAnsi="Times New Roman" w:cs="Times New Roman"/>
                <w:sz w:val="24"/>
                <w:szCs w:val="24"/>
              </w:rPr>
              <w:t>Регулятивно-коррекционное</w:t>
            </w:r>
            <w:proofErr w:type="spellEnd"/>
          </w:p>
        </w:tc>
        <w:tc>
          <w:tcPr>
            <w:tcW w:w="2220" w:type="dxa"/>
          </w:tcPr>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Оперативная помощь педагогу в работе, повышение его квалификации.</w:t>
            </w:r>
          </w:p>
          <w:p w:rsidR="00594DEF"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Организация взаимодействия с педагогами-специалистами.</w:t>
            </w:r>
          </w:p>
        </w:tc>
        <w:tc>
          <w:tcPr>
            <w:tcW w:w="1967" w:type="dxa"/>
          </w:tcPr>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Консультации.</w:t>
            </w:r>
          </w:p>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Беседы.</w:t>
            </w:r>
          </w:p>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Педсоветы.</w:t>
            </w:r>
          </w:p>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Семинары.</w:t>
            </w:r>
          </w:p>
          <w:p w:rsidR="00594DEF" w:rsidRPr="00956863"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Индивидуальная помощь.</w:t>
            </w:r>
          </w:p>
        </w:tc>
        <w:tc>
          <w:tcPr>
            <w:tcW w:w="1492" w:type="dxa"/>
          </w:tcPr>
          <w:p w:rsidR="00594DEF" w:rsidRDefault="00C973D9" w:rsidP="00956863">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889" w:type="dxa"/>
          </w:tcPr>
          <w:p w:rsid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Заведующий</w:t>
            </w:r>
          </w:p>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Ст</w:t>
            </w:r>
            <w:proofErr w:type="gramStart"/>
            <w:r w:rsidRPr="00C973D9">
              <w:rPr>
                <w:rFonts w:ascii="Times New Roman" w:hAnsi="Times New Roman" w:cs="Times New Roman"/>
                <w:sz w:val="24"/>
                <w:szCs w:val="24"/>
              </w:rPr>
              <w:t>.в</w:t>
            </w:r>
            <w:proofErr w:type="gramEnd"/>
            <w:r w:rsidRPr="00C973D9">
              <w:rPr>
                <w:rFonts w:ascii="Times New Roman" w:hAnsi="Times New Roman" w:cs="Times New Roman"/>
                <w:sz w:val="24"/>
                <w:szCs w:val="24"/>
              </w:rPr>
              <w:t>оспитатель</w:t>
            </w:r>
          </w:p>
          <w:p w:rsidR="00C973D9" w:rsidRPr="00C973D9"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Наставники</w:t>
            </w:r>
          </w:p>
          <w:p w:rsidR="00594DEF" w:rsidRDefault="00C973D9" w:rsidP="00C973D9">
            <w:pPr>
              <w:rPr>
                <w:rFonts w:ascii="Times New Roman" w:hAnsi="Times New Roman" w:cs="Times New Roman"/>
                <w:sz w:val="24"/>
                <w:szCs w:val="24"/>
              </w:rPr>
            </w:pPr>
            <w:r w:rsidRPr="00C973D9">
              <w:rPr>
                <w:rFonts w:ascii="Times New Roman" w:hAnsi="Times New Roman" w:cs="Times New Roman"/>
                <w:sz w:val="24"/>
                <w:szCs w:val="24"/>
              </w:rPr>
              <w:t>Председатель ППО</w:t>
            </w:r>
          </w:p>
          <w:p w:rsidR="00C973D9" w:rsidRPr="00956863" w:rsidRDefault="00C973D9" w:rsidP="00C973D9">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F572BC" w:rsidRPr="00430584" w:rsidTr="00F572BC">
        <w:tc>
          <w:tcPr>
            <w:tcW w:w="1777" w:type="dxa"/>
          </w:tcPr>
          <w:p w:rsidR="00F572BC" w:rsidRDefault="00F572BC" w:rsidP="00956863">
            <w:pPr>
              <w:rPr>
                <w:rFonts w:ascii="Times New Roman" w:hAnsi="Times New Roman" w:cs="Times New Roman"/>
                <w:sz w:val="24"/>
                <w:szCs w:val="24"/>
              </w:rPr>
            </w:pPr>
            <w:r>
              <w:rPr>
                <w:rFonts w:ascii="Times New Roman" w:hAnsi="Times New Roman" w:cs="Times New Roman"/>
                <w:sz w:val="24"/>
                <w:szCs w:val="24"/>
              </w:rPr>
              <w:t>Подготовка отчётных материалов</w:t>
            </w:r>
          </w:p>
        </w:tc>
        <w:tc>
          <w:tcPr>
            <w:tcW w:w="2220" w:type="dxa"/>
          </w:tcPr>
          <w:p w:rsidR="00F572BC" w:rsidRPr="00C973D9" w:rsidRDefault="00F572BC" w:rsidP="00C973D9">
            <w:pPr>
              <w:rPr>
                <w:rFonts w:ascii="Times New Roman" w:hAnsi="Times New Roman" w:cs="Times New Roman"/>
                <w:sz w:val="24"/>
                <w:szCs w:val="24"/>
              </w:rPr>
            </w:pPr>
            <w:r w:rsidRPr="00F572BC">
              <w:rPr>
                <w:rFonts w:ascii="Times New Roman" w:hAnsi="Times New Roman" w:cs="Times New Roman"/>
                <w:sz w:val="24"/>
                <w:szCs w:val="24"/>
              </w:rPr>
              <w:t>Сбор и анализ информации о состоянии образовательного процесса и профе</w:t>
            </w:r>
            <w:r>
              <w:rPr>
                <w:rFonts w:ascii="Times New Roman" w:hAnsi="Times New Roman" w:cs="Times New Roman"/>
                <w:sz w:val="24"/>
                <w:szCs w:val="24"/>
              </w:rPr>
              <w:t>ссионального развития педагогов</w:t>
            </w:r>
          </w:p>
        </w:tc>
        <w:tc>
          <w:tcPr>
            <w:tcW w:w="1967" w:type="dxa"/>
          </w:tcPr>
          <w:p w:rsidR="00F572BC" w:rsidRPr="00F572BC" w:rsidRDefault="00F572BC" w:rsidP="00F572BC">
            <w:pPr>
              <w:rPr>
                <w:rFonts w:ascii="Times New Roman" w:hAnsi="Times New Roman" w:cs="Times New Roman"/>
                <w:sz w:val="24"/>
                <w:szCs w:val="24"/>
              </w:rPr>
            </w:pPr>
            <w:r w:rsidRPr="00F572BC">
              <w:rPr>
                <w:rFonts w:ascii="Times New Roman" w:hAnsi="Times New Roman" w:cs="Times New Roman"/>
                <w:sz w:val="24"/>
                <w:szCs w:val="24"/>
              </w:rPr>
              <w:t>Диагностика. Наблюдения.</w:t>
            </w:r>
          </w:p>
          <w:p w:rsidR="00F572BC" w:rsidRPr="00F572BC" w:rsidRDefault="00F572BC" w:rsidP="00F572BC">
            <w:pPr>
              <w:rPr>
                <w:rFonts w:ascii="Times New Roman" w:hAnsi="Times New Roman" w:cs="Times New Roman"/>
                <w:sz w:val="24"/>
                <w:szCs w:val="24"/>
              </w:rPr>
            </w:pPr>
            <w:r w:rsidRPr="00F572BC">
              <w:rPr>
                <w:rFonts w:ascii="Times New Roman" w:hAnsi="Times New Roman" w:cs="Times New Roman"/>
                <w:sz w:val="24"/>
                <w:szCs w:val="24"/>
              </w:rPr>
              <w:t>Беседы.</w:t>
            </w:r>
          </w:p>
          <w:p w:rsidR="00F572BC" w:rsidRPr="00C973D9" w:rsidRDefault="00F572BC" w:rsidP="00F572BC">
            <w:pPr>
              <w:rPr>
                <w:rFonts w:ascii="Times New Roman" w:hAnsi="Times New Roman" w:cs="Times New Roman"/>
                <w:sz w:val="24"/>
                <w:szCs w:val="24"/>
              </w:rPr>
            </w:pPr>
            <w:r w:rsidRPr="00F572BC">
              <w:rPr>
                <w:rFonts w:ascii="Times New Roman" w:hAnsi="Times New Roman" w:cs="Times New Roman"/>
                <w:sz w:val="24"/>
                <w:szCs w:val="24"/>
              </w:rPr>
              <w:t>Открытые просмотры.</w:t>
            </w:r>
          </w:p>
        </w:tc>
        <w:tc>
          <w:tcPr>
            <w:tcW w:w="1492" w:type="dxa"/>
          </w:tcPr>
          <w:p w:rsidR="00F572BC" w:rsidRDefault="00F572BC" w:rsidP="00956863">
            <w:pPr>
              <w:jc w:val="center"/>
              <w:rPr>
                <w:rFonts w:ascii="Times New Roman" w:hAnsi="Times New Roman" w:cs="Times New Roman"/>
                <w:sz w:val="24"/>
                <w:szCs w:val="24"/>
              </w:rPr>
            </w:pPr>
            <w:r w:rsidRPr="00F572BC">
              <w:rPr>
                <w:rFonts w:ascii="Times New Roman" w:hAnsi="Times New Roman" w:cs="Times New Roman"/>
                <w:sz w:val="24"/>
                <w:szCs w:val="24"/>
              </w:rPr>
              <w:t>В течение года</w:t>
            </w:r>
          </w:p>
        </w:tc>
        <w:tc>
          <w:tcPr>
            <w:tcW w:w="1889" w:type="dxa"/>
          </w:tcPr>
          <w:p w:rsidR="00F572BC" w:rsidRPr="00F572BC" w:rsidRDefault="00F572BC" w:rsidP="00F572BC">
            <w:pPr>
              <w:rPr>
                <w:rFonts w:ascii="Times New Roman" w:hAnsi="Times New Roman" w:cs="Times New Roman"/>
                <w:sz w:val="24"/>
                <w:szCs w:val="24"/>
              </w:rPr>
            </w:pPr>
            <w:r w:rsidRPr="00F572BC">
              <w:rPr>
                <w:rFonts w:ascii="Times New Roman" w:hAnsi="Times New Roman" w:cs="Times New Roman"/>
                <w:sz w:val="24"/>
                <w:szCs w:val="24"/>
              </w:rPr>
              <w:t>Ст</w:t>
            </w:r>
            <w:proofErr w:type="gramStart"/>
            <w:r w:rsidRPr="00F572BC">
              <w:rPr>
                <w:rFonts w:ascii="Times New Roman" w:hAnsi="Times New Roman" w:cs="Times New Roman"/>
                <w:sz w:val="24"/>
                <w:szCs w:val="24"/>
              </w:rPr>
              <w:t>.в</w:t>
            </w:r>
            <w:proofErr w:type="gramEnd"/>
            <w:r w:rsidRPr="00F572BC">
              <w:rPr>
                <w:rFonts w:ascii="Times New Roman" w:hAnsi="Times New Roman" w:cs="Times New Roman"/>
                <w:sz w:val="24"/>
                <w:szCs w:val="24"/>
              </w:rPr>
              <w:t>оспитатель</w:t>
            </w:r>
          </w:p>
          <w:p w:rsidR="00F572BC" w:rsidRDefault="00F572BC" w:rsidP="00F572BC">
            <w:pPr>
              <w:rPr>
                <w:rFonts w:ascii="Times New Roman" w:hAnsi="Times New Roman" w:cs="Times New Roman"/>
                <w:sz w:val="24"/>
                <w:szCs w:val="24"/>
              </w:rPr>
            </w:pPr>
            <w:r w:rsidRPr="00F572BC">
              <w:rPr>
                <w:rFonts w:ascii="Times New Roman" w:hAnsi="Times New Roman" w:cs="Times New Roman"/>
                <w:sz w:val="24"/>
                <w:szCs w:val="24"/>
              </w:rPr>
              <w:t>Наставники</w:t>
            </w:r>
          </w:p>
          <w:p w:rsidR="00F572BC" w:rsidRPr="00C973D9" w:rsidRDefault="00F572BC" w:rsidP="00F572BC">
            <w:pPr>
              <w:rPr>
                <w:rFonts w:ascii="Times New Roman" w:hAnsi="Times New Roman" w:cs="Times New Roman"/>
                <w:sz w:val="24"/>
                <w:szCs w:val="24"/>
              </w:rPr>
            </w:pPr>
            <w:r>
              <w:rPr>
                <w:rFonts w:ascii="Times New Roman" w:hAnsi="Times New Roman" w:cs="Times New Roman"/>
                <w:sz w:val="24"/>
                <w:szCs w:val="24"/>
              </w:rPr>
              <w:t>Педагоги</w:t>
            </w:r>
          </w:p>
        </w:tc>
      </w:tr>
    </w:tbl>
    <w:p w:rsidR="00CF3D12" w:rsidRDefault="00CF3D12" w:rsidP="00430584">
      <w:pPr>
        <w:spacing w:after="0" w:line="360" w:lineRule="auto"/>
        <w:jc w:val="both"/>
        <w:rPr>
          <w:rFonts w:ascii="Times New Roman" w:hAnsi="Times New Roman" w:cs="Times New Roman"/>
          <w:sz w:val="28"/>
        </w:rPr>
      </w:pPr>
    </w:p>
    <w:p w:rsidR="00F572BC" w:rsidRDefault="00F572BC" w:rsidP="00F572BC">
      <w:pPr>
        <w:spacing w:after="0" w:line="360" w:lineRule="auto"/>
        <w:ind w:firstLine="709"/>
        <w:jc w:val="both"/>
        <w:rPr>
          <w:rFonts w:ascii="Times New Roman" w:hAnsi="Times New Roman" w:cs="Times New Roman"/>
          <w:b/>
          <w:sz w:val="28"/>
        </w:rPr>
      </w:pPr>
      <w:r>
        <w:rPr>
          <w:rFonts w:ascii="Times New Roman" w:hAnsi="Times New Roman" w:cs="Times New Roman"/>
          <w:b/>
          <w:sz w:val="28"/>
        </w:rPr>
        <w:t>*Примечание:</w:t>
      </w:r>
      <w:r w:rsidRPr="00F572BC">
        <w:rPr>
          <w:rFonts w:ascii="Times New Roman" w:hAnsi="Times New Roman" w:cs="Times New Roman"/>
          <w:b/>
          <w:sz w:val="28"/>
        </w:rPr>
        <w:t xml:space="preserve"> план на каждый год корректируется с учетом выявленных проблем в ходе аналитического анализа выполнения Программы за текущий год.</w:t>
      </w:r>
    </w:p>
    <w:p w:rsidR="00F572BC" w:rsidRDefault="00F572BC">
      <w:pPr>
        <w:rPr>
          <w:rFonts w:ascii="Times New Roman" w:hAnsi="Times New Roman" w:cs="Times New Roman"/>
          <w:b/>
          <w:sz w:val="28"/>
        </w:rPr>
      </w:pPr>
      <w:r>
        <w:rPr>
          <w:rFonts w:ascii="Times New Roman" w:hAnsi="Times New Roman" w:cs="Times New Roman"/>
          <w:b/>
          <w:sz w:val="28"/>
        </w:rPr>
        <w:br w:type="page"/>
      </w:r>
    </w:p>
    <w:p w:rsidR="002F3420" w:rsidRDefault="004D7885" w:rsidP="004D7885">
      <w:pPr>
        <w:pStyle w:val="1"/>
      </w:pPr>
      <w:bookmarkStart w:id="10" w:name="_Toc473631105"/>
      <w:bookmarkStart w:id="11" w:name="_Toc473631584"/>
      <w:bookmarkStart w:id="12" w:name="_Toc480746231"/>
      <w:r>
        <w:lastRenderedPageBreak/>
        <w:t xml:space="preserve">2.4 </w:t>
      </w:r>
      <w:r w:rsidR="001A1C90" w:rsidRPr="001A1C90">
        <w:t xml:space="preserve">План </w:t>
      </w:r>
      <w:r>
        <w:t>работы курсов</w:t>
      </w:r>
      <w:r w:rsidR="003D11AA">
        <w:t xml:space="preserve"> </w:t>
      </w:r>
      <w:r>
        <w:t xml:space="preserve">для молодых и начинающих педагогов </w:t>
      </w:r>
      <w:r w:rsidR="001A1C90" w:rsidRPr="001A1C90">
        <w:t>«Школа молодого воспитателя»</w:t>
      </w:r>
      <w:bookmarkEnd w:id="10"/>
      <w:bookmarkEnd w:id="11"/>
      <w:bookmarkEnd w:id="12"/>
    </w:p>
    <w:p w:rsidR="001A1C90" w:rsidRPr="002F3420" w:rsidRDefault="003D11AA" w:rsidP="002F3420">
      <w:pPr>
        <w:jc w:val="center"/>
        <w:rPr>
          <w:rFonts w:ascii="Times New Roman" w:hAnsi="Times New Roman" w:cs="Times New Roman"/>
          <w:b/>
          <w:sz w:val="28"/>
        </w:rPr>
      </w:pPr>
      <w:r>
        <w:rPr>
          <w:rFonts w:ascii="Times New Roman" w:hAnsi="Times New Roman" w:cs="Times New Roman"/>
          <w:b/>
          <w:sz w:val="28"/>
        </w:rPr>
        <w:t>на 2019/2020</w:t>
      </w:r>
      <w:r w:rsidR="002F3420" w:rsidRPr="002F3420">
        <w:rPr>
          <w:rFonts w:ascii="Times New Roman" w:hAnsi="Times New Roman" w:cs="Times New Roman"/>
          <w:b/>
          <w:sz w:val="28"/>
        </w:rPr>
        <w:t xml:space="preserve"> учебный год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846"/>
        <w:gridCol w:w="1256"/>
        <w:gridCol w:w="2710"/>
      </w:tblGrid>
      <w:tr w:rsidR="001A1C90" w:rsidRPr="001A1C90" w:rsidTr="002F3420">
        <w:tc>
          <w:tcPr>
            <w:tcW w:w="567" w:type="dxa"/>
            <w:vAlign w:val="center"/>
          </w:tcPr>
          <w:p w:rsidR="001A1C90" w:rsidRPr="001A1C90" w:rsidRDefault="001A1C90" w:rsidP="001A1C90">
            <w:pPr>
              <w:spacing w:after="0" w:line="240" w:lineRule="auto"/>
              <w:jc w:val="both"/>
              <w:rPr>
                <w:rFonts w:ascii="Times New Roman" w:hAnsi="Times New Roman" w:cs="Times New Roman"/>
                <w:b/>
                <w:sz w:val="24"/>
                <w:szCs w:val="24"/>
              </w:rPr>
            </w:pPr>
            <w:r w:rsidRPr="001A1C90">
              <w:rPr>
                <w:rFonts w:ascii="Times New Roman" w:hAnsi="Times New Roman" w:cs="Times New Roman"/>
                <w:b/>
                <w:sz w:val="24"/>
                <w:szCs w:val="24"/>
              </w:rPr>
              <w:t>№</w:t>
            </w:r>
          </w:p>
          <w:p w:rsidR="001A1C90" w:rsidRPr="001A1C90" w:rsidRDefault="001A1C90" w:rsidP="001A1C90">
            <w:pPr>
              <w:spacing w:after="0" w:line="240" w:lineRule="auto"/>
              <w:jc w:val="both"/>
              <w:rPr>
                <w:rFonts w:ascii="Times New Roman" w:hAnsi="Times New Roman" w:cs="Times New Roman"/>
                <w:b/>
                <w:sz w:val="24"/>
                <w:szCs w:val="24"/>
              </w:rPr>
            </w:pPr>
            <w:proofErr w:type="spellStart"/>
            <w:proofErr w:type="gramStart"/>
            <w:r w:rsidRPr="001A1C90">
              <w:rPr>
                <w:rFonts w:ascii="Times New Roman" w:hAnsi="Times New Roman" w:cs="Times New Roman"/>
                <w:b/>
                <w:sz w:val="24"/>
                <w:szCs w:val="24"/>
              </w:rPr>
              <w:t>п</w:t>
            </w:r>
            <w:proofErr w:type="spellEnd"/>
            <w:proofErr w:type="gramEnd"/>
            <w:r w:rsidRPr="001A1C90">
              <w:rPr>
                <w:rFonts w:ascii="Times New Roman" w:hAnsi="Times New Roman" w:cs="Times New Roman"/>
                <w:b/>
                <w:sz w:val="24"/>
                <w:szCs w:val="24"/>
              </w:rPr>
              <w:t>/</w:t>
            </w:r>
            <w:proofErr w:type="spellStart"/>
            <w:r w:rsidRPr="001A1C90">
              <w:rPr>
                <w:rFonts w:ascii="Times New Roman" w:hAnsi="Times New Roman" w:cs="Times New Roman"/>
                <w:b/>
                <w:sz w:val="24"/>
                <w:szCs w:val="24"/>
              </w:rPr>
              <w:t>п</w:t>
            </w:r>
            <w:proofErr w:type="spellEnd"/>
          </w:p>
        </w:tc>
        <w:tc>
          <w:tcPr>
            <w:tcW w:w="4846" w:type="dxa"/>
            <w:vAlign w:val="center"/>
          </w:tcPr>
          <w:p w:rsidR="001A1C90" w:rsidRPr="001A1C90" w:rsidRDefault="001A1C90" w:rsidP="001A1C90">
            <w:pPr>
              <w:spacing w:after="0" w:line="240" w:lineRule="auto"/>
              <w:jc w:val="both"/>
              <w:rPr>
                <w:rFonts w:ascii="Times New Roman" w:hAnsi="Times New Roman" w:cs="Times New Roman"/>
                <w:b/>
                <w:sz w:val="24"/>
                <w:szCs w:val="24"/>
              </w:rPr>
            </w:pPr>
            <w:r w:rsidRPr="001A1C90">
              <w:rPr>
                <w:rFonts w:ascii="Times New Roman" w:hAnsi="Times New Roman" w:cs="Times New Roman"/>
                <w:b/>
                <w:sz w:val="24"/>
                <w:szCs w:val="24"/>
              </w:rPr>
              <w:t>Мероприятия.</w:t>
            </w:r>
          </w:p>
        </w:tc>
        <w:tc>
          <w:tcPr>
            <w:tcW w:w="1256" w:type="dxa"/>
            <w:vAlign w:val="center"/>
          </w:tcPr>
          <w:p w:rsidR="001A1C90" w:rsidRPr="001A1C90" w:rsidRDefault="001A1C90" w:rsidP="001A1C90">
            <w:pPr>
              <w:spacing w:after="0" w:line="240" w:lineRule="auto"/>
              <w:jc w:val="both"/>
              <w:rPr>
                <w:rFonts w:ascii="Times New Roman" w:hAnsi="Times New Roman" w:cs="Times New Roman"/>
                <w:b/>
                <w:sz w:val="24"/>
                <w:szCs w:val="24"/>
              </w:rPr>
            </w:pPr>
            <w:r w:rsidRPr="001A1C90">
              <w:rPr>
                <w:rFonts w:ascii="Times New Roman" w:hAnsi="Times New Roman" w:cs="Times New Roman"/>
                <w:b/>
                <w:sz w:val="24"/>
                <w:szCs w:val="24"/>
              </w:rPr>
              <w:t>Дата</w:t>
            </w:r>
          </w:p>
        </w:tc>
        <w:tc>
          <w:tcPr>
            <w:tcW w:w="2710" w:type="dxa"/>
            <w:vAlign w:val="center"/>
          </w:tcPr>
          <w:p w:rsidR="001A1C90" w:rsidRPr="001A1C90" w:rsidRDefault="001A1C90" w:rsidP="001A1C90">
            <w:pPr>
              <w:spacing w:after="0" w:line="240" w:lineRule="auto"/>
              <w:jc w:val="both"/>
              <w:rPr>
                <w:rFonts w:ascii="Times New Roman" w:hAnsi="Times New Roman" w:cs="Times New Roman"/>
                <w:b/>
                <w:sz w:val="24"/>
                <w:szCs w:val="24"/>
              </w:rPr>
            </w:pPr>
            <w:r w:rsidRPr="001A1C90">
              <w:rPr>
                <w:rFonts w:ascii="Times New Roman" w:hAnsi="Times New Roman" w:cs="Times New Roman"/>
                <w:b/>
                <w:sz w:val="24"/>
                <w:szCs w:val="24"/>
              </w:rPr>
              <w:t>Ответственные</w:t>
            </w: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1</w:t>
            </w:r>
          </w:p>
        </w:tc>
        <w:tc>
          <w:tcPr>
            <w:tcW w:w="484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Анкетирование педагогов «Выявления профессиональных затруднений»</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август</w:t>
            </w:r>
          </w:p>
        </w:tc>
        <w:tc>
          <w:tcPr>
            <w:tcW w:w="2710" w:type="dxa"/>
          </w:tcPr>
          <w:p w:rsidR="001A1C90" w:rsidRDefault="001A1C90" w:rsidP="004D7885">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p w:rsidR="004D7885" w:rsidRPr="001A1C90" w:rsidRDefault="004D7885" w:rsidP="004D78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2</w:t>
            </w:r>
          </w:p>
        </w:tc>
        <w:tc>
          <w:tcPr>
            <w:tcW w:w="4846" w:type="dxa"/>
          </w:tcPr>
          <w:p w:rsidR="001A1C90" w:rsidRPr="001A1C90" w:rsidRDefault="001A1C90" w:rsidP="001A1C90">
            <w:pPr>
              <w:spacing w:after="0" w:line="240" w:lineRule="auto"/>
              <w:jc w:val="both"/>
              <w:rPr>
                <w:rFonts w:ascii="Times New Roman" w:hAnsi="Times New Roman" w:cs="Times New Roman"/>
                <w:b/>
                <w:sz w:val="24"/>
                <w:szCs w:val="24"/>
              </w:rPr>
            </w:pPr>
            <w:r w:rsidRPr="001A1C90">
              <w:rPr>
                <w:rFonts w:ascii="Times New Roman" w:hAnsi="Times New Roman" w:cs="Times New Roman"/>
                <w:b/>
                <w:sz w:val="24"/>
                <w:szCs w:val="24"/>
              </w:rPr>
              <w:t>Занятие №1</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Знакомство педагогов с годовым планом работы, с ООП ДОУ.</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Консультация, показ презентаций «Разработка рабочей программы воспитателя», «Планирование воспитательно-образовательного процесса в ДОУ»</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сентябрь</w:t>
            </w:r>
          </w:p>
        </w:tc>
        <w:tc>
          <w:tcPr>
            <w:tcW w:w="2710" w:type="dxa"/>
          </w:tcPr>
          <w:p w:rsidR="001A1C90" w:rsidRPr="001A1C90" w:rsidRDefault="001A1C90" w:rsidP="004D7885">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3</w:t>
            </w:r>
          </w:p>
        </w:tc>
        <w:tc>
          <w:tcPr>
            <w:tcW w:w="4846" w:type="dxa"/>
          </w:tcPr>
          <w:p w:rsidR="001A1C90" w:rsidRPr="001A1C90" w:rsidRDefault="001A1C90" w:rsidP="001A1C90">
            <w:pPr>
              <w:spacing w:after="0" w:line="240" w:lineRule="auto"/>
              <w:jc w:val="both"/>
              <w:rPr>
                <w:rFonts w:ascii="Times New Roman" w:hAnsi="Times New Roman" w:cs="Times New Roman"/>
                <w:b/>
                <w:sz w:val="24"/>
                <w:szCs w:val="24"/>
              </w:rPr>
            </w:pPr>
            <w:r w:rsidRPr="001A1C90">
              <w:rPr>
                <w:rFonts w:ascii="Times New Roman" w:hAnsi="Times New Roman" w:cs="Times New Roman"/>
                <w:b/>
                <w:sz w:val="24"/>
                <w:szCs w:val="24"/>
              </w:rPr>
              <w:t>Занятие №2</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«Организация ОД в соответствии с ФГОС </w:t>
            </w:r>
            <w:proofErr w:type="gramStart"/>
            <w:r w:rsidRPr="001A1C90">
              <w:rPr>
                <w:rFonts w:ascii="Times New Roman" w:hAnsi="Times New Roman" w:cs="Times New Roman"/>
                <w:sz w:val="24"/>
                <w:szCs w:val="24"/>
              </w:rPr>
              <w:t>ДО</w:t>
            </w:r>
            <w:proofErr w:type="gramEnd"/>
            <w:r w:rsidRPr="001A1C90">
              <w:rPr>
                <w:rFonts w:ascii="Times New Roman" w:hAnsi="Times New Roman" w:cs="Times New Roman"/>
                <w:sz w:val="24"/>
                <w:szCs w:val="24"/>
              </w:rPr>
              <w:t>»:</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 виды ОД; этапы ОД; </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 особенности составления конспектов ОД в соответствии с ФГОС </w:t>
            </w:r>
            <w:proofErr w:type="gramStart"/>
            <w:r w:rsidRPr="001A1C90">
              <w:rPr>
                <w:rFonts w:ascii="Times New Roman" w:hAnsi="Times New Roman" w:cs="Times New Roman"/>
                <w:sz w:val="24"/>
                <w:szCs w:val="24"/>
              </w:rPr>
              <w:t>ДО</w:t>
            </w:r>
            <w:proofErr w:type="gramEnd"/>
            <w:r w:rsidRPr="001A1C90">
              <w:rPr>
                <w:rFonts w:ascii="Times New Roman" w:hAnsi="Times New Roman" w:cs="Times New Roman"/>
                <w:sz w:val="24"/>
                <w:szCs w:val="24"/>
              </w:rPr>
              <w:t xml:space="preserve"> </w:t>
            </w:r>
            <w:proofErr w:type="gramStart"/>
            <w:r w:rsidRPr="001A1C90">
              <w:rPr>
                <w:rFonts w:ascii="Times New Roman" w:hAnsi="Times New Roman" w:cs="Times New Roman"/>
                <w:sz w:val="24"/>
                <w:szCs w:val="24"/>
              </w:rPr>
              <w:t>для</w:t>
            </w:r>
            <w:proofErr w:type="gramEnd"/>
            <w:r w:rsidRPr="001A1C90">
              <w:rPr>
                <w:rFonts w:ascii="Times New Roman" w:hAnsi="Times New Roman" w:cs="Times New Roman"/>
                <w:sz w:val="24"/>
                <w:szCs w:val="24"/>
              </w:rPr>
              <w:t xml:space="preserve"> детей разного дошкольного возраста</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октябрь</w:t>
            </w:r>
          </w:p>
        </w:tc>
        <w:tc>
          <w:tcPr>
            <w:tcW w:w="2710" w:type="dxa"/>
          </w:tcPr>
          <w:p w:rsidR="004D7885" w:rsidRDefault="001A1C90" w:rsidP="004D7885">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p w:rsidR="004D7885" w:rsidRPr="001A1C90" w:rsidRDefault="004D7885" w:rsidP="004D78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Член методического совета </w:t>
            </w:r>
          </w:p>
          <w:p w:rsidR="001A1C90" w:rsidRPr="001A1C90" w:rsidRDefault="001A1C90" w:rsidP="001A1C90">
            <w:pPr>
              <w:spacing w:after="0" w:line="240" w:lineRule="auto"/>
              <w:jc w:val="both"/>
              <w:rPr>
                <w:rFonts w:ascii="Times New Roman" w:hAnsi="Times New Roman" w:cs="Times New Roman"/>
                <w:sz w:val="24"/>
                <w:szCs w:val="24"/>
              </w:rPr>
            </w:pP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4</w:t>
            </w:r>
          </w:p>
        </w:tc>
        <w:tc>
          <w:tcPr>
            <w:tcW w:w="484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b/>
                <w:sz w:val="24"/>
                <w:szCs w:val="24"/>
              </w:rPr>
              <w:t>Занятие-тренинг №3</w:t>
            </w:r>
            <w:r w:rsidRPr="001A1C90">
              <w:rPr>
                <w:rFonts w:ascii="Times New Roman" w:hAnsi="Times New Roman" w:cs="Times New Roman"/>
                <w:sz w:val="24"/>
                <w:szCs w:val="24"/>
              </w:rPr>
              <w:t xml:space="preserve"> по построению эффективного общения и взаимодействия с родителями</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ноябрь</w:t>
            </w:r>
          </w:p>
        </w:tc>
        <w:tc>
          <w:tcPr>
            <w:tcW w:w="2710"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p w:rsidR="001A1C90" w:rsidRPr="001A1C90" w:rsidRDefault="001A1C90" w:rsidP="004D7885">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Педагог-психолог </w:t>
            </w: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5</w:t>
            </w:r>
          </w:p>
        </w:tc>
        <w:tc>
          <w:tcPr>
            <w:tcW w:w="484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b/>
                <w:sz w:val="24"/>
                <w:szCs w:val="24"/>
              </w:rPr>
              <w:t>Практическое занятие №4</w:t>
            </w:r>
            <w:r w:rsidRPr="001A1C90">
              <w:rPr>
                <w:rFonts w:ascii="Times New Roman" w:hAnsi="Times New Roman" w:cs="Times New Roman"/>
                <w:sz w:val="24"/>
                <w:szCs w:val="24"/>
              </w:rPr>
              <w:t xml:space="preserve"> «Игра–ведущий вид деятельности»</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Виды детских игр</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Организация ППРС в группе, кабинете</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Использование УМК и НРК в игровой деятельности дошкольников</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Просмотр игровой деятельности</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декабрь</w:t>
            </w:r>
          </w:p>
        </w:tc>
        <w:tc>
          <w:tcPr>
            <w:tcW w:w="2710"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p w:rsidR="001A1C90" w:rsidRPr="001A1C90" w:rsidRDefault="004D7885" w:rsidP="001A1C90">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Муз</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уководитель</w:t>
            </w:r>
            <w:proofErr w:type="spellEnd"/>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Воспитатель по </w:t>
            </w:r>
            <w:proofErr w:type="spellStart"/>
            <w:r w:rsidRPr="001A1C90">
              <w:rPr>
                <w:rFonts w:ascii="Times New Roman" w:hAnsi="Times New Roman" w:cs="Times New Roman"/>
                <w:sz w:val="24"/>
                <w:szCs w:val="24"/>
              </w:rPr>
              <w:t>обуч</w:t>
            </w:r>
            <w:proofErr w:type="gramStart"/>
            <w:r w:rsidRPr="001A1C90">
              <w:rPr>
                <w:rFonts w:ascii="Times New Roman" w:hAnsi="Times New Roman" w:cs="Times New Roman"/>
                <w:sz w:val="24"/>
                <w:szCs w:val="24"/>
              </w:rPr>
              <w:t>.д</w:t>
            </w:r>
            <w:proofErr w:type="gramEnd"/>
            <w:r w:rsidRPr="001A1C90">
              <w:rPr>
                <w:rFonts w:ascii="Times New Roman" w:hAnsi="Times New Roman" w:cs="Times New Roman"/>
                <w:sz w:val="24"/>
                <w:szCs w:val="24"/>
              </w:rPr>
              <w:t>етейтат.яз</w:t>
            </w:r>
            <w:proofErr w:type="spellEnd"/>
            <w:r w:rsidRPr="001A1C90">
              <w:rPr>
                <w:rFonts w:ascii="Times New Roman" w:hAnsi="Times New Roman" w:cs="Times New Roman"/>
                <w:sz w:val="24"/>
                <w:szCs w:val="24"/>
              </w:rPr>
              <w:t>.</w:t>
            </w:r>
          </w:p>
          <w:p w:rsidR="001A1C90" w:rsidRPr="001A1C90" w:rsidRDefault="001A1C90" w:rsidP="001A1C90">
            <w:pPr>
              <w:spacing w:after="0" w:line="240" w:lineRule="auto"/>
              <w:jc w:val="both"/>
              <w:rPr>
                <w:rFonts w:ascii="Times New Roman" w:hAnsi="Times New Roman" w:cs="Times New Roman"/>
                <w:sz w:val="24"/>
                <w:szCs w:val="24"/>
              </w:rPr>
            </w:pP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6</w:t>
            </w:r>
          </w:p>
        </w:tc>
        <w:tc>
          <w:tcPr>
            <w:tcW w:w="484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b/>
                <w:sz w:val="24"/>
                <w:szCs w:val="24"/>
              </w:rPr>
              <w:t>Практическое занятие №5</w:t>
            </w:r>
            <w:r w:rsidRPr="001A1C90">
              <w:rPr>
                <w:rFonts w:ascii="Times New Roman" w:hAnsi="Times New Roman" w:cs="Times New Roman"/>
                <w:sz w:val="24"/>
                <w:szCs w:val="24"/>
              </w:rPr>
              <w:t xml:space="preserve"> «ИКТ в работе воспитателя»</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 применение ИКТ </w:t>
            </w:r>
            <w:proofErr w:type="gramStart"/>
            <w:r w:rsidRPr="001A1C90">
              <w:rPr>
                <w:rFonts w:ascii="Times New Roman" w:hAnsi="Times New Roman" w:cs="Times New Roman"/>
                <w:sz w:val="24"/>
                <w:szCs w:val="24"/>
              </w:rPr>
              <w:t>в</w:t>
            </w:r>
            <w:proofErr w:type="gramEnd"/>
            <w:r w:rsidRPr="001A1C90">
              <w:rPr>
                <w:rFonts w:ascii="Times New Roman" w:hAnsi="Times New Roman" w:cs="Times New Roman"/>
                <w:sz w:val="24"/>
                <w:szCs w:val="24"/>
              </w:rPr>
              <w:t xml:space="preserve"> ОД;</w:t>
            </w:r>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 знакомство с личным кабинетом на </w:t>
            </w:r>
            <w:proofErr w:type="spellStart"/>
            <w:r w:rsidRPr="001A1C90">
              <w:rPr>
                <w:rFonts w:ascii="Times New Roman" w:hAnsi="Times New Roman" w:cs="Times New Roman"/>
                <w:sz w:val="24"/>
                <w:szCs w:val="24"/>
              </w:rPr>
              <w:t>edu.tatar.ru</w:t>
            </w:r>
            <w:proofErr w:type="spellEnd"/>
          </w:p>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 </w:t>
            </w:r>
            <w:proofErr w:type="spellStart"/>
            <w:r w:rsidRPr="001A1C90">
              <w:rPr>
                <w:rFonts w:ascii="Times New Roman" w:hAnsi="Times New Roman" w:cs="Times New Roman"/>
                <w:sz w:val="24"/>
                <w:szCs w:val="24"/>
              </w:rPr>
              <w:t>портфолио</w:t>
            </w:r>
            <w:proofErr w:type="spellEnd"/>
            <w:r w:rsidRPr="001A1C90">
              <w:rPr>
                <w:rFonts w:ascii="Times New Roman" w:hAnsi="Times New Roman" w:cs="Times New Roman"/>
                <w:sz w:val="24"/>
                <w:szCs w:val="24"/>
              </w:rPr>
              <w:t xml:space="preserve"> и план по самообразованию педагога.</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февраль</w:t>
            </w:r>
          </w:p>
        </w:tc>
        <w:tc>
          <w:tcPr>
            <w:tcW w:w="2710" w:type="dxa"/>
          </w:tcPr>
          <w:p w:rsidR="001A1C90" w:rsidRPr="001A1C90" w:rsidRDefault="001A1C90" w:rsidP="004D7885">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tc>
      </w:tr>
      <w:tr w:rsidR="001A1C90" w:rsidRPr="001A1C90" w:rsidTr="002F3420">
        <w:trPr>
          <w:trHeight w:val="195"/>
        </w:trPr>
        <w:tc>
          <w:tcPr>
            <w:tcW w:w="567"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7</w:t>
            </w:r>
          </w:p>
        </w:tc>
        <w:tc>
          <w:tcPr>
            <w:tcW w:w="484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b/>
                <w:sz w:val="24"/>
                <w:szCs w:val="24"/>
              </w:rPr>
              <w:t>Занятие №6</w:t>
            </w:r>
            <w:r w:rsidRPr="001A1C90">
              <w:rPr>
                <w:rFonts w:ascii="Times New Roman" w:hAnsi="Times New Roman" w:cs="Times New Roman"/>
                <w:sz w:val="24"/>
                <w:szCs w:val="24"/>
              </w:rPr>
              <w:t xml:space="preserve"> «Подготовка к итоговым мероприятиям»</w:t>
            </w:r>
          </w:p>
        </w:tc>
        <w:tc>
          <w:tcPr>
            <w:tcW w:w="1256" w:type="dxa"/>
          </w:tcPr>
          <w:p w:rsidR="001A1C90" w:rsidRPr="001A1C90" w:rsidRDefault="001A1C90" w:rsidP="001A1C90">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март</w:t>
            </w:r>
          </w:p>
        </w:tc>
        <w:tc>
          <w:tcPr>
            <w:tcW w:w="2710" w:type="dxa"/>
          </w:tcPr>
          <w:p w:rsidR="001A1C90" w:rsidRPr="001A1C90" w:rsidRDefault="001A1C90" w:rsidP="004D7885">
            <w:pPr>
              <w:spacing w:after="0" w:line="240" w:lineRule="auto"/>
              <w:jc w:val="both"/>
              <w:rPr>
                <w:rFonts w:ascii="Times New Roman" w:hAnsi="Times New Roman" w:cs="Times New Roman"/>
                <w:sz w:val="24"/>
                <w:szCs w:val="24"/>
              </w:rPr>
            </w:pPr>
            <w:r w:rsidRPr="001A1C90">
              <w:rPr>
                <w:rFonts w:ascii="Times New Roman" w:hAnsi="Times New Roman" w:cs="Times New Roman"/>
                <w:sz w:val="24"/>
                <w:szCs w:val="24"/>
              </w:rPr>
              <w:t xml:space="preserve">Старший воспитатель </w:t>
            </w:r>
          </w:p>
        </w:tc>
      </w:tr>
    </w:tbl>
    <w:p w:rsidR="004D7885" w:rsidRDefault="004D7885" w:rsidP="004D7885">
      <w:pPr>
        <w:spacing w:after="0" w:line="360" w:lineRule="auto"/>
        <w:jc w:val="both"/>
        <w:rPr>
          <w:rFonts w:ascii="Times New Roman" w:hAnsi="Times New Roman" w:cs="Times New Roman"/>
          <w:b/>
          <w:bCs/>
          <w:sz w:val="28"/>
        </w:rPr>
      </w:pPr>
      <w:bookmarkStart w:id="13" w:name="_Toc473631106"/>
      <w:bookmarkStart w:id="14" w:name="_Toc473631585"/>
    </w:p>
    <w:p w:rsidR="004D7885" w:rsidRPr="00002057" w:rsidRDefault="004D7885" w:rsidP="00002057">
      <w:pPr>
        <w:spacing w:after="0" w:line="360" w:lineRule="auto"/>
        <w:ind w:firstLine="709"/>
        <w:jc w:val="both"/>
        <w:rPr>
          <w:rFonts w:ascii="Times New Roman" w:hAnsi="Times New Roman" w:cs="Times New Roman"/>
          <w:b/>
          <w:bCs/>
          <w:sz w:val="24"/>
        </w:rPr>
      </w:pPr>
      <w:r w:rsidRPr="00002057">
        <w:rPr>
          <w:rFonts w:ascii="Times New Roman" w:hAnsi="Times New Roman" w:cs="Times New Roman"/>
          <w:b/>
          <w:bCs/>
          <w:sz w:val="24"/>
        </w:rPr>
        <w:t xml:space="preserve">*Примечание. План работы </w:t>
      </w:r>
      <w:r w:rsidR="00002057" w:rsidRPr="00002057">
        <w:rPr>
          <w:rFonts w:ascii="Times New Roman" w:hAnsi="Times New Roman" w:cs="Times New Roman"/>
          <w:b/>
          <w:bCs/>
          <w:sz w:val="24"/>
        </w:rPr>
        <w:t>курсов для молодых и начинающих педагогов «Школа молодого воспитателя» формируется в начале учебного года в рамках годового плана ДОУ на новый учебный год</w:t>
      </w:r>
      <w:r w:rsidRPr="00002057">
        <w:rPr>
          <w:rFonts w:ascii="Times New Roman" w:hAnsi="Times New Roman" w:cs="Times New Roman"/>
          <w:b/>
          <w:bCs/>
          <w:sz w:val="24"/>
        </w:rPr>
        <w:t xml:space="preserve"> с учетом запроса педагогов</w:t>
      </w:r>
      <w:r w:rsidR="00002057" w:rsidRPr="00002057">
        <w:rPr>
          <w:rFonts w:ascii="Times New Roman" w:hAnsi="Times New Roman" w:cs="Times New Roman"/>
          <w:b/>
          <w:bCs/>
          <w:sz w:val="24"/>
        </w:rPr>
        <w:t>. Направления работы определяют</w:t>
      </w:r>
      <w:r w:rsidR="00002057">
        <w:rPr>
          <w:rFonts w:ascii="Times New Roman" w:hAnsi="Times New Roman" w:cs="Times New Roman"/>
          <w:b/>
          <w:bCs/>
          <w:sz w:val="24"/>
        </w:rPr>
        <w:t>ся по результатам анкетирования педагогов.</w:t>
      </w:r>
      <w:r>
        <w:rPr>
          <w:rFonts w:ascii="Times New Roman" w:hAnsi="Times New Roman" w:cs="Times New Roman"/>
          <w:b/>
          <w:bCs/>
          <w:sz w:val="28"/>
        </w:rPr>
        <w:br w:type="page"/>
      </w:r>
    </w:p>
    <w:p w:rsidR="001A1C90" w:rsidRPr="001A1C90" w:rsidRDefault="00304480" w:rsidP="00304480">
      <w:pPr>
        <w:pStyle w:val="1"/>
      </w:pPr>
      <w:bookmarkStart w:id="15" w:name="_Toc480746232"/>
      <w:r>
        <w:lastRenderedPageBreak/>
        <w:t xml:space="preserve">2.5 </w:t>
      </w:r>
      <w:r w:rsidR="001A1C90" w:rsidRPr="001A1C90">
        <w:t>План работы совета педагогов и творческой инициативной группы</w:t>
      </w:r>
      <w:bookmarkEnd w:id="13"/>
      <w:bookmarkEnd w:id="14"/>
      <w:bookmarkEnd w:id="15"/>
    </w:p>
    <w:p w:rsidR="00304480" w:rsidRDefault="00304480" w:rsidP="001A1C90">
      <w:pPr>
        <w:spacing w:after="0" w:line="360" w:lineRule="auto"/>
        <w:ind w:firstLine="709"/>
        <w:jc w:val="both"/>
        <w:rPr>
          <w:rFonts w:ascii="Times New Roman" w:hAnsi="Times New Roman" w:cs="Times New Roman"/>
          <w:b/>
          <w:sz w:val="28"/>
        </w:rPr>
      </w:pPr>
      <w:r>
        <w:rPr>
          <w:rFonts w:ascii="Times New Roman" w:hAnsi="Times New Roman" w:cs="Times New Roman"/>
          <w:b/>
          <w:sz w:val="28"/>
        </w:rPr>
        <w:t xml:space="preserve">Цель: </w:t>
      </w:r>
      <w:r w:rsidRPr="00304480">
        <w:rPr>
          <w:rFonts w:ascii="Times New Roman" w:hAnsi="Times New Roman" w:cs="Times New Roman"/>
          <w:sz w:val="28"/>
        </w:rPr>
        <w:t>объединение интересов коллектива</w:t>
      </w:r>
    </w:p>
    <w:p w:rsidR="001A1C90" w:rsidRPr="001A1C90" w:rsidRDefault="001A1C90" w:rsidP="001A1C90">
      <w:pPr>
        <w:spacing w:after="0" w:line="360" w:lineRule="auto"/>
        <w:ind w:firstLine="709"/>
        <w:jc w:val="both"/>
        <w:rPr>
          <w:rFonts w:ascii="Times New Roman" w:hAnsi="Times New Roman" w:cs="Times New Roman"/>
          <w:b/>
          <w:sz w:val="28"/>
        </w:rPr>
      </w:pPr>
      <w:r w:rsidRPr="001A1C90">
        <w:rPr>
          <w:rFonts w:ascii="Times New Roman" w:hAnsi="Times New Roman" w:cs="Times New Roman"/>
          <w:b/>
          <w:sz w:val="28"/>
        </w:rPr>
        <w:t>Задачи:</w:t>
      </w:r>
    </w:p>
    <w:p w:rsidR="001A1C90" w:rsidRPr="001A1C90" w:rsidRDefault="001A1C90" w:rsidP="001A1C90">
      <w:pPr>
        <w:numPr>
          <w:ilvl w:val="0"/>
          <w:numId w:val="1"/>
        </w:numPr>
        <w:tabs>
          <w:tab w:val="num" w:pos="0"/>
        </w:tabs>
        <w:spacing w:after="0" w:line="360" w:lineRule="auto"/>
        <w:jc w:val="both"/>
        <w:rPr>
          <w:rFonts w:ascii="Times New Roman" w:hAnsi="Times New Roman" w:cs="Times New Roman"/>
          <w:sz w:val="28"/>
        </w:rPr>
      </w:pPr>
      <w:r w:rsidRPr="001A1C90">
        <w:rPr>
          <w:rFonts w:ascii="Times New Roman" w:hAnsi="Times New Roman" w:cs="Times New Roman"/>
          <w:sz w:val="28"/>
        </w:rPr>
        <w:t>Объединить усилий педагогического коллектива по реализации задач образовательной программы ДОУ.</w:t>
      </w:r>
    </w:p>
    <w:p w:rsidR="001A1C90" w:rsidRPr="001A1C90" w:rsidRDefault="001A1C90" w:rsidP="001A1C90">
      <w:pPr>
        <w:numPr>
          <w:ilvl w:val="0"/>
          <w:numId w:val="1"/>
        </w:numPr>
        <w:tabs>
          <w:tab w:val="num" w:pos="0"/>
        </w:tabs>
        <w:spacing w:after="0" w:line="360" w:lineRule="auto"/>
        <w:jc w:val="both"/>
        <w:rPr>
          <w:rFonts w:ascii="Times New Roman" w:hAnsi="Times New Roman" w:cs="Times New Roman"/>
          <w:sz w:val="28"/>
        </w:rPr>
      </w:pPr>
      <w:r w:rsidRPr="001A1C90">
        <w:rPr>
          <w:rFonts w:ascii="Times New Roman" w:hAnsi="Times New Roman" w:cs="Times New Roman"/>
          <w:sz w:val="28"/>
        </w:rPr>
        <w:t>Активно участвовать в педагогических советах, семинарах, мастер-классах и других мероприятиях ДОУ.</w:t>
      </w:r>
    </w:p>
    <w:p w:rsidR="001A1C90" w:rsidRPr="001A1C90" w:rsidRDefault="001A1C90" w:rsidP="001A1C90">
      <w:pPr>
        <w:numPr>
          <w:ilvl w:val="0"/>
          <w:numId w:val="1"/>
        </w:numPr>
        <w:tabs>
          <w:tab w:val="num" w:pos="0"/>
        </w:tabs>
        <w:spacing w:after="0" w:line="360" w:lineRule="auto"/>
        <w:jc w:val="both"/>
        <w:rPr>
          <w:rFonts w:ascii="Times New Roman" w:hAnsi="Times New Roman" w:cs="Times New Roman"/>
          <w:sz w:val="28"/>
        </w:rPr>
      </w:pPr>
      <w:r w:rsidRPr="001A1C90">
        <w:rPr>
          <w:rFonts w:ascii="Times New Roman" w:hAnsi="Times New Roman" w:cs="Times New Roman"/>
          <w:sz w:val="28"/>
        </w:rPr>
        <w:t xml:space="preserve">Разрабатывать, составлять и распространять новые педагогические методики, технологии, дидактические материалы, конспекты занятий. </w:t>
      </w:r>
    </w:p>
    <w:p w:rsidR="001A1C90" w:rsidRPr="001A1C90" w:rsidRDefault="001A1C90" w:rsidP="001A1C90">
      <w:pPr>
        <w:numPr>
          <w:ilvl w:val="0"/>
          <w:numId w:val="1"/>
        </w:numPr>
        <w:tabs>
          <w:tab w:val="num" w:pos="0"/>
        </w:tabs>
        <w:spacing w:after="0" w:line="360" w:lineRule="auto"/>
        <w:jc w:val="both"/>
        <w:rPr>
          <w:rFonts w:ascii="Times New Roman" w:hAnsi="Times New Roman" w:cs="Times New Roman"/>
          <w:sz w:val="28"/>
        </w:rPr>
      </w:pPr>
      <w:r w:rsidRPr="001A1C90">
        <w:rPr>
          <w:rFonts w:ascii="Times New Roman" w:hAnsi="Times New Roman" w:cs="Times New Roman"/>
          <w:sz w:val="28"/>
        </w:rPr>
        <w:t>Участвовать в аттестации педагогов.</w:t>
      </w:r>
    </w:p>
    <w:p w:rsidR="001A1C90" w:rsidRPr="001A1C90" w:rsidRDefault="001A1C90" w:rsidP="001A1C90">
      <w:pPr>
        <w:numPr>
          <w:ilvl w:val="0"/>
          <w:numId w:val="1"/>
        </w:numPr>
        <w:tabs>
          <w:tab w:val="num" w:pos="0"/>
        </w:tabs>
        <w:spacing w:after="0" w:line="360" w:lineRule="auto"/>
        <w:jc w:val="both"/>
        <w:rPr>
          <w:rFonts w:ascii="Times New Roman" w:hAnsi="Times New Roman" w:cs="Times New Roman"/>
          <w:sz w:val="28"/>
        </w:rPr>
      </w:pPr>
      <w:r w:rsidRPr="001A1C90">
        <w:rPr>
          <w:rFonts w:ascii="Times New Roman" w:hAnsi="Times New Roman" w:cs="Times New Roman"/>
          <w:sz w:val="28"/>
        </w:rPr>
        <w:t>Включать педагогов в инновационный процесс дошкольного учреждения в различных видах образовательной деятельности.</w:t>
      </w:r>
    </w:p>
    <w:p w:rsidR="001A1C90" w:rsidRPr="001A1C90" w:rsidRDefault="001A1C90" w:rsidP="001A1C90">
      <w:pPr>
        <w:numPr>
          <w:ilvl w:val="0"/>
          <w:numId w:val="1"/>
        </w:numPr>
        <w:tabs>
          <w:tab w:val="num" w:pos="0"/>
        </w:tabs>
        <w:spacing w:after="0" w:line="360" w:lineRule="auto"/>
        <w:jc w:val="both"/>
        <w:rPr>
          <w:rFonts w:ascii="Times New Roman" w:hAnsi="Times New Roman" w:cs="Times New Roman"/>
          <w:sz w:val="28"/>
        </w:rPr>
      </w:pPr>
      <w:r w:rsidRPr="001A1C90">
        <w:rPr>
          <w:rFonts w:ascii="Times New Roman" w:hAnsi="Times New Roman" w:cs="Times New Roman"/>
          <w:sz w:val="28"/>
        </w:rPr>
        <w:t>Активизировать работу педагогов по совершенствованию РППС в группах в целях комфортного пребывания детей в ДОУ.</w:t>
      </w:r>
    </w:p>
    <w:p w:rsidR="00F572BC" w:rsidRPr="00304480" w:rsidRDefault="00304480" w:rsidP="00175553">
      <w:pPr>
        <w:spacing w:after="0" w:line="360" w:lineRule="auto"/>
        <w:jc w:val="center"/>
        <w:rPr>
          <w:rFonts w:ascii="Times New Roman" w:hAnsi="Times New Roman" w:cs="Times New Roman"/>
          <w:b/>
          <w:sz w:val="28"/>
        </w:rPr>
      </w:pPr>
      <w:r w:rsidRPr="00304480">
        <w:rPr>
          <w:rFonts w:ascii="Times New Roman" w:hAnsi="Times New Roman" w:cs="Times New Roman"/>
          <w:b/>
          <w:sz w:val="28"/>
        </w:rPr>
        <w:t>Направления работы творческих групп</w:t>
      </w:r>
    </w:p>
    <w:p w:rsidR="00304480" w:rsidRDefault="00067001" w:rsidP="00304480">
      <w:pPr>
        <w:spacing w:after="0" w:line="360" w:lineRule="auto"/>
        <w:jc w:val="both"/>
        <w:rPr>
          <w:rFonts w:ascii="Times New Roman" w:hAnsi="Times New Roman" w:cs="Times New Roman"/>
          <w:sz w:val="28"/>
        </w:rPr>
      </w:pPr>
      <w:r>
        <w:rPr>
          <w:noProof/>
          <w:lang w:eastAsia="ru-RU"/>
        </w:rPr>
        <w:drawing>
          <wp:inline distT="0" distB="0" distL="0" distR="0">
            <wp:extent cx="5940425" cy="410273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4102735"/>
                    </a:xfrm>
                    <a:prstGeom prst="rect">
                      <a:avLst/>
                    </a:prstGeom>
                  </pic:spPr>
                </pic:pic>
              </a:graphicData>
            </a:graphic>
          </wp:inline>
        </w:drawing>
      </w:r>
    </w:p>
    <w:p w:rsidR="00304480" w:rsidRDefault="00067001" w:rsidP="00304480">
      <w:pPr>
        <w:spacing w:after="0" w:line="360" w:lineRule="auto"/>
        <w:jc w:val="both"/>
        <w:rPr>
          <w:rFonts w:ascii="Times New Roman" w:hAnsi="Times New Roman" w:cs="Times New Roman"/>
          <w:sz w:val="28"/>
        </w:rPr>
      </w:pPr>
      <w:r>
        <w:rPr>
          <w:noProof/>
          <w:lang w:eastAsia="ru-RU"/>
        </w:rPr>
        <w:lastRenderedPageBreak/>
        <w:drawing>
          <wp:inline distT="0" distB="0" distL="0" distR="0">
            <wp:extent cx="5940425" cy="410273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4102735"/>
                    </a:xfrm>
                    <a:prstGeom prst="rect">
                      <a:avLst/>
                    </a:prstGeom>
                  </pic:spPr>
                </pic:pic>
              </a:graphicData>
            </a:graphic>
          </wp:inline>
        </w:drawing>
      </w:r>
    </w:p>
    <w:p w:rsidR="00304480" w:rsidRDefault="00304480" w:rsidP="00304480">
      <w:pPr>
        <w:spacing w:after="0" w:line="360" w:lineRule="auto"/>
        <w:jc w:val="both"/>
        <w:rPr>
          <w:rFonts w:ascii="Times New Roman" w:hAnsi="Times New Roman" w:cs="Times New Roman"/>
          <w:sz w:val="28"/>
        </w:rPr>
      </w:pPr>
    </w:p>
    <w:p w:rsidR="00304480" w:rsidRDefault="00067001" w:rsidP="00304480">
      <w:pPr>
        <w:spacing w:after="0" w:line="360" w:lineRule="auto"/>
        <w:jc w:val="both"/>
        <w:rPr>
          <w:rFonts w:ascii="Times New Roman" w:hAnsi="Times New Roman" w:cs="Times New Roman"/>
          <w:sz w:val="28"/>
        </w:rPr>
      </w:pPr>
      <w:r>
        <w:rPr>
          <w:noProof/>
          <w:lang w:eastAsia="ru-RU"/>
        </w:rPr>
        <w:drawing>
          <wp:inline distT="0" distB="0" distL="0" distR="0">
            <wp:extent cx="5940425" cy="410273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4102735"/>
                    </a:xfrm>
                    <a:prstGeom prst="rect">
                      <a:avLst/>
                    </a:prstGeom>
                  </pic:spPr>
                </pic:pic>
              </a:graphicData>
            </a:graphic>
          </wp:inline>
        </w:drawing>
      </w:r>
    </w:p>
    <w:p w:rsidR="00304480" w:rsidRDefault="00067001" w:rsidP="00304480">
      <w:pPr>
        <w:spacing w:after="0" w:line="360" w:lineRule="auto"/>
        <w:jc w:val="both"/>
        <w:rPr>
          <w:rFonts w:ascii="Times New Roman" w:hAnsi="Times New Roman" w:cs="Times New Roman"/>
          <w:sz w:val="28"/>
        </w:rPr>
      </w:pPr>
      <w:r>
        <w:rPr>
          <w:noProof/>
          <w:lang w:eastAsia="ru-RU"/>
        </w:rPr>
        <w:lastRenderedPageBreak/>
        <w:drawing>
          <wp:inline distT="0" distB="0" distL="0" distR="0">
            <wp:extent cx="5940425" cy="410273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4102735"/>
                    </a:xfrm>
                    <a:prstGeom prst="rect">
                      <a:avLst/>
                    </a:prstGeom>
                  </pic:spPr>
                </pic:pic>
              </a:graphicData>
            </a:graphic>
          </wp:inline>
        </w:drawing>
      </w:r>
    </w:p>
    <w:p w:rsidR="00067001" w:rsidRDefault="00067001" w:rsidP="00304480">
      <w:pPr>
        <w:spacing w:after="0" w:line="360" w:lineRule="auto"/>
        <w:jc w:val="both"/>
        <w:rPr>
          <w:rFonts w:ascii="Times New Roman" w:hAnsi="Times New Roman" w:cs="Times New Roman"/>
          <w:sz w:val="28"/>
        </w:rPr>
      </w:pPr>
      <w:r>
        <w:rPr>
          <w:noProof/>
          <w:lang w:eastAsia="ru-RU"/>
        </w:rPr>
        <w:drawing>
          <wp:inline distT="0" distB="0" distL="0" distR="0">
            <wp:extent cx="5940425" cy="410273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4102735"/>
                    </a:xfrm>
                    <a:prstGeom prst="rect">
                      <a:avLst/>
                    </a:prstGeom>
                  </pic:spPr>
                </pic:pic>
              </a:graphicData>
            </a:graphic>
          </wp:inline>
        </w:drawing>
      </w:r>
    </w:p>
    <w:p w:rsidR="00067001" w:rsidRDefault="00ED28B0" w:rsidP="00ED28B0">
      <w:pPr>
        <w:jc w:val="both"/>
        <w:rPr>
          <w:rFonts w:ascii="Times New Roman" w:hAnsi="Times New Roman" w:cs="Times New Roman"/>
          <w:sz w:val="28"/>
        </w:rPr>
      </w:pPr>
      <w:r w:rsidRPr="00002057">
        <w:rPr>
          <w:rFonts w:ascii="Times New Roman" w:hAnsi="Times New Roman" w:cs="Times New Roman"/>
          <w:b/>
          <w:bCs/>
          <w:sz w:val="24"/>
        </w:rPr>
        <w:t xml:space="preserve">*Примечание. План работы </w:t>
      </w:r>
      <w:r w:rsidRPr="00ED28B0">
        <w:rPr>
          <w:rFonts w:ascii="Times New Roman" w:hAnsi="Times New Roman" w:cs="Times New Roman"/>
          <w:b/>
          <w:bCs/>
          <w:sz w:val="24"/>
        </w:rPr>
        <w:t>совета педагогов и творческой инициативной группы</w:t>
      </w:r>
      <w:r w:rsidRPr="00002057">
        <w:rPr>
          <w:rFonts w:ascii="Times New Roman" w:hAnsi="Times New Roman" w:cs="Times New Roman"/>
          <w:b/>
          <w:bCs/>
          <w:sz w:val="24"/>
        </w:rPr>
        <w:t xml:space="preserve"> формируется в начале учебного года в рамках годового плана ДОУ на новый </w:t>
      </w:r>
      <w:r w:rsidRPr="00002057">
        <w:rPr>
          <w:rFonts w:ascii="Times New Roman" w:hAnsi="Times New Roman" w:cs="Times New Roman"/>
          <w:b/>
          <w:bCs/>
          <w:sz w:val="24"/>
        </w:rPr>
        <w:lastRenderedPageBreak/>
        <w:t>учебный год с учетом запроса педагогов. Направления работы определяют</w:t>
      </w:r>
      <w:r>
        <w:rPr>
          <w:rFonts w:ascii="Times New Roman" w:hAnsi="Times New Roman" w:cs="Times New Roman"/>
          <w:b/>
          <w:bCs/>
          <w:sz w:val="24"/>
        </w:rPr>
        <w:t>ся по результатам анкетирования педагогов.</w:t>
      </w:r>
      <w:r w:rsidR="00067001">
        <w:rPr>
          <w:rFonts w:ascii="Times New Roman" w:hAnsi="Times New Roman" w:cs="Times New Roman"/>
          <w:sz w:val="28"/>
        </w:rPr>
        <w:br w:type="page"/>
      </w:r>
    </w:p>
    <w:p w:rsidR="00067001" w:rsidRDefault="00175553" w:rsidP="00175553">
      <w:pPr>
        <w:pStyle w:val="1"/>
      </w:pPr>
      <w:bookmarkStart w:id="16" w:name="_Toc480746233"/>
      <w:r>
        <w:lastRenderedPageBreak/>
        <w:t>2.6 </w:t>
      </w:r>
      <w:r w:rsidR="00067001">
        <w:t xml:space="preserve">План работы </w:t>
      </w:r>
      <w:r w:rsidR="00CD4013">
        <w:t xml:space="preserve">курсов </w:t>
      </w:r>
      <w:r w:rsidR="00067001">
        <w:t>по повышению компьютерной грамотности, работе в сети Интернет «Знатоки»</w:t>
      </w:r>
      <w:bookmarkEnd w:id="16"/>
    </w:p>
    <w:p w:rsidR="00CD4013" w:rsidRPr="00ED28B0" w:rsidRDefault="00CD4013" w:rsidP="00ED28B0">
      <w:pPr>
        <w:spacing w:after="0" w:line="312" w:lineRule="auto"/>
        <w:jc w:val="both"/>
        <w:rPr>
          <w:rFonts w:ascii="Times New Roman" w:hAnsi="Times New Roman" w:cs="Times New Roman"/>
          <w:b/>
          <w:sz w:val="26"/>
          <w:szCs w:val="26"/>
        </w:rPr>
      </w:pPr>
      <w:r w:rsidRPr="00ED28B0">
        <w:rPr>
          <w:rFonts w:ascii="Times New Roman" w:hAnsi="Times New Roman" w:cs="Times New Roman"/>
          <w:b/>
          <w:sz w:val="26"/>
          <w:szCs w:val="26"/>
        </w:rPr>
        <w:t>Цель и задачи курсов</w:t>
      </w:r>
    </w:p>
    <w:p w:rsidR="00CD4013" w:rsidRPr="00ED28B0" w:rsidRDefault="00CD4013" w:rsidP="00ED28B0">
      <w:pPr>
        <w:spacing w:after="0" w:line="312" w:lineRule="auto"/>
        <w:jc w:val="both"/>
        <w:rPr>
          <w:rFonts w:ascii="Times New Roman" w:hAnsi="Times New Roman" w:cs="Times New Roman"/>
          <w:sz w:val="26"/>
          <w:szCs w:val="26"/>
        </w:rPr>
      </w:pPr>
      <w:r w:rsidRPr="00ED28B0">
        <w:rPr>
          <w:rFonts w:ascii="Times New Roman" w:hAnsi="Times New Roman" w:cs="Times New Roman"/>
          <w:b/>
          <w:sz w:val="26"/>
          <w:szCs w:val="26"/>
        </w:rPr>
        <w:t>Цель:</w:t>
      </w:r>
      <w:r w:rsidRPr="00ED28B0">
        <w:rPr>
          <w:rFonts w:ascii="Times New Roman" w:hAnsi="Times New Roman" w:cs="Times New Roman"/>
          <w:sz w:val="26"/>
          <w:szCs w:val="26"/>
        </w:rPr>
        <w:t xml:space="preserve"> повысить общий уровень профессионального мастерства педагогов</w:t>
      </w:r>
    </w:p>
    <w:p w:rsidR="00CD4013" w:rsidRPr="00ED28B0" w:rsidRDefault="00CD4013" w:rsidP="00ED28B0">
      <w:pPr>
        <w:spacing w:after="0" w:line="312" w:lineRule="auto"/>
        <w:jc w:val="both"/>
        <w:rPr>
          <w:rFonts w:ascii="Times New Roman" w:hAnsi="Times New Roman" w:cs="Times New Roman"/>
          <w:sz w:val="26"/>
          <w:szCs w:val="26"/>
        </w:rPr>
      </w:pPr>
      <w:r w:rsidRPr="00ED28B0">
        <w:rPr>
          <w:rFonts w:ascii="Times New Roman" w:hAnsi="Times New Roman" w:cs="Times New Roman"/>
          <w:sz w:val="26"/>
          <w:szCs w:val="26"/>
        </w:rPr>
        <w:t>посредством формирования ИКТ – компетентности;</w:t>
      </w:r>
    </w:p>
    <w:p w:rsidR="00CD4013" w:rsidRPr="00ED28B0" w:rsidRDefault="00CD4013" w:rsidP="00ED28B0">
      <w:pPr>
        <w:spacing w:after="0" w:line="312" w:lineRule="auto"/>
        <w:jc w:val="both"/>
        <w:rPr>
          <w:rFonts w:ascii="Times New Roman" w:hAnsi="Times New Roman" w:cs="Times New Roman"/>
          <w:b/>
          <w:sz w:val="26"/>
          <w:szCs w:val="26"/>
        </w:rPr>
      </w:pPr>
      <w:r w:rsidRPr="00ED28B0">
        <w:rPr>
          <w:rFonts w:ascii="Times New Roman" w:hAnsi="Times New Roman" w:cs="Times New Roman"/>
          <w:b/>
          <w:sz w:val="26"/>
          <w:szCs w:val="26"/>
        </w:rPr>
        <w:t>Задачи:</w:t>
      </w:r>
    </w:p>
    <w:p w:rsidR="00CD4013" w:rsidRPr="00ED28B0" w:rsidRDefault="00CD4013" w:rsidP="00ED28B0">
      <w:pPr>
        <w:spacing w:after="0" w:line="312" w:lineRule="auto"/>
        <w:jc w:val="both"/>
        <w:rPr>
          <w:rFonts w:ascii="Times New Roman" w:hAnsi="Times New Roman" w:cs="Times New Roman"/>
          <w:sz w:val="26"/>
          <w:szCs w:val="26"/>
        </w:rPr>
      </w:pPr>
      <w:r w:rsidRPr="00ED28B0">
        <w:rPr>
          <w:rFonts w:ascii="Times New Roman" w:hAnsi="Times New Roman" w:cs="Times New Roman"/>
          <w:sz w:val="26"/>
          <w:szCs w:val="26"/>
        </w:rPr>
        <w:t>–</w:t>
      </w:r>
      <w:r w:rsidRPr="00ED28B0">
        <w:rPr>
          <w:rFonts w:ascii="Times New Roman" w:hAnsi="Times New Roman" w:cs="Times New Roman"/>
          <w:sz w:val="26"/>
          <w:szCs w:val="26"/>
        </w:rPr>
        <w:tab/>
        <w:t>выявить базовый уровень ИКТ - компетентности педагогов;</w:t>
      </w:r>
    </w:p>
    <w:p w:rsidR="00CD4013" w:rsidRPr="00ED28B0" w:rsidRDefault="00CD4013" w:rsidP="00ED28B0">
      <w:pPr>
        <w:spacing w:after="0" w:line="312" w:lineRule="auto"/>
        <w:jc w:val="both"/>
        <w:rPr>
          <w:rFonts w:ascii="Times New Roman" w:hAnsi="Times New Roman" w:cs="Times New Roman"/>
          <w:sz w:val="26"/>
          <w:szCs w:val="26"/>
        </w:rPr>
      </w:pPr>
      <w:r w:rsidRPr="00ED28B0">
        <w:rPr>
          <w:rFonts w:ascii="Times New Roman" w:hAnsi="Times New Roman" w:cs="Times New Roman"/>
          <w:sz w:val="26"/>
          <w:szCs w:val="26"/>
        </w:rPr>
        <w:t>–</w:t>
      </w:r>
      <w:r w:rsidRPr="00ED28B0">
        <w:rPr>
          <w:rFonts w:ascii="Times New Roman" w:hAnsi="Times New Roman" w:cs="Times New Roman"/>
          <w:sz w:val="26"/>
          <w:szCs w:val="26"/>
        </w:rPr>
        <w:tab/>
        <w:t>разработать систему методической поддержки педагогам в области повышения их информационной компетентности;</w:t>
      </w:r>
    </w:p>
    <w:p w:rsidR="00CD4013" w:rsidRPr="00ED28B0" w:rsidRDefault="00CD4013" w:rsidP="00ED28B0">
      <w:pPr>
        <w:spacing w:after="0" w:line="312" w:lineRule="auto"/>
        <w:jc w:val="both"/>
        <w:rPr>
          <w:rFonts w:ascii="Times New Roman" w:hAnsi="Times New Roman" w:cs="Times New Roman"/>
          <w:sz w:val="26"/>
          <w:szCs w:val="26"/>
        </w:rPr>
      </w:pPr>
      <w:r w:rsidRPr="00ED28B0">
        <w:rPr>
          <w:rFonts w:ascii="Times New Roman" w:hAnsi="Times New Roman" w:cs="Times New Roman"/>
          <w:sz w:val="26"/>
          <w:szCs w:val="26"/>
        </w:rPr>
        <w:t>–</w:t>
      </w:r>
      <w:r w:rsidRPr="00ED28B0">
        <w:rPr>
          <w:rFonts w:ascii="Times New Roman" w:hAnsi="Times New Roman" w:cs="Times New Roman"/>
          <w:sz w:val="26"/>
          <w:szCs w:val="26"/>
        </w:rPr>
        <w:tab/>
        <w:t xml:space="preserve">определить эффективность разработанной системы методических мероприятий. </w:t>
      </w:r>
    </w:p>
    <w:p w:rsidR="00CD4013" w:rsidRPr="00CD4013" w:rsidRDefault="00CD4013" w:rsidP="00CD4013">
      <w:pPr>
        <w:spacing w:after="0" w:line="360" w:lineRule="auto"/>
        <w:jc w:val="center"/>
        <w:rPr>
          <w:rFonts w:ascii="Times New Roman" w:hAnsi="Times New Roman" w:cs="Times New Roman"/>
          <w:b/>
          <w:sz w:val="28"/>
        </w:rPr>
      </w:pPr>
      <w:r w:rsidRPr="00CD4013">
        <w:rPr>
          <w:rFonts w:ascii="Times New Roman" w:hAnsi="Times New Roman" w:cs="Times New Roman"/>
          <w:b/>
          <w:sz w:val="28"/>
        </w:rPr>
        <w:t>План мероприятий</w:t>
      </w:r>
    </w:p>
    <w:tbl>
      <w:tblPr>
        <w:tblStyle w:val="ab"/>
        <w:tblW w:w="0" w:type="auto"/>
        <w:tblLook w:val="04A0"/>
      </w:tblPr>
      <w:tblGrid>
        <w:gridCol w:w="1854"/>
        <w:gridCol w:w="3933"/>
        <w:gridCol w:w="1579"/>
        <w:gridCol w:w="1979"/>
      </w:tblGrid>
      <w:tr w:rsidR="00CD4013" w:rsidRPr="00AA2B81" w:rsidTr="00AA2B81">
        <w:tc>
          <w:tcPr>
            <w:tcW w:w="1854" w:type="dxa"/>
          </w:tcPr>
          <w:p w:rsidR="00CD4013" w:rsidRPr="00AA2B81" w:rsidRDefault="00CD4013" w:rsidP="00CD4013">
            <w:pPr>
              <w:rPr>
                <w:rFonts w:ascii="Times New Roman" w:hAnsi="Times New Roman" w:cs="Times New Roman"/>
                <w:b/>
                <w:sz w:val="24"/>
                <w:szCs w:val="24"/>
              </w:rPr>
            </w:pPr>
            <w:r w:rsidRPr="00AA2B81">
              <w:rPr>
                <w:rFonts w:ascii="Times New Roman" w:hAnsi="Times New Roman" w:cs="Times New Roman"/>
                <w:b/>
                <w:sz w:val="24"/>
                <w:szCs w:val="24"/>
              </w:rPr>
              <w:t>Этапы</w:t>
            </w:r>
          </w:p>
        </w:tc>
        <w:tc>
          <w:tcPr>
            <w:tcW w:w="3933" w:type="dxa"/>
          </w:tcPr>
          <w:p w:rsidR="00CD4013" w:rsidRPr="00AA2B81" w:rsidRDefault="00CD4013" w:rsidP="00CD4013">
            <w:pPr>
              <w:rPr>
                <w:rFonts w:ascii="Times New Roman" w:hAnsi="Times New Roman" w:cs="Times New Roman"/>
                <w:b/>
                <w:sz w:val="24"/>
                <w:szCs w:val="24"/>
              </w:rPr>
            </w:pPr>
            <w:r w:rsidRPr="00AA2B81">
              <w:rPr>
                <w:rFonts w:ascii="Times New Roman" w:hAnsi="Times New Roman" w:cs="Times New Roman"/>
                <w:b/>
                <w:sz w:val="24"/>
                <w:szCs w:val="24"/>
              </w:rPr>
              <w:t>Содержание работы</w:t>
            </w:r>
          </w:p>
        </w:tc>
        <w:tc>
          <w:tcPr>
            <w:tcW w:w="1579" w:type="dxa"/>
          </w:tcPr>
          <w:p w:rsidR="00CD4013" w:rsidRPr="00AA2B81" w:rsidRDefault="00CD4013" w:rsidP="00AA2B81">
            <w:pPr>
              <w:jc w:val="center"/>
              <w:rPr>
                <w:rFonts w:ascii="Times New Roman" w:hAnsi="Times New Roman" w:cs="Times New Roman"/>
                <w:b/>
                <w:sz w:val="24"/>
                <w:szCs w:val="24"/>
              </w:rPr>
            </w:pPr>
            <w:r w:rsidRPr="00AA2B81">
              <w:rPr>
                <w:rFonts w:ascii="Times New Roman" w:hAnsi="Times New Roman" w:cs="Times New Roman"/>
                <w:b/>
                <w:sz w:val="24"/>
                <w:szCs w:val="24"/>
              </w:rPr>
              <w:t>Сроки</w:t>
            </w:r>
          </w:p>
        </w:tc>
        <w:tc>
          <w:tcPr>
            <w:tcW w:w="1979" w:type="dxa"/>
          </w:tcPr>
          <w:p w:rsidR="00CD4013" w:rsidRPr="00AA2B81" w:rsidRDefault="00CD4013" w:rsidP="00AA2B81">
            <w:pPr>
              <w:jc w:val="center"/>
              <w:rPr>
                <w:rFonts w:ascii="Times New Roman" w:hAnsi="Times New Roman" w:cs="Times New Roman"/>
                <w:b/>
                <w:sz w:val="24"/>
                <w:szCs w:val="24"/>
              </w:rPr>
            </w:pPr>
            <w:r w:rsidRPr="00AA2B81">
              <w:rPr>
                <w:rFonts w:ascii="Times New Roman" w:hAnsi="Times New Roman" w:cs="Times New Roman"/>
                <w:b/>
                <w:sz w:val="24"/>
                <w:szCs w:val="24"/>
              </w:rPr>
              <w:t>Ответственные</w:t>
            </w:r>
          </w:p>
        </w:tc>
      </w:tr>
      <w:tr w:rsidR="00CD4013" w:rsidRPr="00CD4013" w:rsidTr="00AA2B81">
        <w:tc>
          <w:tcPr>
            <w:tcW w:w="1854" w:type="dxa"/>
          </w:tcPr>
          <w:p w:rsidR="00CD4013" w:rsidRPr="00CD4013" w:rsidRDefault="00CD4013" w:rsidP="00CD4013">
            <w:pPr>
              <w:rPr>
                <w:rFonts w:ascii="Times New Roman" w:hAnsi="Times New Roman" w:cs="Times New Roman"/>
                <w:sz w:val="24"/>
                <w:szCs w:val="24"/>
              </w:rPr>
            </w:pPr>
            <w:r w:rsidRPr="00CD4013">
              <w:rPr>
                <w:rFonts w:ascii="Times New Roman" w:hAnsi="Times New Roman" w:cs="Times New Roman"/>
                <w:sz w:val="24"/>
                <w:szCs w:val="24"/>
              </w:rPr>
              <w:t>I этап - базовая подготовка (ИКТ-грамотность)</w:t>
            </w:r>
          </w:p>
        </w:tc>
        <w:tc>
          <w:tcPr>
            <w:tcW w:w="3933" w:type="dxa"/>
          </w:tcPr>
          <w:p w:rsidR="00CD4013" w:rsidRPr="00CD4013" w:rsidRDefault="00CD4013" w:rsidP="00CD4013">
            <w:pPr>
              <w:rPr>
                <w:rFonts w:ascii="Times New Roman" w:hAnsi="Times New Roman" w:cs="Times New Roman"/>
                <w:sz w:val="24"/>
                <w:szCs w:val="24"/>
              </w:rPr>
            </w:pPr>
            <w:r w:rsidRPr="00CD4013">
              <w:rPr>
                <w:rFonts w:ascii="Times New Roman" w:hAnsi="Times New Roman" w:cs="Times New Roman"/>
                <w:sz w:val="24"/>
                <w:szCs w:val="24"/>
              </w:rPr>
              <w:t>Наличие представлений о функционировании ПК и дидактических возможностях ИКТ.</w:t>
            </w:r>
          </w:p>
          <w:p w:rsidR="00CD4013" w:rsidRPr="00CD4013" w:rsidRDefault="00CD4013" w:rsidP="00CD4013">
            <w:pPr>
              <w:rPr>
                <w:rFonts w:ascii="Times New Roman" w:hAnsi="Times New Roman" w:cs="Times New Roman"/>
                <w:sz w:val="24"/>
                <w:szCs w:val="24"/>
              </w:rPr>
            </w:pPr>
            <w:r>
              <w:rPr>
                <w:rFonts w:ascii="Times New Roman" w:hAnsi="Times New Roman" w:cs="Times New Roman"/>
                <w:sz w:val="24"/>
                <w:szCs w:val="24"/>
              </w:rPr>
              <w:t>О</w:t>
            </w:r>
            <w:r w:rsidRPr="00CD4013">
              <w:rPr>
                <w:rFonts w:ascii="Times New Roman" w:hAnsi="Times New Roman" w:cs="Times New Roman"/>
                <w:sz w:val="24"/>
                <w:szCs w:val="24"/>
              </w:rPr>
              <w:t>владение методическими основа</w:t>
            </w:r>
            <w:r>
              <w:rPr>
                <w:rFonts w:ascii="Times New Roman" w:hAnsi="Times New Roman" w:cs="Times New Roman"/>
                <w:sz w:val="24"/>
                <w:szCs w:val="24"/>
              </w:rPr>
              <w:t>ми подготовки наглядных и дидак</w:t>
            </w:r>
            <w:r w:rsidRPr="00CD4013">
              <w:rPr>
                <w:rFonts w:ascii="Times New Roman" w:hAnsi="Times New Roman" w:cs="Times New Roman"/>
                <w:sz w:val="24"/>
                <w:szCs w:val="24"/>
              </w:rPr>
              <w:t>тических материалов</w:t>
            </w:r>
          </w:p>
          <w:p w:rsidR="00CD4013" w:rsidRPr="00CD4013" w:rsidRDefault="00CD4013" w:rsidP="00CD4013">
            <w:pPr>
              <w:rPr>
                <w:rFonts w:ascii="Times New Roman" w:hAnsi="Times New Roman" w:cs="Times New Roman"/>
                <w:sz w:val="24"/>
                <w:szCs w:val="24"/>
              </w:rPr>
            </w:pPr>
            <w:r w:rsidRPr="00CD4013">
              <w:rPr>
                <w:rFonts w:ascii="Times New Roman" w:hAnsi="Times New Roman" w:cs="Times New Roman"/>
                <w:sz w:val="24"/>
                <w:szCs w:val="24"/>
              </w:rPr>
              <w:t xml:space="preserve">средствами </w:t>
            </w:r>
            <w:proofErr w:type="spellStart"/>
            <w:r w:rsidRPr="00CD4013">
              <w:rPr>
                <w:rFonts w:ascii="Times New Roman" w:hAnsi="Times New Roman" w:cs="Times New Roman"/>
                <w:sz w:val="24"/>
                <w:szCs w:val="24"/>
              </w:rPr>
              <w:t>Microsoft</w:t>
            </w:r>
            <w:proofErr w:type="spellEnd"/>
            <w:r w:rsidRPr="00CD4013">
              <w:rPr>
                <w:rFonts w:ascii="Times New Roman" w:hAnsi="Times New Roman" w:cs="Times New Roman"/>
                <w:sz w:val="24"/>
                <w:szCs w:val="24"/>
              </w:rPr>
              <w:t xml:space="preserve"> </w:t>
            </w:r>
            <w:proofErr w:type="spellStart"/>
            <w:r w:rsidRPr="00CD4013">
              <w:rPr>
                <w:rFonts w:ascii="Times New Roman" w:hAnsi="Times New Roman" w:cs="Times New Roman"/>
                <w:sz w:val="24"/>
                <w:szCs w:val="24"/>
              </w:rPr>
              <w:t>Office</w:t>
            </w:r>
            <w:proofErr w:type="spellEnd"/>
            <w:r w:rsidRPr="00CD4013">
              <w:rPr>
                <w:rFonts w:ascii="Times New Roman" w:hAnsi="Times New Roman" w:cs="Times New Roman"/>
                <w:sz w:val="24"/>
                <w:szCs w:val="24"/>
              </w:rPr>
              <w:t>;</w:t>
            </w:r>
          </w:p>
          <w:p w:rsidR="00CD4013" w:rsidRPr="00CD4013" w:rsidRDefault="00CD4013" w:rsidP="00CD4013">
            <w:pPr>
              <w:rPr>
                <w:rFonts w:ascii="Times New Roman" w:hAnsi="Times New Roman" w:cs="Times New Roman"/>
                <w:sz w:val="24"/>
                <w:szCs w:val="24"/>
              </w:rPr>
            </w:pPr>
            <w:r w:rsidRPr="00CD4013">
              <w:rPr>
                <w:rFonts w:ascii="Times New Roman" w:hAnsi="Times New Roman" w:cs="Times New Roman"/>
                <w:sz w:val="24"/>
                <w:szCs w:val="24"/>
              </w:rPr>
              <w:t xml:space="preserve">использование Интернета и цифровых образовательных ресурсов в </w:t>
            </w:r>
            <w:proofErr w:type="gramStart"/>
            <w:r w:rsidRPr="00CD4013">
              <w:rPr>
                <w:rFonts w:ascii="Times New Roman" w:hAnsi="Times New Roman" w:cs="Times New Roman"/>
                <w:sz w:val="24"/>
                <w:szCs w:val="24"/>
              </w:rPr>
              <w:t>педагогической</w:t>
            </w:r>
            <w:proofErr w:type="gramEnd"/>
          </w:p>
          <w:p w:rsidR="00CD4013" w:rsidRDefault="00CD4013" w:rsidP="00CD4013">
            <w:pPr>
              <w:rPr>
                <w:rFonts w:ascii="Times New Roman" w:hAnsi="Times New Roman" w:cs="Times New Roman"/>
                <w:sz w:val="24"/>
                <w:szCs w:val="24"/>
              </w:rPr>
            </w:pPr>
            <w:r w:rsidRPr="00CD4013">
              <w:rPr>
                <w:rFonts w:ascii="Times New Roman" w:hAnsi="Times New Roman" w:cs="Times New Roman"/>
                <w:sz w:val="24"/>
                <w:szCs w:val="24"/>
              </w:rPr>
              <w:t>деятельности;</w:t>
            </w:r>
          </w:p>
          <w:p w:rsidR="00CD4013" w:rsidRPr="00CD4013" w:rsidRDefault="00CD4013" w:rsidP="00CD4013">
            <w:pPr>
              <w:rPr>
                <w:rFonts w:ascii="Times New Roman" w:hAnsi="Times New Roman" w:cs="Times New Roman"/>
                <w:sz w:val="24"/>
                <w:szCs w:val="24"/>
              </w:rPr>
            </w:pPr>
            <w:r w:rsidRPr="00CD4013">
              <w:rPr>
                <w:rFonts w:ascii="Times New Roman" w:hAnsi="Times New Roman" w:cs="Times New Roman"/>
                <w:sz w:val="24"/>
                <w:szCs w:val="24"/>
              </w:rPr>
              <w:t>формирование положительной мотивации к использованию ИКТ.</w:t>
            </w:r>
          </w:p>
        </w:tc>
        <w:tc>
          <w:tcPr>
            <w:tcW w:w="1579" w:type="dxa"/>
          </w:tcPr>
          <w:p w:rsidR="00CD4013" w:rsidRPr="00CD4013" w:rsidRDefault="00AA2B81" w:rsidP="00AA2B81">
            <w:pPr>
              <w:jc w:val="center"/>
              <w:rPr>
                <w:rFonts w:ascii="Times New Roman" w:hAnsi="Times New Roman" w:cs="Times New Roman"/>
                <w:sz w:val="24"/>
                <w:szCs w:val="24"/>
              </w:rPr>
            </w:pPr>
            <w:r>
              <w:rPr>
                <w:rFonts w:ascii="Times New Roman" w:hAnsi="Times New Roman" w:cs="Times New Roman"/>
                <w:sz w:val="24"/>
                <w:szCs w:val="24"/>
              </w:rPr>
              <w:t>Сентябрь-ноябрь</w:t>
            </w:r>
          </w:p>
        </w:tc>
        <w:tc>
          <w:tcPr>
            <w:tcW w:w="1979" w:type="dxa"/>
          </w:tcPr>
          <w:p w:rsidR="00CD4013" w:rsidRDefault="00AA2B81" w:rsidP="00AA2B81">
            <w:pPr>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p w:rsidR="00AA2B81" w:rsidRDefault="00AA2B81" w:rsidP="00AA2B81">
            <w:pPr>
              <w:jc w:val="center"/>
              <w:rPr>
                <w:rFonts w:ascii="Times New Roman" w:hAnsi="Times New Roman" w:cs="Times New Roman"/>
                <w:sz w:val="24"/>
                <w:szCs w:val="24"/>
              </w:rPr>
            </w:pPr>
            <w:r>
              <w:rPr>
                <w:rFonts w:ascii="Times New Roman" w:hAnsi="Times New Roman" w:cs="Times New Roman"/>
                <w:sz w:val="24"/>
                <w:szCs w:val="24"/>
              </w:rPr>
              <w:t>Председатель ППО</w:t>
            </w:r>
          </w:p>
          <w:p w:rsidR="00AA2B81" w:rsidRPr="00CD4013" w:rsidRDefault="00AA2B81" w:rsidP="00AA2B81">
            <w:pPr>
              <w:jc w:val="center"/>
              <w:rPr>
                <w:rFonts w:ascii="Times New Roman" w:hAnsi="Times New Roman" w:cs="Times New Roman"/>
                <w:sz w:val="24"/>
                <w:szCs w:val="24"/>
              </w:rPr>
            </w:pPr>
            <w:r>
              <w:rPr>
                <w:rFonts w:ascii="Times New Roman" w:hAnsi="Times New Roman" w:cs="Times New Roman"/>
                <w:sz w:val="24"/>
                <w:szCs w:val="24"/>
              </w:rPr>
              <w:t>Молодые и начинающие воспитатели</w:t>
            </w:r>
          </w:p>
        </w:tc>
      </w:tr>
      <w:tr w:rsidR="00CD4013" w:rsidRPr="00CD4013" w:rsidTr="00AA2B81">
        <w:tc>
          <w:tcPr>
            <w:tcW w:w="1854" w:type="dxa"/>
          </w:tcPr>
          <w:p w:rsidR="00CD4013" w:rsidRPr="00CD4013" w:rsidRDefault="00CD4013" w:rsidP="00CD4013">
            <w:pPr>
              <w:rPr>
                <w:rFonts w:ascii="Times New Roman" w:hAnsi="Times New Roman" w:cs="Times New Roman"/>
                <w:sz w:val="24"/>
                <w:szCs w:val="24"/>
              </w:rPr>
            </w:pPr>
            <w:r w:rsidRPr="00CD4013">
              <w:rPr>
                <w:rFonts w:ascii="Times New Roman" w:hAnsi="Times New Roman" w:cs="Times New Roman"/>
                <w:sz w:val="24"/>
              </w:rPr>
              <w:t>II этап - общая подготовка (ИКТ-умелость)</w:t>
            </w:r>
          </w:p>
        </w:tc>
        <w:tc>
          <w:tcPr>
            <w:tcW w:w="3933" w:type="dxa"/>
          </w:tcPr>
          <w:p w:rsidR="00AA2B81" w:rsidRPr="00AA2B81" w:rsidRDefault="00AA2B81" w:rsidP="00AA2B81">
            <w:pPr>
              <w:rPr>
                <w:rFonts w:ascii="Times New Roman" w:hAnsi="Times New Roman" w:cs="Times New Roman"/>
                <w:sz w:val="24"/>
                <w:szCs w:val="24"/>
              </w:rPr>
            </w:pPr>
            <w:r>
              <w:rPr>
                <w:rFonts w:ascii="Times New Roman" w:hAnsi="Times New Roman" w:cs="Times New Roman"/>
                <w:sz w:val="24"/>
                <w:szCs w:val="24"/>
              </w:rPr>
              <w:t>Ф</w:t>
            </w:r>
            <w:r w:rsidRPr="00AA2B81">
              <w:rPr>
                <w:rFonts w:ascii="Times New Roman" w:hAnsi="Times New Roman" w:cs="Times New Roman"/>
                <w:sz w:val="24"/>
                <w:szCs w:val="24"/>
              </w:rPr>
              <w:t>ормирование положительной мотивации к использованию ИКТ.</w:t>
            </w:r>
          </w:p>
          <w:p w:rsidR="00AA2B81" w:rsidRPr="00AA2B81" w:rsidRDefault="00AA2B81" w:rsidP="00AA2B81">
            <w:pPr>
              <w:rPr>
                <w:rFonts w:ascii="Times New Roman" w:hAnsi="Times New Roman" w:cs="Times New Roman"/>
                <w:sz w:val="24"/>
                <w:szCs w:val="24"/>
              </w:rPr>
            </w:pPr>
            <w:r>
              <w:rPr>
                <w:rFonts w:ascii="Times New Roman" w:hAnsi="Times New Roman" w:cs="Times New Roman"/>
                <w:sz w:val="24"/>
                <w:szCs w:val="24"/>
              </w:rPr>
              <w:t>О</w:t>
            </w:r>
            <w:r w:rsidRPr="00AA2B81">
              <w:rPr>
                <w:rFonts w:ascii="Times New Roman" w:hAnsi="Times New Roman" w:cs="Times New Roman"/>
                <w:sz w:val="24"/>
                <w:szCs w:val="24"/>
              </w:rPr>
              <w:t>владение методическими прие</w:t>
            </w:r>
            <w:r>
              <w:rPr>
                <w:rFonts w:ascii="Times New Roman" w:hAnsi="Times New Roman" w:cs="Times New Roman"/>
                <w:sz w:val="24"/>
                <w:szCs w:val="24"/>
              </w:rPr>
              <w:t>мами использования ИКТ в образо</w:t>
            </w:r>
            <w:r w:rsidRPr="00AA2B81">
              <w:rPr>
                <w:rFonts w:ascii="Times New Roman" w:hAnsi="Times New Roman" w:cs="Times New Roman"/>
                <w:sz w:val="24"/>
                <w:szCs w:val="24"/>
              </w:rPr>
              <w:t>вательном процессе;</w:t>
            </w:r>
          </w:p>
          <w:p w:rsidR="00AA2B81" w:rsidRPr="00AA2B81" w:rsidRDefault="00AA2B81" w:rsidP="00AA2B81">
            <w:pPr>
              <w:rPr>
                <w:rFonts w:ascii="Times New Roman" w:hAnsi="Times New Roman" w:cs="Times New Roman"/>
                <w:sz w:val="24"/>
                <w:szCs w:val="24"/>
              </w:rPr>
            </w:pPr>
            <w:r>
              <w:rPr>
                <w:rFonts w:ascii="Times New Roman" w:hAnsi="Times New Roman" w:cs="Times New Roman"/>
                <w:sz w:val="24"/>
                <w:szCs w:val="24"/>
              </w:rPr>
              <w:t>О</w:t>
            </w:r>
            <w:r w:rsidRPr="00AA2B81">
              <w:rPr>
                <w:rFonts w:ascii="Times New Roman" w:hAnsi="Times New Roman" w:cs="Times New Roman"/>
                <w:sz w:val="24"/>
                <w:szCs w:val="24"/>
              </w:rPr>
              <w:t xml:space="preserve">владение приемами организации </w:t>
            </w:r>
            <w:r>
              <w:rPr>
                <w:rFonts w:ascii="Times New Roman" w:hAnsi="Times New Roman" w:cs="Times New Roman"/>
                <w:sz w:val="24"/>
                <w:szCs w:val="24"/>
              </w:rPr>
              <w:t xml:space="preserve">дистанционного повышения квалификации и </w:t>
            </w:r>
            <w:proofErr w:type="spellStart"/>
            <w:r w:rsidRPr="00AA2B81">
              <w:rPr>
                <w:rFonts w:ascii="Times New Roman" w:hAnsi="Times New Roman" w:cs="Times New Roman"/>
                <w:sz w:val="24"/>
                <w:szCs w:val="24"/>
              </w:rPr>
              <w:t>послекурсовой</w:t>
            </w:r>
            <w:proofErr w:type="spellEnd"/>
            <w:r w:rsidRPr="00AA2B81">
              <w:rPr>
                <w:rFonts w:ascii="Times New Roman" w:hAnsi="Times New Roman" w:cs="Times New Roman"/>
                <w:sz w:val="24"/>
                <w:szCs w:val="24"/>
              </w:rPr>
              <w:t xml:space="preserve"> поддержки педагога;</w:t>
            </w:r>
          </w:p>
          <w:p w:rsidR="00AA2B81" w:rsidRPr="00AA2B81"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 xml:space="preserve">овладение способами создания, апробирования, корректировки и анализа </w:t>
            </w:r>
            <w:proofErr w:type="gramStart"/>
            <w:r w:rsidRPr="00AA2B81">
              <w:rPr>
                <w:rFonts w:ascii="Times New Roman" w:hAnsi="Times New Roman" w:cs="Times New Roman"/>
                <w:sz w:val="24"/>
                <w:szCs w:val="24"/>
              </w:rPr>
              <w:t>электронных</w:t>
            </w:r>
            <w:proofErr w:type="gramEnd"/>
          </w:p>
          <w:p w:rsidR="00AA2B81" w:rsidRPr="00CD4013"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образовательных материалов.</w:t>
            </w:r>
          </w:p>
        </w:tc>
        <w:tc>
          <w:tcPr>
            <w:tcW w:w="1579" w:type="dxa"/>
          </w:tcPr>
          <w:p w:rsidR="00CD4013" w:rsidRPr="00CD4013" w:rsidRDefault="00AA2B81" w:rsidP="00AA2B81">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79" w:type="dxa"/>
          </w:tcPr>
          <w:p w:rsidR="00AA2B81" w:rsidRPr="00AA2B81" w:rsidRDefault="00AA2B81" w:rsidP="00AA2B81">
            <w:pPr>
              <w:jc w:val="center"/>
              <w:rPr>
                <w:rFonts w:ascii="Times New Roman" w:hAnsi="Times New Roman" w:cs="Times New Roman"/>
                <w:sz w:val="24"/>
                <w:szCs w:val="24"/>
              </w:rPr>
            </w:pPr>
            <w:r w:rsidRPr="00AA2B81">
              <w:rPr>
                <w:rFonts w:ascii="Times New Roman" w:hAnsi="Times New Roman" w:cs="Times New Roman"/>
                <w:sz w:val="24"/>
                <w:szCs w:val="24"/>
              </w:rPr>
              <w:t>Старший воспитатель</w:t>
            </w:r>
          </w:p>
          <w:p w:rsidR="00AA2B81" w:rsidRPr="00AA2B81" w:rsidRDefault="00AA2B81" w:rsidP="00AA2B81">
            <w:pPr>
              <w:jc w:val="center"/>
              <w:rPr>
                <w:rFonts w:ascii="Times New Roman" w:hAnsi="Times New Roman" w:cs="Times New Roman"/>
                <w:sz w:val="24"/>
                <w:szCs w:val="24"/>
              </w:rPr>
            </w:pPr>
            <w:r w:rsidRPr="00AA2B81">
              <w:rPr>
                <w:rFonts w:ascii="Times New Roman" w:hAnsi="Times New Roman" w:cs="Times New Roman"/>
                <w:sz w:val="24"/>
                <w:szCs w:val="24"/>
              </w:rPr>
              <w:t>Председатель ППО</w:t>
            </w:r>
          </w:p>
          <w:p w:rsidR="00CD4013" w:rsidRPr="00CD4013" w:rsidRDefault="00AA2B81" w:rsidP="00AA2B81">
            <w:pPr>
              <w:jc w:val="center"/>
              <w:rPr>
                <w:rFonts w:ascii="Times New Roman" w:hAnsi="Times New Roman" w:cs="Times New Roman"/>
                <w:sz w:val="24"/>
                <w:szCs w:val="24"/>
              </w:rPr>
            </w:pPr>
            <w:r w:rsidRPr="00AA2B81">
              <w:rPr>
                <w:rFonts w:ascii="Times New Roman" w:hAnsi="Times New Roman" w:cs="Times New Roman"/>
                <w:sz w:val="24"/>
                <w:szCs w:val="24"/>
              </w:rPr>
              <w:t>Молодые и начинающие воспитатели</w:t>
            </w:r>
          </w:p>
        </w:tc>
      </w:tr>
    </w:tbl>
    <w:p w:rsidR="00AA2B81" w:rsidRDefault="00AA2B81"/>
    <w:p w:rsidR="00AA2B81" w:rsidRDefault="00AA2B81">
      <w:r>
        <w:br w:type="page"/>
      </w:r>
    </w:p>
    <w:p w:rsidR="00AA2B81" w:rsidRDefault="00AA2B81" w:rsidP="00AA2B81">
      <w:pPr>
        <w:jc w:val="right"/>
        <w:rPr>
          <w:rFonts w:ascii="Times New Roman" w:hAnsi="Times New Roman" w:cs="Times New Roman"/>
          <w:sz w:val="28"/>
        </w:rPr>
      </w:pPr>
      <w:r w:rsidRPr="00AA2B81">
        <w:rPr>
          <w:rFonts w:ascii="Times New Roman" w:hAnsi="Times New Roman" w:cs="Times New Roman"/>
          <w:sz w:val="28"/>
        </w:rPr>
        <w:lastRenderedPageBreak/>
        <w:t>Продолжение таблицы</w:t>
      </w:r>
    </w:p>
    <w:tbl>
      <w:tblPr>
        <w:tblStyle w:val="ab"/>
        <w:tblW w:w="0" w:type="auto"/>
        <w:tblLook w:val="04A0"/>
      </w:tblPr>
      <w:tblGrid>
        <w:gridCol w:w="1854"/>
        <w:gridCol w:w="3933"/>
        <w:gridCol w:w="1579"/>
        <w:gridCol w:w="1979"/>
      </w:tblGrid>
      <w:tr w:rsidR="00AA2B81" w:rsidRPr="00AA2B81" w:rsidTr="00AA2B81">
        <w:tc>
          <w:tcPr>
            <w:tcW w:w="1854" w:type="dxa"/>
          </w:tcPr>
          <w:p w:rsidR="00AA2B81" w:rsidRPr="00AA2B81" w:rsidRDefault="00AA2B81" w:rsidP="00A455E7">
            <w:pPr>
              <w:rPr>
                <w:rFonts w:ascii="Times New Roman" w:hAnsi="Times New Roman" w:cs="Times New Roman"/>
                <w:b/>
                <w:sz w:val="24"/>
                <w:szCs w:val="24"/>
              </w:rPr>
            </w:pPr>
            <w:r w:rsidRPr="00AA2B81">
              <w:rPr>
                <w:rFonts w:ascii="Times New Roman" w:hAnsi="Times New Roman" w:cs="Times New Roman"/>
                <w:b/>
                <w:sz w:val="24"/>
                <w:szCs w:val="24"/>
              </w:rPr>
              <w:t>Этапы</w:t>
            </w:r>
          </w:p>
        </w:tc>
        <w:tc>
          <w:tcPr>
            <w:tcW w:w="3933" w:type="dxa"/>
          </w:tcPr>
          <w:p w:rsidR="00AA2B81" w:rsidRPr="00AA2B81" w:rsidRDefault="00AA2B81" w:rsidP="00A455E7">
            <w:pPr>
              <w:rPr>
                <w:rFonts w:ascii="Times New Roman" w:hAnsi="Times New Roman" w:cs="Times New Roman"/>
                <w:b/>
                <w:sz w:val="24"/>
                <w:szCs w:val="24"/>
              </w:rPr>
            </w:pPr>
            <w:r w:rsidRPr="00AA2B81">
              <w:rPr>
                <w:rFonts w:ascii="Times New Roman" w:hAnsi="Times New Roman" w:cs="Times New Roman"/>
                <w:b/>
                <w:sz w:val="24"/>
                <w:szCs w:val="24"/>
              </w:rPr>
              <w:t>Содержание работы</w:t>
            </w:r>
          </w:p>
        </w:tc>
        <w:tc>
          <w:tcPr>
            <w:tcW w:w="1579" w:type="dxa"/>
          </w:tcPr>
          <w:p w:rsidR="00AA2B81" w:rsidRPr="00AA2B81" w:rsidRDefault="00AA2B81" w:rsidP="00A455E7">
            <w:pPr>
              <w:jc w:val="center"/>
              <w:rPr>
                <w:rFonts w:ascii="Times New Roman" w:hAnsi="Times New Roman" w:cs="Times New Roman"/>
                <w:b/>
                <w:sz w:val="24"/>
                <w:szCs w:val="24"/>
              </w:rPr>
            </w:pPr>
            <w:r w:rsidRPr="00AA2B81">
              <w:rPr>
                <w:rFonts w:ascii="Times New Roman" w:hAnsi="Times New Roman" w:cs="Times New Roman"/>
                <w:b/>
                <w:sz w:val="24"/>
                <w:szCs w:val="24"/>
              </w:rPr>
              <w:t>Сроки</w:t>
            </w:r>
          </w:p>
        </w:tc>
        <w:tc>
          <w:tcPr>
            <w:tcW w:w="1979" w:type="dxa"/>
          </w:tcPr>
          <w:p w:rsidR="00AA2B81" w:rsidRPr="00AA2B81" w:rsidRDefault="00AA2B81" w:rsidP="00A455E7">
            <w:pPr>
              <w:jc w:val="center"/>
              <w:rPr>
                <w:rFonts w:ascii="Times New Roman" w:hAnsi="Times New Roman" w:cs="Times New Roman"/>
                <w:b/>
                <w:sz w:val="24"/>
                <w:szCs w:val="24"/>
              </w:rPr>
            </w:pPr>
            <w:r w:rsidRPr="00AA2B81">
              <w:rPr>
                <w:rFonts w:ascii="Times New Roman" w:hAnsi="Times New Roman" w:cs="Times New Roman"/>
                <w:b/>
                <w:sz w:val="24"/>
                <w:szCs w:val="24"/>
              </w:rPr>
              <w:t>Ответственные</w:t>
            </w:r>
          </w:p>
        </w:tc>
      </w:tr>
      <w:tr w:rsidR="00AA2B81" w:rsidRPr="00CD4013" w:rsidTr="00AA2B81">
        <w:tc>
          <w:tcPr>
            <w:tcW w:w="1854" w:type="dxa"/>
          </w:tcPr>
          <w:p w:rsidR="00AA2B81" w:rsidRPr="00CD4013" w:rsidRDefault="00AA2B81" w:rsidP="00A455E7">
            <w:pPr>
              <w:rPr>
                <w:rFonts w:ascii="Times New Roman" w:hAnsi="Times New Roman" w:cs="Times New Roman"/>
                <w:sz w:val="24"/>
                <w:szCs w:val="24"/>
              </w:rPr>
            </w:pPr>
            <w:r>
              <w:rPr>
                <w:rFonts w:ascii="Times New Roman" w:hAnsi="Times New Roman" w:cs="Times New Roman"/>
                <w:sz w:val="24"/>
                <w:szCs w:val="24"/>
              </w:rPr>
              <w:t>III этап</w:t>
            </w:r>
            <w:r w:rsidRPr="00AA2B81">
              <w:rPr>
                <w:rFonts w:ascii="Times New Roman" w:hAnsi="Times New Roman" w:cs="Times New Roman"/>
                <w:sz w:val="24"/>
                <w:szCs w:val="24"/>
              </w:rPr>
              <w:t xml:space="preserve"> - полная ИКТ- компетентность</w:t>
            </w:r>
          </w:p>
        </w:tc>
        <w:tc>
          <w:tcPr>
            <w:tcW w:w="3933" w:type="dxa"/>
          </w:tcPr>
          <w:p w:rsidR="00AA2B81" w:rsidRPr="00AA2B81" w:rsidRDefault="00AA2B81" w:rsidP="00AA2B81">
            <w:pPr>
              <w:rPr>
                <w:rFonts w:ascii="Times New Roman" w:hAnsi="Times New Roman" w:cs="Times New Roman"/>
                <w:sz w:val="24"/>
                <w:szCs w:val="24"/>
              </w:rPr>
            </w:pPr>
            <w:r>
              <w:rPr>
                <w:rFonts w:ascii="Times New Roman" w:hAnsi="Times New Roman" w:cs="Times New Roman"/>
                <w:sz w:val="24"/>
                <w:szCs w:val="24"/>
              </w:rPr>
              <w:t>О</w:t>
            </w:r>
            <w:r w:rsidRPr="00AA2B81">
              <w:rPr>
                <w:rFonts w:ascii="Times New Roman" w:hAnsi="Times New Roman" w:cs="Times New Roman"/>
                <w:sz w:val="24"/>
                <w:szCs w:val="24"/>
              </w:rPr>
              <w:t xml:space="preserve">владение педагогами приемами разработки стратегических планов </w:t>
            </w:r>
            <w:proofErr w:type="gramStart"/>
            <w:r w:rsidRPr="00AA2B81">
              <w:rPr>
                <w:rFonts w:ascii="Times New Roman" w:hAnsi="Times New Roman" w:cs="Times New Roman"/>
                <w:sz w:val="24"/>
                <w:szCs w:val="24"/>
              </w:rPr>
              <w:t>творческого</w:t>
            </w:r>
            <w:proofErr w:type="gramEnd"/>
          </w:p>
          <w:p w:rsidR="00AA2B81" w:rsidRPr="00AA2B81"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обновления и реорганизации</w:t>
            </w:r>
            <w:r>
              <w:rPr>
                <w:rFonts w:ascii="Times New Roman" w:hAnsi="Times New Roman" w:cs="Times New Roman"/>
                <w:sz w:val="24"/>
                <w:szCs w:val="24"/>
              </w:rPr>
              <w:t xml:space="preserve"> образовательного процесса с ис</w:t>
            </w:r>
            <w:r w:rsidRPr="00AA2B81">
              <w:rPr>
                <w:rFonts w:ascii="Times New Roman" w:hAnsi="Times New Roman" w:cs="Times New Roman"/>
                <w:sz w:val="24"/>
                <w:szCs w:val="24"/>
              </w:rPr>
              <w:t>пользованием ИКТ;</w:t>
            </w:r>
          </w:p>
          <w:p w:rsidR="00AA2B81" w:rsidRPr="00AA2B81"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овладение приемами организации сетевого взаимодействия;</w:t>
            </w:r>
          </w:p>
          <w:p w:rsidR="00AA2B81" w:rsidRPr="00AA2B81"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 xml:space="preserve">изучение и обобщение опыта эффективного использования ИКТ в </w:t>
            </w:r>
            <w:proofErr w:type="gramStart"/>
            <w:r w:rsidRPr="00AA2B81">
              <w:rPr>
                <w:rFonts w:ascii="Times New Roman" w:hAnsi="Times New Roman" w:cs="Times New Roman"/>
                <w:sz w:val="24"/>
                <w:szCs w:val="24"/>
              </w:rPr>
              <w:t>педагогической</w:t>
            </w:r>
            <w:proofErr w:type="gramEnd"/>
          </w:p>
          <w:p w:rsidR="00AA2B81" w:rsidRPr="00AA2B81"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деятельности.</w:t>
            </w:r>
          </w:p>
          <w:p w:rsidR="00AA2B81" w:rsidRPr="00CD4013" w:rsidRDefault="00AA2B81" w:rsidP="00AA2B81">
            <w:pPr>
              <w:rPr>
                <w:rFonts w:ascii="Times New Roman" w:hAnsi="Times New Roman" w:cs="Times New Roman"/>
                <w:sz w:val="24"/>
                <w:szCs w:val="24"/>
              </w:rPr>
            </w:pPr>
            <w:r w:rsidRPr="00AA2B81">
              <w:rPr>
                <w:rFonts w:ascii="Times New Roman" w:hAnsi="Times New Roman" w:cs="Times New Roman"/>
                <w:sz w:val="24"/>
                <w:szCs w:val="24"/>
              </w:rPr>
              <w:t>участие в формировании сетевых педагогических сообществ.</w:t>
            </w:r>
          </w:p>
        </w:tc>
        <w:tc>
          <w:tcPr>
            <w:tcW w:w="1579" w:type="dxa"/>
          </w:tcPr>
          <w:p w:rsidR="00AA2B81" w:rsidRPr="00CD4013" w:rsidRDefault="00AA2B81" w:rsidP="00AA2B81">
            <w:pPr>
              <w:jc w:val="center"/>
              <w:rPr>
                <w:rFonts w:ascii="Times New Roman" w:hAnsi="Times New Roman" w:cs="Times New Roman"/>
                <w:sz w:val="24"/>
                <w:szCs w:val="24"/>
              </w:rPr>
            </w:pPr>
            <w:r>
              <w:rPr>
                <w:rFonts w:ascii="Times New Roman" w:hAnsi="Times New Roman" w:cs="Times New Roman"/>
                <w:sz w:val="24"/>
                <w:szCs w:val="24"/>
              </w:rPr>
              <w:t>Декабрь-Май</w:t>
            </w:r>
          </w:p>
        </w:tc>
        <w:tc>
          <w:tcPr>
            <w:tcW w:w="1979" w:type="dxa"/>
          </w:tcPr>
          <w:p w:rsidR="00AA2B81" w:rsidRPr="00AA2B81" w:rsidRDefault="00AA2B81" w:rsidP="00AA2B81">
            <w:pPr>
              <w:jc w:val="center"/>
              <w:rPr>
                <w:rFonts w:ascii="Times New Roman" w:hAnsi="Times New Roman" w:cs="Times New Roman"/>
                <w:sz w:val="24"/>
                <w:szCs w:val="24"/>
              </w:rPr>
            </w:pPr>
            <w:r w:rsidRPr="00AA2B81">
              <w:rPr>
                <w:rFonts w:ascii="Times New Roman" w:hAnsi="Times New Roman" w:cs="Times New Roman"/>
                <w:sz w:val="24"/>
                <w:szCs w:val="24"/>
              </w:rPr>
              <w:t>Старший воспитатель</w:t>
            </w:r>
          </w:p>
          <w:p w:rsidR="00AA2B81" w:rsidRPr="00AA2B81" w:rsidRDefault="00AA2B81" w:rsidP="00AA2B81">
            <w:pPr>
              <w:jc w:val="center"/>
              <w:rPr>
                <w:rFonts w:ascii="Times New Roman" w:hAnsi="Times New Roman" w:cs="Times New Roman"/>
                <w:sz w:val="24"/>
                <w:szCs w:val="24"/>
              </w:rPr>
            </w:pPr>
            <w:r w:rsidRPr="00AA2B81">
              <w:rPr>
                <w:rFonts w:ascii="Times New Roman" w:hAnsi="Times New Roman" w:cs="Times New Roman"/>
                <w:sz w:val="24"/>
                <w:szCs w:val="24"/>
              </w:rPr>
              <w:t>Председатель ППО</w:t>
            </w:r>
          </w:p>
          <w:p w:rsidR="00AA2B81" w:rsidRPr="00CD4013" w:rsidRDefault="00AA2B81" w:rsidP="00AA2B81">
            <w:pPr>
              <w:jc w:val="center"/>
              <w:rPr>
                <w:rFonts w:ascii="Times New Roman" w:hAnsi="Times New Roman" w:cs="Times New Roman"/>
                <w:sz w:val="24"/>
                <w:szCs w:val="24"/>
              </w:rPr>
            </w:pPr>
            <w:r w:rsidRPr="00AA2B81">
              <w:rPr>
                <w:rFonts w:ascii="Times New Roman" w:hAnsi="Times New Roman" w:cs="Times New Roman"/>
                <w:sz w:val="24"/>
                <w:szCs w:val="24"/>
              </w:rPr>
              <w:t>Молодые и начинающие воспитатели</w:t>
            </w:r>
          </w:p>
        </w:tc>
      </w:tr>
    </w:tbl>
    <w:p w:rsidR="00CD4013" w:rsidRDefault="00ED28B0" w:rsidP="00ED28B0">
      <w:pPr>
        <w:spacing w:after="0" w:line="276" w:lineRule="auto"/>
        <w:jc w:val="both"/>
        <w:rPr>
          <w:rFonts w:ascii="Times New Roman" w:hAnsi="Times New Roman" w:cs="Times New Roman"/>
          <w:b/>
          <w:sz w:val="24"/>
        </w:rPr>
      </w:pPr>
      <w:r w:rsidRPr="00ED28B0">
        <w:rPr>
          <w:rFonts w:ascii="Times New Roman" w:hAnsi="Times New Roman" w:cs="Times New Roman"/>
          <w:b/>
          <w:sz w:val="24"/>
        </w:rPr>
        <w:t>*Примечание. Курсы по повышению компьютерной грамотности, работе в сети Интернет «Знатоки» организуются ежегодно по одной программе с целью эффективного усвоения материала по программе.</w:t>
      </w:r>
    </w:p>
    <w:p w:rsidR="00ED28B0" w:rsidRPr="00ED28B0" w:rsidRDefault="00ED28B0" w:rsidP="00ED28B0">
      <w:pPr>
        <w:spacing w:after="0" w:line="276" w:lineRule="auto"/>
        <w:jc w:val="both"/>
        <w:rPr>
          <w:rFonts w:ascii="Times New Roman" w:hAnsi="Times New Roman" w:cs="Times New Roman"/>
          <w:b/>
          <w:sz w:val="24"/>
        </w:rPr>
      </w:pPr>
    </w:p>
    <w:p w:rsidR="00CD4013" w:rsidRDefault="00716ED6" w:rsidP="00716ED6">
      <w:pPr>
        <w:spacing w:after="0" w:line="360" w:lineRule="auto"/>
        <w:jc w:val="center"/>
        <w:rPr>
          <w:rFonts w:ascii="Times New Roman" w:hAnsi="Times New Roman" w:cs="Times New Roman"/>
          <w:b/>
          <w:sz w:val="28"/>
        </w:rPr>
      </w:pPr>
      <w:r w:rsidRPr="00716ED6">
        <w:rPr>
          <w:rFonts w:ascii="Times New Roman" w:hAnsi="Times New Roman" w:cs="Times New Roman"/>
          <w:b/>
          <w:sz w:val="28"/>
        </w:rPr>
        <w:t>Приемы по обучению педагогов компьютерной грамотности</w:t>
      </w:r>
    </w:p>
    <w:p w:rsidR="00DE1619" w:rsidRPr="00716ED6" w:rsidRDefault="0059157D" w:rsidP="00716ED6">
      <w:pPr>
        <w:spacing w:after="0" w:line="360" w:lineRule="auto"/>
        <w:jc w:val="center"/>
        <w:rPr>
          <w:rFonts w:ascii="Times New Roman" w:hAnsi="Times New Roman" w:cs="Times New Roman"/>
          <w:b/>
          <w:sz w:val="28"/>
        </w:rPr>
      </w:pPr>
      <w:r>
        <w:rPr>
          <w:rFonts w:ascii="Times New Roman" w:hAnsi="Times New Roman" w:cs="Times New Roman"/>
          <w:b/>
          <w:noProof/>
          <w:sz w:val="28"/>
          <w:lang w:eastAsia="ru-RU"/>
        </w:rPr>
        <w:pict>
          <v:roundrect id="Скругленный прямоугольник 34" o:spid="_x0000_s1027" style="position:absolute;left:0;text-align:left;margin-left:0;margin-top:8.05pt;width:463.75pt;height:2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" fillcolor="#fff2cc [663]" strokecolor="black [3213]" strokeweight="1pt">
            <v:stroke joinstyle="miter"/>
            <v:textbox>
              <w:txbxContent>
                <w:p w:rsidR="006A6F35" w:rsidRPr="00DE1619" w:rsidRDefault="006A6F35" w:rsidP="00DE1619">
                  <w:pPr>
                    <w:spacing w:after="0" w:line="360" w:lineRule="auto"/>
                    <w:jc w:val="center"/>
                    <w:rPr>
                      <w:rFonts w:ascii="Times New Roman" w:hAnsi="Times New Roman" w:cs="Times New Roman"/>
                      <w:color w:val="000000" w:themeColor="text1"/>
                      <w:sz w:val="28"/>
                    </w:rPr>
                  </w:pPr>
                  <w:r w:rsidRPr="00DE1619">
                    <w:rPr>
                      <w:rFonts w:ascii="Times New Roman" w:hAnsi="Times New Roman" w:cs="Times New Roman"/>
                      <w:color w:val="000000" w:themeColor="text1"/>
                      <w:sz w:val="28"/>
                    </w:rPr>
                    <w:t>Анкетирование педагогов, интерактивный тест</w:t>
                  </w:r>
                </w:p>
                <w:p w:rsidR="006A6F35" w:rsidRDefault="006A6F35" w:rsidP="00DE1619">
                  <w:pPr>
                    <w:jc w:val="center"/>
                  </w:pPr>
                </w:p>
              </w:txbxContent>
            </v:textbox>
            <w10:wrap anchorx="margin"/>
          </v:roundrect>
        </w:pict>
      </w:r>
    </w:p>
    <w:p w:rsidR="00DE1619" w:rsidRDefault="0059157D" w:rsidP="00DE1619">
      <w:pPr>
        <w:spacing w:after="0" w:line="360" w:lineRule="auto"/>
        <w:jc w:val="both"/>
        <w:rPr>
          <w:rFonts w:ascii="Times New Roman" w:hAnsi="Times New Roman" w:cs="Times New Roman"/>
          <w:sz w:val="28"/>
        </w:rPr>
      </w:pPr>
      <w:r w:rsidRPr="0059157D">
        <w:rPr>
          <w:rFonts w:ascii="Times New Roman" w:hAnsi="Times New Roman" w:cs="Times New Roman"/>
          <w:b/>
          <w:noProof/>
          <w:sz w:val="28"/>
          <w:lang w:eastAsia="ru-RU"/>
        </w:rPr>
        <w:pict>
          <v:roundrect id="Скругленный прямоугольник 35" o:spid="_x0000_s1028" style="position:absolute;left:0;text-align:left;margin-left:0;margin-top:21.3pt;width:463.75pt;height:180.4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" fillcolor="#e2efd9 [665]" strokecolor="black [3213]" strokeweight="1pt">
            <v:stroke joinstyle="miter"/>
            <v:textbox>
              <w:txbxContent>
                <w:p w:rsidR="006A6F35" w:rsidRDefault="006A6F35" w:rsidP="00DE1619">
                  <w:pPr>
                    <w:jc w:val="center"/>
                  </w:pPr>
                  <w:r>
                    <w:rPr>
                      <w:rFonts w:ascii="Times New Roman" w:hAnsi="Times New Roman" w:cs="Times New Roman"/>
                      <w:color w:val="000000" w:themeColor="text1"/>
                      <w:sz w:val="28"/>
                    </w:rPr>
                    <w:t>З</w:t>
                  </w:r>
                  <w:r w:rsidRPr="00DE1619">
                    <w:rPr>
                      <w:rFonts w:ascii="Times New Roman" w:hAnsi="Times New Roman" w:cs="Times New Roman"/>
                      <w:color w:val="000000" w:themeColor="text1"/>
                      <w:sz w:val="28"/>
                    </w:rPr>
                    <w:t xml:space="preserve">анятия по обучению программам </w:t>
                  </w:r>
                  <w:proofErr w:type="spellStart"/>
                  <w:r w:rsidRPr="00DE1619">
                    <w:rPr>
                      <w:rFonts w:ascii="Times New Roman" w:hAnsi="Times New Roman" w:cs="Times New Roman"/>
                      <w:color w:val="000000" w:themeColor="text1"/>
                      <w:sz w:val="28"/>
                    </w:rPr>
                    <w:t>Word</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Excel</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Power</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Point</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Publisher</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Movie</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Maker</w:t>
                  </w:r>
                  <w:proofErr w:type="spellEnd"/>
                  <w:r w:rsidRPr="00DE1619">
                    <w:rPr>
                      <w:rFonts w:ascii="Times New Roman" w:hAnsi="Times New Roman" w:cs="Times New Roman"/>
                      <w:color w:val="000000" w:themeColor="text1"/>
                      <w:sz w:val="28"/>
                    </w:rPr>
                    <w:t xml:space="preserve"> с использованием </w:t>
                  </w:r>
                  <w:proofErr w:type="spellStart"/>
                  <w:r w:rsidRPr="00DE1619">
                    <w:rPr>
                      <w:rFonts w:ascii="Times New Roman" w:hAnsi="Times New Roman" w:cs="Times New Roman"/>
                      <w:color w:val="000000" w:themeColor="text1"/>
                      <w:sz w:val="28"/>
                    </w:rPr>
                    <w:t>мультимедийных</w:t>
                  </w:r>
                  <w:proofErr w:type="spellEnd"/>
                  <w:r w:rsidRPr="00DE1619">
                    <w:rPr>
                      <w:rFonts w:ascii="Times New Roman" w:hAnsi="Times New Roman" w:cs="Times New Roman"/>
                      <w:color w:val="000000" w:themeColor="text1"/>
                      <w:sz w:val="28"/>
                    </w:rPr>
                    <w:t xml:space="preserve"> презентаций - «Текстовый редактор </w:t>
                  </w:r>
                  <w:proofErr w:type="spellStart"/>
                  <w:r w:rsidRPr="00DE1619">
                    <w:rPr>
                      <w:rFonts w:ascii="Times New Roman" w:hAnsi="Times New Roman" w:cs="Times New Roman"/>
                      <w:color w:val="000000" w:themeColor="text1"/>
                      <w:sz w:val="28"/>
                    </w:rPr>
                    <w:t>Microsoft</w:t>
                  </w:r>
                  <w:proofErr w:type="spellEnd"/>
                  <w:r w:rsidRPr="00DE1619">
                    <w:rPr>
                      <w:rFonts w:ascii="Times New Roman" w:hAnsi="Times New Roman" w:cs="Times New Roman"/>
                      <w:color w:val="000000" w:themeColor="text1"/>
                      <w:sz w:val="28"/>
                    </w:rPr>
                    <w:t xml:space="preserve"> WORD», «Форматирование текста», «Таблицы в текстовом редакторе», «Создание презентаций в MS </w:t>
                  </w:r>
                  <w:proofErr w:type="spellStart"/>
                  <w:r w:rsidRPr="00DE1619">
                    <w:rPr>
                      <w:rFonts w:ascii="Times New Roman" w:hAnsi="Times New Roman" w:cs="Times New Roman"/>
                      <w:color w:val="000000" w:themeColor="text1"/>
                      <w:sz w:val="28"/>
                    </w:rPr>
                    <w:t>PowerPoint</w:t>
                  </w:r>
                  <w:proofErr w:type="spellEnd"/>
                  <w:r w:rsidRPr="00DE1619">
                    <w:rPr>
                      <w:rFonts w:ascii="Times New Roman" w:hAnsi="Times New Roman" w:cs="Times New Roman"/>
                      <w:color w:val="000000" w:themeColor="text1"/>
                      <w:sz w:val="28"/>
                    </w:rPr>
                    <w:t xml:space="preserve">», «Использование анимации в </w:t>
                  </w:r>
                  <w:proofErr w:type="spellStart"/>
                  <w:r w:rsidRPr="00DE1619">
                    <w:rPr>
                      <w:rFonts w:ascii="Times New Roman" w:hAnsi="Times New Roman" w:cs="Times New Roman"/>
                      <w:color w:val="000000" w:themeColor="text1"/>
                      <w:sz w:val="28"/>
                    </w:rPr>
                    <w:t>PowerPoint</w:t>
                  </w:r>
                  <w:proofErr w:type="spellEnd"/>
                  <w:r w:rsidRPr="00DE1619">
                    <w:rPr>
                      <w:rFonts w:ascii="Times New Roman" w:hAnsi="Times New Roman" w:cs="Times New Roman"/>
                      <w:color w:val="000000" w:themeColor="text1"/>
                      <w:sz w:val="28"/>
                    </w:rPr>
                    <w:t xml:space="preserve">», «Табличный процессор </w:t>
                  </w:r>
                  <w:proofErr w:type="spellStart"/>
                  <w:r w:rsidRPr="00DE1619">
                    <w:rPr>
                      <w:rFonts w:ascii="Times New Roman" w:hAnsi="Times New Roman" w:cs="Times New Roman"/>
                      <w:color w:val="000000" w:themeColor="text1"/>
                      <w:sz w:val="28"/>
                    </w:rPr>
                    <w:t>Microsoft</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Excel</w:t>
                  </w:r>
                  <w:proofErr w:type="spellEnd"/>
                  <w:r w:rsidRPr="00DE1619">
                    <w:rPr>
                      <w:rFonts w:ascii="Times New Roman" w:hAnsi="Times New Roman" w:cs="Times New Roman"/>
                      <w:color w:val="000000" w:themeColor="text1"/>
                      <w:sz w:val="28"/>
                    </w:rPr>
                    <w:t xml:space="preserve">», «Создание буклетов в </w:t>
                  </w:r>
                  <w:proofErr w:type="spellStart"/>
                  <w:r w:rsidRPr="00DE1619">
                    <w:rPr>
                      <w:rFonts w:ascii="Times New Roman" w:hAnsi="Times New Roman" w:cs="Times New Roman"/>
                      <w:color w:val="000000" w:themeColor="text1"/>
                      <w:sz w:val="28"/>
                    </w:rPr>
                    <w:t>Publisher</w:t>
                  </w:r>
                  <w:proofErr w:type="spellEnd"/>
                  <w:r w:rsidRPr="00DE1619">
                    <w:rPr>
                      <w:rFonts w:ascii="Times New Roman" w:hAnsi="Times New Roman" w:cs="Times New Roman"/>
                      <w:color w:val="000000" w:themeColor="text1"/>
                      <w:sz w:val="28"/>
                    </w:rPr>
                    <w:t>», «Поиск информации в сети Интернет», «Электронная пен та. Создание и отправка сообщений», «</w:t>
                  </w:r>
                  <w:proofErr w:type="spellStart"/>
                  <w:r w:rsidRPr="00DE1619">
                    <w:rPr>
                      <w:rFonts w:ascii="Times New Roman" w:hAnsi="Times New Roman" w:cs="Times New Roman"/>
                      <w:color w:val="000000" w:themeColor="text1"/>
                      <w:sz w:val="28"/>
                    </w:rPr>
                    <w:t>Windows</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Movie</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Maker</w:t>
                  </w:r>
                  <w:proofErr w:type="spellEnd"/>
                  <w:r w:rsidRPr="00DE1619">
                    <w:rPr>
                      <w:rFonts w:ascii="Times New Roman" w:hAnsi="Times New Roman" w:cs="Times New Roman"/>
                      <w:color w:val="000000" w:themeColor="text1"/>
                      <w:sz w:val="28"/>
                    </w:rPr>
                    <w:t>»</w:t>
                  </w:r>
                </w:p>
              </w:txbxContent>
            </v:textbox>
            <w10:wrap anchorx="margin"/>
          </v:roundrect>
        </w:pict>
      </w:r>
      <w:r w:rsidR="00CD4013" w:rsidRPr="00CD4013">
        <w:rPr>
          <w:rFonts w:ascii="Times New Roman" w:hAnsi="Times New Roman" w:cs="Times New Roman"/>
          <w:sz w:val="28"/>
        </w:rPr>
        <w:t>•</w:t>
      </w:r>
    </w:p>
    <w:p w:rsidR="00DE1619" w:rsidRPr="00716ED6" w:rsidRDefault="00DE1619" w:rsidP="00DE1619">
      <w:pPr>
        <w:spacing w:after="0" w:line="360" w:lineRule="auto"/>
        <w:jc w:val="center"/>
        <w:rPr>
          <w:rFonts w:ascii="Times New Roman" w:hAnsi="Times New Roman" w:cs="Times New Roman"/>
          <w:b/>
          <w:sz w:val="28"/>
        </w:rPr>
      </w:pPr>
    </w:p>
    <w:p w:rsidR="00DE1619" w:rsidRDefault="00DE1619" w:rsidP="00DE1619">
      <w:pPr>
        <w:spacing w:after="0" w:line="360" w:lineRule="auto"/>
        <w:jc w:val="both"/>
        <w:rPr>
          <w:rFonts w:ascii="Times New Roman" w:hAnsi="Times New Roman" w:cs="Times New Roman"/>
          <w:sz w:val="28"/>
        </w:rPr>
      </w:pPr>
    </w:p>
    <w:p w:rsidR="00DE1619" w:rsidRDefault="00DE1619" w:rsidP="00DE1619">
      <w:pPr>
        <w:spacing w:after="0" w:line="360" w:lineRule="auto"/>
        <w:jc w:val="both"/>
        <w:rPr>
          <w:rFonts w:ascii="Times New Roman" w:hAnsi="Times New Roman" w:cs="Times New Roman"/>
          <w:sz w:val="28"/>
        </w:rPr>
      </w:pPr>
    </w:p>
    <w:p w:rsidR="00DE1619" w:rsidRDefault="00DE1619" w:rsidP="00DE1619">
      <w:pPr>
        <w:spacing w:after="0" w:line="360" w:lineRule="auto"/>
        <w:jc w:val="both"/>
        <w:rPr>
          <w:rFonts w:ascii="Times New Roman" w:hAnsi="Times New Roman" w:cs="Times New Roman"/>
          <w:sz w:val="28"/>
        </w:rPr>
      </w:pPr>
    </w:p>
    <w:p w:rsidR="00DE1619" w:rsidRDefault="00DE1619" w:rsidP="00DE1619">
      <w:pPr>
        <w:spacing w:after="0" w:line="360" w:lineRule="auto"/>
        <w:jc w:val="both"/>
        <w:rPr>
          <w:rFonts w:ascii="Times New Roman" w:hAnsi="Times New Roman" w:cs="Times New Roman"/>
          <w:sz w:val="28"/>
        </w:rPr>
      </w:pPr>
    </w:p>
    <w:p w:rsidR="00DE1619" w:rsidRDefault="00DE1619" w:rsidP="00DE1619">
      <w:pPr>
        <w:spacing w:after="0" w:line="360" w:lineRule="auto"/>
        <w:jc w:val="both"/>
        <w:rPr>
          <w:rFonts w:ascii="Times New Roman" w:hAnsi="Times New Roman" w:cs="Times New Roman"/>
          <w:sz w:val="28"/>
        </w:rPr>
      </w:pPr>
    </w:p>
    <w:p w:rsidR="00DE1619" w:rsidRDefault="00DE1619" w:rsidP="00DE1619">
      <w:pPr>
        <w:spacing w:after="0" w:line="360" w:lineRule="auto"/>
        <w:jc w:val="both"/>
        <w:rPr>
          <w:rFonts w:ascii="Times New Roman" w:hAnsi="Times New Roman" w:cs="Times New Roman"/>
          <w:sz w:val="28"/>
        </w:rPr>
      </w:pPr>
    </w:p>
    <w:p w:rsidR="00DE1619" w:rsidRDefault="0059157D" w:rsidP="00DE1619">
      <w:pPr>
        <w:spacing w:after="0" w:line="360" w:lineRule="auto"/>
        <w:jc w:val="center"/>
        <w:rPr>
          <w:rFonts w:ascii="Times New Roman" w:hAnsi="Times New Roman" w:cs="Times New Roman"/>
          <w:sz w:val="28"/>
        </w:rPr>
      </w:pPr>
      <w:r w:rsidRPr="0059157D">
        <w:rPr>
          <w:rFonts w:ascii="Times New Roman" w:hAnsi="Times New Roman" w:cs="Times New Roman"/>
          <w:b/>
          <w:noProof/>
          <w:sz w:val="28"/>
          <w:lang w:eastAsia="ru-RU"/>
        </w:rPr>
        <w:pict>
          <v:roundrect id="Скругленный прямоугольник 36" o:spid="_x0000_s1029" style="position:absolute;left:0;text-align:left;margin-left:0;margin-top:16.05pt;width:463.75pt;height:37.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" fillcolor="#d9e2f3 [664]" strokecolor="black [3213]" strokeweight="1pt">
            <v:stroke joinstyle="miter"/>
            <v:textbox>
              <w:txbxContent>
                <w:p w:rsidR="006A6F35" w:rsidRDefault="006A6F35" w:rsidP="00DE1619">
                  <w:pPr>
                    <w:jc w:val="center"/>
                  </w:pPr>
                  <w:r w:rsidRPr="00DE1619">
                    <w:rPr>
                      <w:rFonts w:ascii="Times New Roman" w:hAnsi="Times New Roman" w:cs="Times New Roman"/>
                      <w:color w:val="000000" w:themeColor="text1"/>
                      <w:sz w:val="28"/>
                    </w:rPr>
                    <w:t xml:space="preserve">Разработка ИКТ игр для дошкольников с </w:t>
                  </w:r>
                  <w:proofErr w:type="spellStart"/>
                  <w:r w:rsidRPr="00DE1619">
                    <w:rPr>
                      <w:rFonts w:ascii="Times New Roman" w:hAnsi="Times New Roman" w:cs="Times New Roman"/>
                      <w:color w:val="000000" w:themeColor="text1"/>
                      <w:sz w:val="28"/>
                    </w:rPr>
                    <w:t>помощью</w:t>
                  </w:r>
                  <w:proofErr w:type="gramStart"/>
                  <w:r w:rsidRPr="00DE1619">
                    <w:rPr>
                      <w:rFonts w:ascii="Times New Roman" w:hAnsi="Times New Roman" w:cs="Times New Roman"/>
                      <w:color w:val="000000" w:themeColor="text1"/>
                      <w:sz w:val="28"/>
                    </w:rPr>
                    <w:t>MS</w:t>
                  </w:r>
                  <w:proofErr w:type="spellEnd"/>
                  <w:proofErr w:type="gram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Power</w:t>
                  </w:r>
                  <w:proofErr w:type="spellEnd"/>
                  <w:r w:rsidRPr="00DE1619">
                    <w:rPr>
                      <w:rFonts w:ascii="Times New Roman" w:hAnsi="Times New Roman" w:cs="Times New Roman"/>
                      <w:color w:val="000000" w:themeColor="text1"/>
                      <w:sz w:val="28"/>
                    </w:rPr>
                    <w:t xml:space="preserve"> </w:t>
                  </w:r>
                  <w:proofErr w:type="spellStart"/>
                  <w:r w:rsidRPr="00DE1619">
                    <w:rPr>
                      <w:rFonts w:ascii="Times New Roman" w:hAnsi="Times New Roman" w:cs="Times New Roman"/>
                      <w:color w:val="000000" w:themeColor="text1"/>
                      <w:sz w:val="28"/>
                    </w:rPr>
                    <w:t>Point</w:t>
                  </w:r>
                  <w:proofErr w:type="spellEnd"/>
                </w:p>
              </w:txbxContent>
            </v:textbox>
            <w10:wrap anchorx="margin"/>
          </v:roundrect>
        </w:pict>
      </w:r>
    </w:p>
    <w:p w:rsidR="00DE1619" w:rsidRPr="00716ED6" w:rsidRDefault="00DE1619" w:rsidP="00DE1619">
      <w:pPr>
        <w:spacing w:after="0" w:line="360" w:lineRule="auto"/>
        <w:jc w:val="center"/>
        <w:rPr>
          <w:rFonts w:ascii="Times New Roman" w:hAnsi="Times New Roman" w:cs="Times New Roman"/>
          <w:b/>
          <w:sz w:val="28"/>
        </w:rPr>
      </w:pPr>
    </w:p>
    <w:p w:rsidR="00DE1619" w:rsidRPr="00DE1619" w:rsidRDefault="0059157D" w:rsidP="00DE1619">
      <w:pPr>
        <w:spacing w:after="0" w:line="360" w:lineRule="auto"/>
        <w:jc w:val="both"/>
        <w:rPr>
          <w:rFonts w:ascii="Times New Roman" w:hAnsi="Times New Roman" w:cs="Times New Roman"/>
          <w:sz w:val="28"/>
        </w:rPr>
      </w:pPr>
      <w:r w:rsidRPr="0059157D">
        <w:rPr>
          <w:rFonts w:ascii="Times New Roman" w:hAnsi="Times New Roman" w:cs="Times New Roman"/>
          <w:b/>
          <w:noProof/>
          <w:sz w:val="28"/>
          <w:lang w:eastAsia="ru-RU"/>
        </w:rPr>
        <w:pict>
          <v:roundrect id="Скругленный прямоугольник 37" o:spid="_x0000_s1030" style="position:absolute;left:0;text-align:left;margin-left:0;margin-top:15.45pt;width:463.75pt;height:75.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" fillcolor="#fbe4d5 [661]" strokecolor="black [3213]" strokeweight="1pt">
            <v:stroke joinstyle="miter"/>
            <v:textbox>
              <w:txbxContent>
                <w:p w:rsidR="006A6F35" w:rsidRDefault="006A6F35" w:rsidP="00DE1619">
                  <w:pPr>
                    <w:jc w:val="center"/>
                  </w:pPr>
                  <w:r w:rsidRPr="00DE1619">
                    <w:rPr>
                      <w:rFonts w:ascii="Times New Roman" w:hAnsi="Times New Roman" w:cs="Times New Roman"/>
                      <w:color w:val="000000" w:themeColor="text1"/>
                      <w:sz w:val="28"/>
                    </w:rPr>
                    <w:t>Практическая работа в сети Интернет</w:t>
                  </w:r>
                  <w:r>
                    <w:rPr>
                      <w:rFonts w:ascii="Times New Roman" w:hAnsi="Times New Roman" w:cs="Times New Roman"/>
                      <w:color w:val="000000" w:themeColor="text1"/>
                      <w:sz w:val="28"/>
                    </w:rPr>
                    <w:t xml:space="preserve"> (создание персональной страницы на портале </w:t>
                  </w:r>
                  <w:proofErr w:type="spellStart"/>
                  <w:r>
                    <w:rPr>
                      <w:rFonts w:ascii="Times New Roman" w:hAnsi="Times New Roman" w:cs="Times New Roman"/>
                      <w:color w:val="000000" w:themeColor="text1"/>
                      <w:sz w:val="28"/>
                      <w:lang w:val="en-US"/>
                    </w:rPr>
                    <w:t>nsportal</w:t>
                  </w:r>
                  <w:proofErr w:type="spellEnd"/>
                  <w:r>
                    <w:rPr>
                      <w:rFonts w:ascii="Times New Roman" w:hAnsi="Times New Roman" w:cs="Times New Roman"/>
                      <w:color w:val="000000" w:themeColor="text1"/>
                      <w:sz w:val="28"/>
                    </w:rPr>
                    <w:t>, публикации в Интернет, прохождение курсовой подготовки и загрузка аттестационных документов)</w:t>
                  </w:r>
                </w:p>
              </w:txbxContent>
            </v:textbox>
            <w10:wrap anchorx="margin"/>
          </v:roundrect>
        </w:pict>
      </w:r>
      <w:r w:rsidR="00DE1619" w:rsidRPr="00CD4013">
        <w:rPr>
          <w:rFonts w:ascii="Times New Roman" w:hAnsi="Times New Roman" w:cs="Times New Roman"/>
          <w:sz w:val="28"/>
        </w:rPr>
        <w:t>•</w:t>
      </w:r>
    </w:p>
    <w:p w:rsidR="00DE1619" w:rsidRDefault="00DE1619" w:rsidP="00DE1619">
      <w:pPr>
        <w:spacing w:after="0" w:line="360" w:lineRule="auto"/>
        <w:jc w:val="both"/>
        <w:rPr>
          <w:rFonts w:ascii="Times New Roman" w:hAnsi="Times New Roman" w:cs="Times New Roman"/>
          <w:sz w:val="28"/>
        </w:rPr>
      </w:pPr>
      <w:r w:rsidRPr="00CD4013">
        <w:rPr>
          <w:rFonts w:ascii="Times New Roman" w:hAnsi="Times New Roman" w:cs="Times New Roman"/>
          <w:sz w:val="28"/>
        </w:rPr>
        <w:t>•</w:t>
      </w:r>
    </w:p>
    <w:p w:rsidR="00DE1619" w:rsidRPr="00716ED6" w:rsidRDefault="00DE1619" w:rsidP="00DE1619">
      <w:pPr>
        <w:spacing w:after="0" w:line="360" w:lineRule="auto"/>
        <w:jc w:val="center"/>
        <w:rPr>
          <w:rFonts w:ascii="Times New Roman" w:hAnsi="Times New Roman" w:cs="Times New Roman"/>
          <w:b/>
          <w:sz w:val="28"/>
        </w:rPr>
      </w:pPr>
    </w:p>
    <w:p w:rsidR="00DE1619" w:rsidRDefault="00DE1619" w:rsidP="00DE1619">
      <w:pPr>
        <w:spacing w:after="0" w:line="360" w:lineRule="auto"/>
        <w:jc w:val="both"/>
        <w:rPr>
          <w:rFonts w:ascii="Times New Roman" w:hAnsi="Times New Roman" w:cs="Times New Roman"/>
          <w:sz w:val="28"/>
        </w:rPr>
      </w:pPr>
      <w:r w:rsidRPr="00CD4013">
        <w:rPr>
          <w:rFonts w:ascii="Times New Roman" w:hAnsi="Times New Roman" w:cs="Times New Roman"/>
          <w:sz w:val="28"/>
        </w:rPr>
        <w:t>•</w:t>
      </w:r>
    </w:p>
    <w:p w:rsidR="00DE3D43" w:rsidRDefault="0059157D" w:rsidP="009D491C">
      <w:pPr>
        <w:spacing w:after="0" w:line="360" w:lineRule="auto"/>
        <w:jc w:val="both"/>
        <w:rPr>
          <w:rFonts w:ascii="Times New Roman" w:hAnsi="Times New Roman" w:cs="Times New Roman"/>
          <w:sz w:val="28"/>
        </w:rPr>
      </w:pPr>
      <w:r w:rsidRPr="0059157D">
        <w:rPr>
          <w:rFonts w:ascii="Times New Roman" w:hAnsi="Times New Roman" w:cs="Times New Roman"/>
          <w:b/>
          <w:noProof/>
          <w:sz w:val="28"/>
          <w:lang w:eastAsia="ru-RU"/>
        </w:rPr>
        <w:pict>
          <v:roundrect id="Скругленный прямоугольник 39" o:spid="_x0000_s1031" style="position:absolute;left:0;text-align:left;margin-left:0;margin-top:6.25pt;width:463.75pt;height:28.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" fillcolor="#fff2cc [663]" strokecolor="black [3213]" strokeweight="1pt">
            <v:stroke joinstyle="miter"/>
            <v:textbox>
              <w:txbxContent>
                <w:p w:rsidR="006A6F35" w:rsidRDefault="006A6F35" w:rsidP="00DE1619">
                  <w:pPr>
                    <w:jc w:val="center"/>
                  </w:pPr>
                  <w:r>
                    <w:rPr>
                      <w:rFonts w:ascii="Times New Roman" w:hAnsi="Times New Roman" w:cs="Times New Roman"/>
                      <w:color w:val="000000" w:themeColor="text1"/>
                      <w:sz w:val="28"/>
                    </w:rPr>
                    <w:t>И</w:t>
                  </w:r>
                  <w:r w:rsidRPr="00DE1619">
                    <w:rPr>
                      <w:rFonts w:ascii="Times New Roman" w:hAnsi="Times New Roman" w:cs="Times New Roman"/>
                      <w:color w:val="000000" w:themeColor="text1"/>
                      <w:sz w:val="28"/>
                    </w:rPr>
                    <w:t xml:space="preserve">ндивидуальные и групповые консультации </w:t>
                  </w:r>
                </w:p>
              </w:txbxContent>
            </v:textbox>
            <w10:wrap anchorx="margin"/>
          </v:roundrect>
        </w:pict>
      </w:r>
      <w:r w:rsidR="00DE3D43">
        <w:rPr>
          <w:rFonts w:ascii="Times New Roman" w:hAnsi="Times New Roman" w:cs="Times New Roman"/>
          <w:sz w:val="28"/>
        </w:rPr>
        <w:br w:type="page"/>
      </w:r>
    </w:p>
    <w:p w:rsidR="00CC3F46" w:rsidRDefault="00CC3F46" w:rsidP="003246AB">
      <w:pPr>
        <w:pStyle w:val="1"/>
      </w:pPr>
      <w:bookmarkStart w:id="17" w:name="_Toc480746234"/>
      <w:proofErr w:type="gramStart"/>
      <w:r w:rsidRPr="00CC3F46">
        <w:lastRenderedPageBreak/>
        <w:t>III</w:t>
      </w:r>
      <w:proofErr w:type="gramEnd"/>
      <w:r w:rsidRPr="00CC3F46">
        <w:t>ОРГАНИЗАЦИОННЫЙ РАЗДЕЛ ПРОГРАММЫ</w:t>
      </w:r>
      <w:bookmarkEnd w:id="17"/>
    </w:p>
    <w:p w:rsidR="003246AB" w:rsidRDefault="003246AB" w:rsidP="00CC3F46">
      <w:pPr>
        <w:spacing w:after="0" w:line="360" w:lineRule="auto"/>
        <w:jc w:val="both"/>
        <w:rPr>
          <w:rFonts w:ascii="Times New Roman" w:hAnsi="Times New Roman" w:cs="Times New Roman"/>
          <w:sz w:val="28"/>
        </w:rPr>
      </w:pPr>
    </w:p>
    <w:p w:rsidR="00CC3F46" w:rsidRDefault="003246AB" w:rsidP="003246AB">
      <w:pPr>
        <w:pStyle w:val="1"/>
      </w:pPr>
      <w:bookmarkStart w:id="18" w:name="_Toc480746235"/>
      <w:r>
        <w:t>3.1 </w:t>
      </w:r>
      <w:r w:rsidR="00CC3F46" w:rsidRPr="00CC3F46">
        <w:t>Материально-техническое обеспечение Программы</w:t>
      </w:r>
      <w:bookmarkEnd w:id="18"/>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2"/>
        <w:gridCol w:w="3842"/>
        <w:gridCol w:w="3827"/>
      </w:tblGrid>
      <w:tr w:rsidR="00B82FF7" w:rsidRPr="00B82FF7" w:rsidTr="00A455E7">
        <w:trPr>
          <w:jc w:val="center"/>
        </w:trPr>
        <w:tc>
          <w:tcPr>
            <w:tcW w:w="212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Помещение</w:t>
            </w: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Вид деятельности, процесс</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Участники</w:t>
            </w:r>
          </w:p>
        </w:tc>
      </w:tr>
      <w:tr w:rsidR="00B82FF7" w:rsidRPr="00B82FF7" w:rsidTr="00A455E7">
        <w:trPr>
          <w:jc w:val="center"/>
        </w:trPr>
        <w:tc>
          <w:tcPr>
            <w:tcW w:w="2122" w:type="dxa"/>
            <w:vMerge w:val="restart"/>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Музыкальный зал</w:t>
            </w:r>
          </w:p>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Образовательная область «Художественно-эстетическое развитие», утренняя гимнастика.</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Музыкальный руководитель, инструктор по физической культуре, воспитатели, дети всех возрастных групп</w:t>
            </w:r>
          </w:p>
        </w:tc>
      </w:tr>
      <w:tr w:rsidR="00B82FF7" w:rsidRPr="00B82FF7" w:rsidTr="00A455E7">
        <w:trPr>
          <w:trHeight w:val="1212"/>
          <w:jc w:val="center"/>
        </w:trPr>
        <w:tc>
          <w:tcPr>
            <w:tcW w:w="2122" w:type="dxa"/>
            <w:vMerge/>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Праздники, развлечения, концерты, театры</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 xml:space="preserve">Музыкальный руководитель, воспитатели, родители, дети всех возрастных групп, театральные коллективы города </w:t>
            </w:r>
          </w:p>
        </w:tc>
      </w:tr>
      <w:tr w:rsidR="00B82FF7" w:rsidRPr="00B82FF7" w:rsidTr="00A455E7">
        <w:trPr>
          <w:trHeight w:val="823"/>
          <w:jc w:val="center"/>
        </w:trPr>
        <w:tc>
          <w:tcPr>
            <w:tcW w:w="2122" w:type="dxa"/>
            <w:vMerge/>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Театральная деятельность</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proofErr w:type="gramStart"/>
            <w:r w:rsidRPr="00B82FF7">
              <w:rPr>
                <w:rFonts w:ascii="Times New Roman" w:eastAsia="Times New Roman" w:hAnsi="Times New Roman" w:cs="Times New Roman"/>
                <w:sz w:val="24"/>
                <w:szCs w:val="28"/>
                <w:lang w:eastAsia="ru-RU"/>
              </w:rPr>
              <w:t xml:space="preserve">Музыкальный руководитель, воспитатели, дети всех возрастных групп, родители, гости (театр Кукол – г. </w:t>
            </w:r>
            <w:proofErr w:type="spellStart"/>
            <w:r w:rsidRPr="00B82FF7">
              <w:rPr>
                <w:rFonts w:ascii="Times New Roman" w:eastAsia="Times New Roman" w:hAnsi="Times New Roman" w:cs="Times New Roman"/>
                <w:sz w:val="24"/>
                <w:szCs w:val="28"/>
                <w:lang w:eastAsia="ru-RU"/>
              </w:rPr>
              <w:t>Наб</w:t>
            </w:r>
            <w:proofErr w:type="spellEnd"/>
            <w:r w:rsidRPr="00B82FF7">
              <w:rPr>
                <w:rFonts w:ascii="Times New Roman" w:eastAsia="Times New Roman" w:hAnsi="Times New Roman" w:cs="Times New Roman"/>
                <w:sz w:val="24"/>
                <w:szCs w:val="28"/>
                <w:lang w:eastAsia="ru-RU"/>
              </w:rPr>
              <w:t>.</w:t>
            </w:r>
            <w:proofErr w:type="gramEnd"/>
            <w:r w:rsidRPr="00B82FF7">
              <w:rPr>
                <w:rFonts w:ascii="Times New Roman" w:eastAsia="Times New Roman" w:hAnsi="Times New Roman" w:cs="Times New Roman"/>
                <w:sz w:val="24"/>
                <w:szCs w:val="28"/>
                <w:lang w:eastAsia="ru-RU"/>
              </w:rPr>
              <w:t xml:space="preserve"> </w:t>
            </w:r>
            <w:proofErr w:type="gramStart"/>
            <w:r w:rsidRPr="00B82FF7">
              <w:rPr>
                <w:rFonts w:ascii="Times New Roman" w:eastAsia="Times New Roman" w:hAnsi="Times New Roman" w:cs="Times New Roman"/>
                <w:sz w:val="24"/>
                <w:szCs w:val="28"/>
                <w:lang w:eastAsia="ru-RU"/>
              </w:rPr>
              <w:t>Челны, театр «Алина» - г. Альметьевск, театр «Парадиз» - г. Нижнекамск)</w:t>
            </w:r>
            <w:proofErr w:type="gramEnd"/>
          </w:p>
        </w:tc>
      </w:tr>
      <w:tr w:rsidR="00B82FF7" w:rsidRPr="00B82FF7" w:rsidTr="00A455E7">
        <w:trPr>
          <w:jc w:val="center"/>
        </w:trPr>
        <w:tc>
          <w:tcPr>
            <w:tcW w:w="2122" w:type="dxa"/>
            <w:vMerge/>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Родительские собрания и прочие мероприятия для родителей</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Педагоги ДОО, родители, дети</w:t>
            </w:r>
          </w:p>
        </w:tc>
      </w:tr>
      <w:tr w:rsidR="00B82FF7" w:rsidRPr="00B82FF7" w:rsidTr="00A455E7">
        <w:trPr>
          <w:jc w:val="center"/>
        </w:trPr>
        <w:tc>
          <w:tcPr>
            <w:tcW w:w="2122" w:type="dxa"/>
            <w:vMerge w:val="restart"/>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Физкультурный зал</w:t>
            </w: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Образовательная область «Физическое развитие»</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Инструктор по физической культуре, воспитатели, дети всех возрастных групп</w:t>
            </w:r>
          </w:p>
        </w:tc>
      </w:tr>
      <w:tr w:rsidR="00B82FF7" w:rsidRPr="00B82FF7" w:rsidTr="00A455E7">
        <w:trPr>
          <w:jc w:val="center"/>
        </w:trPr>
        <w:tc>
          <w:tcPr>
            <w:tcW w:w="2122" w:type="dxa"/>
            <w:vMerge/>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Спортивные праздники, развлечения, досуги</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Инструктор по физической культуре, воспитатели, дети всех возрастных групп, родители</w:t>
            </w:r>
          </w:p>
        </w:tc>
      </w:tr>
      <w:tr w:rsidR="00B82FF7" w:rsidRPr="00B82FF7" w:rsidTr="00A455E7">
        <w:trPr>
          <w:jc w:val="center"/>
        </w:trPr>
        <w:tc>
          <w:tcPr>
            <w:tcW w:w="2122" w:type="dxa"/>
            <w:vMerge/>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Организация дополнительных образовательных услуг (кружки)</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Инструктор по физической культуре, дети дошкольных групп</w:t>
            </w:r>
          </w:p>
        </w:tc>
      </w:tr>
      <w:tr w:rsidR="00B82FF7" w:rsidRPr="00B82FF7" w:rsidTr="00A455E7">
        <w:trPr>
          <w:jc w:val="center"/>
        </w:trPr>
        <w:tc>
          <w:tcPr>
            <w:tcW w:w="2122" w:type="dxa"/>
            <w:vMerge/>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p>
        </w:tc>
        <w:tc>
          <w:tcPr>
            <w:tcW w:w="384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Утренняя гимнастика</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Инструктор по физической культуре, воспитатели, дети всех возрастных групп</w:t>
            </w:r>
          </w:p>
        </w:tc>
      </w:tr>
      <w:tr w:rsidR="00B82FF7" w:rsidRPr="00B82FF7" w:rsidTr="00A455E7">
        <w:trPr>
          <w:jc w:val="center"/>
        </w:trPr>
        <w:tc>
          <w:tcPr>
            <w:tcW w:w="212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Групповая комната</w:t>
            </w:r>
          </w:p>
        </w:tc>
        <w:tc>
          <w:tcPr>
            <w:tcW w:w="3842" w:type="dxa"/>
            <w:shd w:val="clear" w:color="auto" w:fill="auto"/>
          </w:tcPr>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Сенсорное развитие</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Развитие речи</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Познавательное развитие</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Ознакомление с художественной литературой и художественно – прикладным творчеством</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Развитие элементарных математических представлений</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Обучение грамоте</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Сюжетно – ролевые игры</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Самообслуживание</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Трудовая деятельность</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 xml:space="preserve">Самостоятельная творческая </w:t>
            </w:r>
            <w:r w:rsidRPr="00B82FF7">
              <w:rPr>
                <w:rFonts w:ascii="Times New Roman" w:eastAsia="Times New Roman" w:hAnsi="Times New Roman" w:cs="Times New Roman"/>
                <w:sz w:val="24"/>
                <w:szCs w:val="28"/>
                <w:lang w:eastAsia="ru-RU"/>
              </w:rPr>
              <w:lastRenderedPageBreak/>
              <w:t>деятельность</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Ознакомление с природой, труд в природе</w:t>
            </w:r>
          </w:p>
          <w:p w:rsidR="00B82FF7" w:rsidRPr="00B82FF7" w:rsidRDefault="00B82FF7" w:rsidP="00B82FF7">
            <w:pPr>
              <w:numPr>
                <w:ilvl w:val="0"/>
                <w:numId w:val="6"/>
              </w:numPr>
              <w:tabs>
                <w:tab w:val="left" w:pos="8789"/>
                <w:tab w:val="left" w:pos="9214"/>
                <w:tab w:val="left" w:pos="9639"/>
              </w:tabs>
              <w:autoSpaceDE w:val="0"/>
              <w:autoSpaceDN w:val="0"/>
              <w:adjustRightInd w:val="0"/>
              <w:spacing w:after="0" w:line="240" w:lineRule="auto"/>
              <w:ind w:left="459" w:hanging="426"/>
              <w:contextualSpacing/>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Игровая деятельность</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lastRenderedPageBreak/>
              <w:t>Дети, педагоги</w:t>
            </w:r>
          </w:p>
        </w:tc>
      </w:tr>
      <w:tr w:rsidR="00B82FF7" w:rsidRPr="00B82FF7" w:rsidTr="00A455E7">
        <w:trPr>
          <w:trHeight w:val="575"/>
          <w:jc w:val="center"/>
        </w:trPr>
        <w:tc>
          <w:tcPr>
            <w:tcW w:w="212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lastRenderedPageBreak/>
              <w:t>Спальная комната</w:t>
            </w:r>
          </w:p>
        </w:tc>
        <w:tc>
          <w:tcPr>
            <w:tcW w:w="3842" w:type="dxa"/>
            <w:shd w:val="clear" w:color="auto" w:fill="auto"/>
          </w:tcPr>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Дневной сон</w:t>
            </w:r>
          </w:p>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Гимнастика после сна</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Дети, воспитатели, младший воспитатель</w:t>
            </w:r>
          </w:p>
        </w:tc>
      </w:tr>
      <w:tr w:rsidR="00B82FF7" w:rsidRPr="00B82FF7" w:rsidTr="00A455E7">
        <w:trPr>
          <w:jc w:val="center"/>
        </w:trPr>
        <w:tc>
          <w:tcPr>
            <w:tcW w:w="212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Приемная</w:t>
            </w:r>
          </w:p>
        </w:tc>
        <w:tc>
          <w:tcPr>
            <w:tcW w:w="3842" w:type="dxa"/>
            <w:shd w:val="clear" w:color="auto" w:fill="auto"/>
          </w:tcPr>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Информационно – просветительская работа с родителями</w:t>
            </w:r>
          </w:p>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Самообслуживание</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Дети, родители</w:t>
            </w:r>
          </w:p>
        </w:tc>
      </w:tr>
      <w:tr w:rsidR="00B82FF7" w:rsidRPr="00B82FF7" w:rsidTr="00A455E7">
        <w:trPr>
          <w:jc w:val="center"/>
        </w:trPr>
        <w:tc>
          <w:tcPr>
            <w:tcW w:w="212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Медицинский кабинет</w:t>
            </w:r>
          </w:p>
        </w:tc>
        <w:tc>
          <w:tcPr>
            <w:tcW w:w="3842" w:type="dxa"/>
            <w:shd w:val="clear" w:color="auto" w:fill="auto"/>
          </w:tcPr>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Осуществление медицинской помощи</w:t>
            </w:r>
          </w:p>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Профилактические мероприятия.</w:t>
            </w:r>
          </w:p>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Медицинский мониторинг (</w:t>
            </w:r>
            <w:proofErr w:type="spellStart"/>
            <w:r w:rsidRPr="00B82FF7">
              <w:rPr>
                <w:rFonts w:ascii="Times New Roman" w:eastAsia="Times New Roman" w:hAnsi="Times New Roman" w:cs="Times New Roman"/>
                <w:sz w:val="24"/>
                <w:szCs w:val="28"/>
                <w:lang w:eastAsia="ru-RU"/>
              </w:rPr>
              <w:t>антропорметрия</w:t>
            </w:r>
            <w:proofErr w:type="spellEnd"/>
            <w:r w:rsidRPr="00B82FF7">
              <w:rPr>
                <w:rFonts w:ascii="Times New Roman" w:eastAsia="Times New Roman" w:hAnsi="Times New Roman" w:cs="Times New Roman"/>
                <w:sz w:val="24"/>
                <w:szCs w:val="28"/>
                <w:lang w:eastAsia="ru-RU"/>
              </w:rPr>
              <w:t xml:space="preserve"> и т.п.)</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Медицинские работники</w:t>
            </w:r>
          </w:p>
        </w:tc>
      </w:tr>
      <w:tr w:rsidR="00B82FF7" w:rsidRPr="00B82FF7" w:rsidTr="00A455E7">
        <w:trPr>
          <w:jc w:val="center"/>
        </w:trPr>
        <w:tc>
          <w:tcPr>
            <w:tcW w:w="2122"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Методический кабинет</w:t>
            </w:r>
          </w:p>
        </w:tc>
        <w:tc>
          <w:tcPr>
            <w:tcW w:w="3842" w:type="dxa"/>
            <w:shd w:val="clear" w:color="auto" w:fill="auto"/>
          </w:tcPr>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Осуществление методической помощи педагогам</w:t>
            </w:r>
          </w:p>
          <w:p w:rsidR="00B82FF7" w:rsidRPr="00B82FF7" w:rsidRDefault="00B82FF7" w:rsidP="00B82FF7">
            <w:pPr>
              <w:numPr>
                <w:ilvl w:val="0"/>
                <w:numId w:val="7"/>
              </w:numPr>
              <w:tabs>
                <w:tab w:val="left" w:pos="8789"/>
                <w:tab w:val="left" w:pos="9214"/>
                <w:tab w:val="left" w:pos="9639"/>
              </w:tabs>
              <w:autoSpaceDE w:val="0"/>
              <w:autoSpaceDN w:val="0"/>
              <w:adjustRightInd w:val="0"/>
              <w:spacing w:after="0" w:line="240" w:lineRule="auto"/>
              <w:ind w:left="317" w:hanging="284"/>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Организация консультаций, семинаров, педагогических советов</w:t>
            </w:r>
          </w:p>
        </w:tc>
        <w:tc>
          <w:tcPr>
            <w:tcW w:w="3827" w:type="dxa"/>
            <w:shd w:val="clear" w:color="auto" w:fill="auto"/>
          </w:tcPr>
          <w:p w:rsidR="00B82FF7" w:rsidRPr="00B82FF7" w:rsidRDefault="00B82FF7"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Педагоги ДОО</w:t>
            </w:r>
          </w:p>
        </w:tc>
      </w:tr>
    </w:tbl>
    <w:p w:rsidR="003246AB" w:rsidRDefault="003246AB" w:rsidP="00CC3F46">
      <w:pPr>
        <w:spacing w:after="0" w:line="360" w:lineRule="auto"/>
        <w:jc w:val="both"/>
        <w:rPr>
          <w:rFonts w:ascii="Times New Roman" w:hAnsi="Times New Roman" w:cs="Times New Roman"/>
          <w:sz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5"/>
        <w:gridCol w:w="6378"/>
      </w:tblGrid>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Вид помещения функциональное использование</w:t>
            </w:r>
          </w:p>
        </w:tc>
        <w:tc>
          <w:tcPr>
            <w:tcW w:w="6378"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Оснащение</w:t>
            </w:r>
          </w:p>
        </w:tc>
      </w:tr>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Групповая комната</w:t>
            </w:r>
          </w:p>
          <w:p w:rsidR="00B82FF7" w:rsidRPr="00B82FF7" w:rsidRDefault="00B82FF7" w:rsidP="00B82FF7">
            <w:pPr>
              <w:numPr>
                <w:ilvl w:val="0"/>
                <w:numId w:val="8"/>
              </w:numPr>
              <w:tabs>
                <w:tab w:val="left" w:pos="8789"/>
                <w:tab w:val="left" w:pos="9214"/>
                <w:tab w:val="left" w:pos="9639"/>
              </w:tabs>
              <w:autoSpaceDE w:val="0"/>
              <w:autoSpaceDN w:val="0"/>
              <w:adjustRightInd w:val="0"/>
              <w:spacing w:after="0" w:line="240" w:lineRule="auto"/>
              <w:ind w:left="318" w:hanging="284"/>
              <w:contextualSpacing/>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sz w:val="24"/>
                <w:szCs w:val="28"/>
                <w:lang w:eastAsia="ru-RU"/>
              </w:rPr>
              <w:t>Сенсорное развитие</w:t>
            </w:r>
          </w:p>
          <w:p w:rsidR="00B82FF7" w:rsidRPr="00B82FF7" w:rsidRDefault="00B82FF7" w:rsidP="00B82FF7">
            <w:pPr>
              <w:numPr>
                <w:ilvl w:val="0"/>
                <w:numId w:val="8"/>
              </w:numPr>
              <w:tabs>
                <w:tab w:val="left" w:pos="8789"/>
                <w:tab w:val="left" w:pos="9214"/>
                <w:tab w:val="left" w:pos="9639"/>
              </w:tabs>
              <w:autoSpaceDE w:val="0"/>
              <w:autoSpaceDN w:val="0"/>
              <w:adjustRightInd w:val="0"/>
              <w:spacing w:after="0" w:line="240" w:lineRule="auto"/>
              <w:ind w:left="318" w:hanging="284"/>
              <w:contextualSpacing/>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sz w:val="24"/>
                <w:szCs w:val="28"/>
                <w:lang w:eastAsia="ru-RU"/>
              </w:rPr>
              <w:t>Развитие речи</w:t>
            </w:r>
          </w:p>
          <w:p w:rsidR="00B82FF7" w:rsidRPr="00B82FF7" w:rsidRDefault="00B82FF7" w:rsidP="00B82FF7">
            <w:pPr>
              <w:numPr>
                <w:ilvl w:val="0"/>
                <w:numId w:val="8"/>
              </w:numPr>
              <w:tabs>
                <w:tab w:val="left" w:pos="8789"/>
                <w:tab w:val="left" w:pos="9214"/>
                <w:tab w:val="left" w:pos="9639"/>
              </w:tabs>
              <w:autoSpaceDE w:val="0"/>
              <w:autoSpaceDN w:val="0"/>
              <w:adjustRightInd w:val="0"/>
              <w:spacing w:after="0" w:line="240" w:lineRule="auto"/>
              <w:ind w:left="318" w:hanging="284"/>
              <w:contextualSpacing/>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sz w:val="24"/>
                <w:szCs w:val="28"/>
                <w:lang w:eastAsia="ru-RU"/>
              </w:rPr>
              <w:t>Ознакомление с окружающим миром</w:t>
            </w:r>
          </w:p>
          <w:p w:rsidR="00B82FF7" w:rsidRPr="00B82FF7" w:rsidRDefault="00B82FF7" w:rsidP="00B82FF7">
            <w:pPr>
              <w:numPr>
                <w:ilvl w:val="0"/>
                <w:numId w:val="8"/>
              </w:numPr>
              <w:tabs>
                <w:tab w:val="left" w:pos="8789"/>
                <w:tab w:val="left" w:pos="9214"/>
                <w:tab w:val="left" w:pos="9639"/>
              </w:tabs>
              <w:autoSpaceDE w:val="0"/>
              <w:autoSpaceDN w:val="0"/>
              <w:adjustRightInd w:val="0"/>
              <w:spacing w:after="0" w:line="240" w:lineRule="auto"/>
              <w:ind w:left="318" w:hanging="284"/>
              <w:contextualSpacing/>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sz w:val="24"/>
                <w:szCs w:val="28"/>
                <w:lang w:eastAsia="ru-RU"/>
              </w:rPr>
              <w:t>Ознакомление с художественной литературой и художественно-прикладным творчеством</w:t>
            </w:r>
          </w:p>
          <w:p w:rsidR="00B82FF7" w:rsidRPr="00B82FF7" w:rsidRDefault="00B82FF7" w:rsidP="00B82FF7">
            <w:pPr>
              <w:numPr>
                <w:ilvl w:val="0"/>
                <w:numId w:val="8"/>
              </w:numPr>
              <w:tabs>
                <w:tab w:val="left" w:pos="8789"/>
                <w:tab w:val="left" w:pos="9214"/>
                <w:tab w:val="left" w:pos="9639"/>
              </w:tabs>
              <w:autoSpaceDE w:val="0"/>
              <w:autoSpaceDN w:val="0"/>
              <w:adjustRightInd w:val="0"/>
              <w:spacing w:after="0" w:line="240" w:lineRule="auto"/>
              <w:ind w:left="318" w:hanging="284"/>
              <w:contextualSpacing/>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sz w:val="24"/>
                <w:szCs w:val="28"/>
                <w:lang w:eastAsia="ru-RU"/>
              </w:rPr>
              <w:t>Развитие элементарных математических представлений</w:t>
            </w:r>
          </w:p>
          <w:p w:rsidR="00B82FF7" w:rsidRPr="00B82FF7" w:rsidRDefault="00B82FF7" w:rsidP="00B82FF7">
            <w:pPr>
              <w:numPr>
                <w:ilvl w:val="0"/>
                <w:numId w:val="8"/>
              </w:numPr>
              <w:tabs>
                <w:tab w:val="left" w:pos="8789"/>
                <w:tab w:val="left" w:pos="9214"/>
                <w:tab w:val="left" w:pos="9639"/>
              </w:tabs>
              <w:autoSpaceDE w:val="0"/>
              <w:autoSpaceDN w:val="0"/>
              <w:adjustRightInd w:val="0"/>
              <w:spacing w:after="0" w:line="240" w:lineRule="auto"/>
              <w:ind w:left="318" w:hanging="284"/>
              <w:contextualSpacing/>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sz w:val="24"/>
                <w:szCs w:val="28"/>
                <w:lang w:eastAsia="ru-RU"/>
              </w:rPr>
              <w:t>Обучение грамоте</w:t>
            </w:r>
          </w:p>
          <w:p w:rsidR="00B82FF7" w:rsidRPr="00B82FF7" w:rsidRDefault="00B82FF7" w:rsidP="00B82FF7">
            <w:pPr>
              <w:tabs>
                <w:tab w:val="left" w:pos="8789"/>
                <w:tab w:val="left" w:pos="9214"/>
                <w:tab w:val="left" w:pos="9639"/>
              </w:tabs>
              <w:autoSpaceDE w:val="0"/>
              <w:autoSpaceDN w:val="0"/>
              <w:adjustRightInd w:val="0"/>
              <w:spacing w:after="0" w:line="240" w:lineRule="auto"/>
              <w:ind w:left="460"/>
              <w:contextualSpacing/>
              <w:rPr>
                <w:rFonts w:ascii="Times New Roman" w:eastAsia="Times New Roman" w:hAnsi="Times New Roman" w:cs="Times New Roman"/>
                <w:b/>
                <w:i/>
                <w:sz w:val="24"/>
                <w:szCs w:val="28"/>
                <w:lang w:eastAsia="ru-RU"/>
              </w:rPr>
            </w:pPr>
          </w:p>
        </w:tc>
        <w:tc>
          <w:tcPr>
            <w:tcW w:w="6378" w:type="dxa"/>
          </w:tcPr>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Дидактические игры на развитие психических функций – мышления, внимания, памяти, воображения</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 xml:space="preserve">Дидактические материалы по </w:t>
            </w:r>
            <w:proofErr w:type="spellStart"/>
            <w:r w:rsidRPr="00B82FF7">
              <w:rPr>
                <w:rFonts w:ascii="Times New Roman" w:eastAsia="Times New Roman" w:hAnsi="Times New Roman" w:cs="Times New Roman"/>
                <w:sz w:val="24"/>
                <w:szCs w:val="28"/>
                <w:lang w:eastAsia="ru-RU"/>
              </w:rPr>
              <w:t>сенсорике</w:t>
            </w:r>
            <w:proofErr w:type="spellEnd"/>
            <w:r w:rsidRPr="00B82FF7">
              <w:rPr>
                <w:rFonts w:ascii="Times New Roman" w:eastAsia="Times New Roman" w:hAnsi="Times New Roman" w:cs="Times New Roman"/>
                <w:sz w:val="24"/>
                <w:szCs w:val="28"/>
                <w:lang w:eastAsia="ru-RU"/>
              </w:rPr>
              <w:t>, математике, развитию речи, обучению грамоте</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Глобус «вода – суша», глобус «материки»</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Географический глобус</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Географическая карта мира</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Карта России, карта РТ</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Глобус звездного неба</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Муляжи овощей и фруктов</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Календарь погоды</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Плакаты и наборы дидактических наглядных материалов с изображением животных, птиц, насекомых, обитателей морей, рептилий</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Магнитофон, аудиозаписи</w:t>
            </w:r>
          </w:p>
          <w:p w:rsidR="00B82FF7" w:rsidRPr="00B82FF7" w:rsidRDefault="00B82FF7" w:rsidP="00B82FF7">
            <w:pPr>
              <w:numPr>
                <w:ilvl w:val="0"/>
                <w:numId w:val="9"/>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Детская мебель для практической деятельности</w:t>
            </w:r>
          </w:p>
        </w:tc>
      </w:tr>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Групповые комнаты</w:t>
            </w:r>
          </w:p>
          <w:p w:rsidR="00B82FF7" w:rsidRPr="00B82FF7" w:rsidRDefault="00B82FF7" w:rsidP="00B82FF7">
            <w:pPr>
              <w:numPr>
                <w:ilvl w:val="0"/>
                <w:numId w:val="10"/>
              </w:numPr>
              <w:tabs>
                <w:tab w:val="num" w:pos="318"/>
                <w:tab w:val="left" w:pos="8789"/>
                <w:tab w:val="left" w:pos="9214"/>
                <w:tab w:val="left" w:pos="9639"/>
              </w:tabs>
              <w:autoSpaceDE w:val="0"/>
              <w:autoSpaceDN w:val="0"/>
              <w:adjustRightInd w:val="0"/>
              <w:spacing w:after="0" w:line="240" w:lineRule="auto"/>
              <w:ind w:hanging="68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Сюжетно – ролевые игры</w:t>
            </w:r>
          </w:p>
          <w:p w:rsidR="00B82FF7" w:rsidRPr="00B82FF7" w:rsidRDefault="00B82FF7" w:rsidP="00B82FF7">
            <w:pPr>
              <w:numPr>
                <w:ilvl w:val="0"/>
                <w:numId w:val="10"/>
              </w:numPr>
              <w:tabs>
                <w:tab w:val="num" w:pos="318"/>
                <w:tab w:val="left" w:pos="8789"/>
                <w:tab w:val="left" w:pos="9214"/>
                <w:tab w:val="left" w:pos="9639"/>
              </w:tabs>
              <w:autoSpaceDE w:val="0"/>
              <w:autoSpaceDN w:val="0"/>
              <w:adjustRightInd w:val="0"/>
              <w:spacing w:after="0" w:line="240" w:lineRule="auto"/>
              <w:ind w:hanging="68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Самообслуживание</w:t>
            </w:r>
          </w:p>
          <w:p w:rsidR="00B82FF7" w:rsidRPr="00B82FF7" w:rsidRDefault="00B82FF7" w:rsidP="00B82FF7">
            <w:pPr>
              <w:numPr>
                <w:ilvl w:val="0"/>
                <w:numId w:val="10"/>
              </w:numPr>
              <w:tabs>
                <w:tab w:val="num" w:pos="318"/>
                <w:tab w:val="left" w:pos="8789"/>
                <w:tab w:val="left" w:pos="9214"/>
                <w:tab w:val="left" w:pos="9639"/>
              </w:tabs>
              <w:autoSpaceDE w:val="0"/>
              <w:autoSpaceDN w:val="0"/>
              <w:adjustRightInd w:val="0"/>
              <w:spacing w:after="0" w:line="240" w:lineRule="auto"/>
              <w:ind w:hanging="68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Трудовая деятельность</w:t>
            </w:r>
          </w:p>
          <w:p w:rsidR="00B82FF7" w:rsidRPr="00B82FF7" w:rsidRDefault="00B82FF7" w:rsidP="00B82FF7">
            <w:pPr>
              <w:numPr>
                <w:ilvl w:val="0"/>
                <w:numId w:val="10"/>
              </w:numPr>
              <w:tabs>
                <w:tab w:val="num" w:pos="318"/>
                <w:tab w:val="left" w:pos="8789"/>
                <w:tab w:val="left" w:pos="9214"/>
                <w:tab w:val="left" w:pos="9639"/>
              </w:tabs>
              <w:autoSpaceDE w:val="0"/>
              <w:autoSpaceDN w:val="0"/>
              <w:adjustRightInd w:val="0"/>
              <w:spacing w:after="0" w:line="240" w:lineRule="auto"/>
              <w:ind w:hanging="68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Самостоятельная творческая деятельность</w:t>
            </w:r>
          </w:p>
          <w:p w:rsidR="00B82FF7" w:rsidRPr="00B82FF7" w:rsidRDefault="00B82FF7" w:rsidP="00B82FF7">
            <w:pPr>
              <w:numPr>
                <w:ilvl w:val="0"/>
                <w:numId w:val="10"/>
              </w:numPr>
              <w:tabs>
                <w:tab w:val="num" w:pos="318"/>
                <w:tab w:val="left" w:pos="8789"/>
                <w:tab w:val="left" w:pos="9214"/>
                <w:tab w:val="left" w:pos="9639"/>
              </w:tabs>
              <w:autoSpaceDE w:val="0"/>
              <w:autoSpaceDN w:val="0"/>
              <w:adjustRightInd w:val="0"/>
              <w:spacing w:after="0" w:line="240" w:lineRule="auto"/>
              <w:ind w:hanging="68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Ознакомление с природой, труд в природе</w:t>
            </w:r>
          </w:p>
          <w:p w:rsidR="00B82FF7" w:rsidRPr="00B82FF7" w:rsidRDefault="00B82FF7" w:rsidP="00B82FF7">
            <w:pPr>
              <w:numPr>
                <w:ilvl w:val="0"/>
                <w:numId w:val="10"/>
              </w:numPr>
              <w:tabs>
                <w:tab w:val="num" w:pos="318"/>
                <w:tab w:val="left" w:pos="8789"/>
                <w:tab w:val="left" w:pos="9214"/>
                <w:tab w:val="left" w:pos="9639"/>
              </w:tabs>
              <w:autoSpaceDE w:val="0"/>
              <w:autoSpaceDN w:val="0"/>
              <w:adjustRightInd w:val="0"/>
              <w:spacing w:after="0" w:line="240" w:lineRule="auto"/>
              <w:ind w:hanging="686"/>
              <w:jc w:val="both"/>
              <w:rPr>
                <w:rFonts w:ascii="Times New Roman" w:eastAsia="Times New Roman" w:hAnsi="Times New Roman" w:cs="Times New Roman"/>
                <w:i/>
                <w:sz w:val="24"/>
                <w:szCs w:val="28"/>
                <w:lang w:eastAsia="ru-RU"/>
              </w:rPr>
            </w:pPr>
            <w:r w:rsidRPr="00B82FF7">
              <w:rPr>
                <w:rFonts w:ascii="Times New Roman" w:eastAsia="Times New Roman" w:hAnsi="Times New Roman" w:cs="Times New Roman"/>
                <w:sz w:val="24"/>
                <w:szCs w:val="28"/>
                <w:lang w:eastAsia="ru-RU"/>
              </w:rPr>
              <w:lastRenderedPageBreak/>
              <w:t>Игровая деятельность</w:t>
            </w:r>
          </w:p>
        </w:tc>
        <w:tc>
          <w:tcPr>
            <w:tcW w:w="6378" w:type="dxa"/>
          </w:tcPr>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lastRenderedPageBreak/>
              <w:t>Детская мебель для практической деятельности</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Книжный уголок</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Уголок для изобразительной детской деятельности</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Игровая мебель. Атрибуты для сюжетно – ролевых игр: «Семья», «Супермаркет», «Салон красоты», «</w:t>
            </w:r>
            <w:proofErr w:type="spellStart"/>
            <w:r w:rsidRPr="00B82FF7">
              <w:rPr>
                <w:rFonts w:ascii="Times New Roman" w:eastAsia="Times New Roman" w:hAnsi="Times New Roman" w:cs="Times New Roman"/>
                <w:sz w:val="24"/>
                <w:szCs w:val="28"/>
                <w:lang w:eastAsia="ru-RU"/>
              </w:rPr>
              <w:t>Диагносический</w:t>
            </w:r>
            <w:proofErr w:type="spellEnd"/>
            <w:r w:rsidRPr="00B82FF7">
              <w:rPr>
                <w:rFonts w:ascii="Times New Roman" w:eastAsia="Times New Roman" w:hAnsi="Times New Roman" w:cs="Times New Roman"/>
                <w:sz w:val="24"/>
                <w:szCs w:val="28"/>
                <w:lang w:eastAsia="ru-RU"/>
              </w:rPr>
              <w:t xml:space="preserve"> центр», «Школа», «Библиотека» и др.</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Природный уголок</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Конструкторы различных видов</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lastRenderedPageBreak/>
              <w:t xml:space="preserve">Головоломки, мозаики, </w:t>
            </w:r>
            <w:proofErr w:type="spellStart"/>
            <w:r w:rsidRPr="00B82FF7">
              <w:rPr>
                <w:rFonts w:ascii="Times New Roman" w:eastAsia="Times New Roman" w:hAnsi="Times New Roman" w:cs="Times New Roman"/>
                <w:sz w:val="24"/>
                <w:szCs w:val="28"/>
                <w:lang w:eastAsia="ru-RU"/>
              </w:rPr>
              <w:t>пазлы</w:t>
            </w:r>
            <w:proofErr w:type="spellEnd"/>
            <w:r w:rsidRPr="00B82FF7">
              <w:rPr>
                <w:rFonts w:ascii="Times New Roman" w:eastAsia="Times New Roman" w:hAnsi="Times New Roman" w:cs="Times New Roman"/>
                <w:sz w:val="24"/>
                <w:szCs w:val="28"/>
                <w:lang w:eastAsia="ru-RU"/>
              </w:rPr>
              <w:t>, настольные игры, лото.</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Развивающие игры по математике, логике</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Различные виды театров</w:t>
            </w:r>
          </w:p>
          <w:p w:rsidR="00B82FF7" w:rsidRPr="00B82FF7" w:rsidRDefault="00B82FF7" w:rsidP="00B82FF7">
            <w:pPr>
              <w:numPr>
                <w:ilvl w:val="0"/>
                <w:numId w:val="11"/>
              </w:numPr>
              <w:tabs>
                <w:tab w:val="num" w:pos="317"/>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lastRenderedPageBreak/>
              <w:t>Спальное помещение</w:t>
            </w:r>
          </w:p>
          <w:p w:rsidR="00B82FF7" w:rsidRPr="00B82FF7" w:rsidRDefault="00B82FF7" w:rsidP="00B82FF7">
            <w:pPr>
              <w:numPr>
                <w:ilvl w:val="0"/>
                <w:numId w:val="12"/>
              </w:numPr>
              <w:tabs>
                <w:tab w:val="left" w:pos="8789"/>
                <w:tab w:val="left" w:pos="9214"/>
                <w:tab w:val="left" w:pos="9639"/>
              </w:tabs>
              <w:autoSpaceDE w:val="0"/>
              <w:autoSpaceDN w:val="0"/>
              <w:adjustRightInd w:val="0"/>
              <w:spacing w:after="0" w:line="240" w:lineRule="auto"/>
              <w:ind w:left="318" w:hanging="318"/>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Дневной сон</w:t>
            </w:r>
          </w:p>
          <w:p w:rsidR="00B82FF7" w:rsidRPr="00B82FF7" w:rsidRDefault="00B82FF7" w:rsidP="00B82FF7">
            <w:pPr>
              <w:numPr>
                <w:ilvl w:val="0"/>
                <w:numId w:val="12"/>
              </w:numPr>
              <w:tabs>
                <w:tab w:val="left" w:pos="8789"/>
                <w:tab w:val="left" w:pos="9214"/>
                <w:tab w:val="left" w:pos="9639"/>
              </w:tabs>
              <w:autoSpaceDE w:val="0"/>
              <w:autoSpaceDN w:val="0"/>
              <w:adjustRightInd w:val="0"/>
              <w:spacing w:after="0" w:line="240" w:lineRule="auto"/>
              <w:ind w:left="318" w:hanging="318"/>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Гимнастика после сна</w:t>
            </w:r>
          </w:p>
        </w:tc>
        <w:tc>
          <w:tcPr>
            <w:tcW w:w="6378" w:type="dxa"/>
          </w:tcPr>
          <w:p w:rsidR="00B82FF7" w:rsidRPr="00B82FF7" w:rsidRDefault="00B82FF7" w:rsidP="00B82FF7">
            <w:pPr>
              <w:numPr>
                <w:ilvl w:val="0"/>
                <w:numId w:val="13"/>
              </w:numPr>
              <w:tabs>
                <w:tab w:val="num" w:pos="459"/>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Спальная мебель</w:t>
            </w:r>
          </w:p>
          <w:p w:rsidR="00B82FF7" w:rsidRPr="00B82FF7" w:rsidRDefault="00B82FF7" w:rsidP="00B82FF7">
            <w:pPr>
              <w:numPr>
                <w:ilvl w:val="0"/>
                <w:numId w:val="13"/>
              </w:numPr>
              <w:tabs>
                <w:tab w:val="num" w:pos="459"/>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Пособия для корригирующей гимнастики</w:t>
            </w:r>
          </w:p>
        </w:tc>
      </w:tr>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Раздевальная комнат</w:t>
            </w:r>
            <w:proofErr w:type="gramStart"/>
            <w:r w:rsidRPr="00B82FF7">
              <w:rPr>
                <w:rFonts w:ascii="Times New Roman" w:eastAsia="Times New Roman" w:hAnsi="Times New Roman" w:cs="Times New Roman"/>
                <w:b/>
                <w:sz w:val="24"/>
                <w:szCs w:val="28"/>
                <w:lang w:eastAsia="ru-RU"/>
              </w:rPr>
              <w:t>а(</w:t>
            </w:r>
            <w:proofErr w:type="gramEnd"/>
            <w:r w:rsidRPr="00B82FF7">
              <w:rPr>
                <w:rFonts w:ascii="Times New Roman" w:eastAsia="Times New Roman" w:hAnsi="Times New Roman" w:cs="Times New Roman"/>
                <w:b/>
                <w:sz w:val="24"/>
                <w:szCs w:val="28"/>
                <w:lang w:eastAsia="ru-RU"/>
              </w:rPr>
              <w:t>приемная)</w:t>
            </w:r>
          </w:p>
          <w:p w:rsidR="00B82FF7" w:rsidRPr="00B82FF7" w:rsidRDefault="00B82FF7" w:rsidP="00B82FF7">
            <w:pPr>
              <w:numPr>
                <w:ilvl w:val="0"/>
                <w:numId w:val="14"/>
              </w:numPr>
              <w:tabs>
                <w:tab w:val="num" w:pos="318"/>
                <w:tab w:val="left" w:pos="8789"/>
                <w:tab w:val="left" w:pos="9214"/>
                <w:tab w:val="left" w:pos="9639"/>
              </w:tabs>
              <w:autoSpaceDE w:val="0"/>
              <w:autoSpaceDN w:val="0"/>
              <w:adjustRightInd w:val="0"/>
              <w:spacing w:after="0" w:line="240" w:lineRule="auto"/>
              <w:ind w:left="318" w:hanging="318"/>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Информационно – просветительская работа с родителями</w:t>
            </w:r>
          </w:p>
        </w:tc>
        <w:tc>
          <w:tcPr>
            <w:tcW w:w="6378" w:type="dxa"/>
          </w:tcPr>
          <w:p w:rsidR="00B82FF7" w:rsidRPr="00B82FF7" w:rsidRDefault="00B82FF7" w:rsidP="00B82FF7">
            <w:pPr>
              <w:numPr>
                <w:ilvl w:val="0"/>
                <w:numId w:val="15"/>
              </w:numPr>
              <w:tabs>
                <w:tab w:val="num" w:pos="459"/>
                <w:tab w:val="left" w:pos="8789"/>
                <w:tab w:val="left" w:pos="9214"/>
                <w:tab w:val="left" w:pos="9639"/>
              </w:tabs>
              <w:autoSpaceDE w:val="0"/>
              <w:autoSpaceDN w:val="0"/>
              <w:adjustRightInd w:val="0"/>
              <w:spacing w:after="0" w:line="240" w:lineRule="auto"/>
              <w:ind w:left="459"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Информационный уголок</w:t>
            </w:r>
          </w:p>
          <w:p w:rsidR="00B82FF7" w:rsidRPr="00B82FF7" w:rsidRDefault="00B82FF7" w:rsidP="00B82FF7">
            <w:pPr>
              <w:numPr>
                <w:ilvl w:val="0"/>
                <w:numId w:val="15"/>
              </w:numPr>
              <w:tabs>
                <w:tab w:val="num" w:pos="459"/>
                <w:tab w:val="left" w:pos="8789"/>
                <w:tab w:val="left" w:pos="9214"/>
                <w:tab w:val="left" w:pos="9639"/>
              </w:tabs>
              <w:autoSpaceDE w:val="0"/>
              <w:autoSpaceDN w:val="0"/>
              <w:adjustRightInd w:val="0"/>
              <w:spacing w:after="0" w:line="240" w:lineRule="auto"/>
              <w:ind w:left="459"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Выставки детского творчества</w:t>
            </w:r>
          </w:p>
          <w:p w:rsidR="00B82FF7" w:rsidRPr="00B82FF7" w:rsidRDefault="00B82FF7" w:rsidP="00B82FF7">
            <w:pPr>
              <w:numPr>
                <w:ilvl w:val="0"/>
                <w:numId w:val="15"/>
              </w:numPr>
              <w:tabs>
                <w:tab w:val="num" w:pos="459"/>
                <w:tab w:val="left" w:pos="8789"/>
                <w:tab w:val="left" w:pos="9214"/>
                <w:tab w:val="left" w:pos="9639"/>
              </w:tabs>
              <w:autoSpaceDE w:val="0"/>
              <w:autoSpaceDN w:val="0"/>
              <w:adjustRightInd w:val="0"/>
              <w:spacing w:after="0" w:line="240" w:lineRule="auto"/>
              <w:ind w:left="459"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Наглядно-информационный материал</w:t>
            </w:r>
          </w:p>
        </w:tc>
      </w:tr>
      <w:tr w:rsidR="00B82FF7" w:rsidRPr="00B82FF7" w:rsidTr="00B82FF7">
        <w:trPr>
          <w:trHeight w:val="4752"/>
        </w:trPr>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Методический кабинет</w:t>
            </w:r>
          </w:p>
          <w:p w:rsidR="00B82FF7" w:rsidRPr="00B82FF7" w:rsidRDefault="00B82FF7" w:rsidP="00B82FF7">
            <w:pPr>
              <w:numPr>
                <w:ilvl w:val="0"/>
                <w:numId w:val="16"/>
              </w:numPr>
              <w:tabs>
                <w:tab w:val="num" w:pos="318"/>
                <w:tab w:val="left" w:pos="8789"/>
                <w:tab w:val="left" w:pos="9214"/>
                <w:tab w:val="left" w:pos="9639"/>
              </w:tabs>
              <w:autoSpaceDE w:val="0"/>
              <w:autoSpaceDN w:val="0"/>
              <w:adjustRightInd w:val="0"/>
              <w:spacing w:after="0" w:line="240" w:lineRule="auto"/>
              <w:ind w:left="318" w:hanging="318"/>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Осуществление методической помощи педагогам</w:t>
            </w:r>
          </w:p>
          <w:p w:rsidR="00B82FF7" w:rsidRPr="00B82FF7" w:rsidRDefault="00B82FF7" w:rsidP="00B82FF7">
            <w:pPr>
              <w:numPr>
                <w:ilvl w:val="0"/>
                <w:numId w:val="16"/>
              </w:numPr>
              <w:tabs>
                <w:tab w:val="num" w:pos="318"/>
                <w:tab w:val="left" w:pos="8789"/>
                <w:tab w:val="left" w:pos="9214"/>
                <w:tab w:val="left" w:pos="9639"/>
              </w:tabs>
              <w:autoSpaceDE w:val="0"/>
              <w:autoSpaceDN w:val="0"/>
              <w:adjustRightInd w:val="0"/>
              <w:spacing w:after="0" w:line="240" w:lineRule="auto"/>
              <w:ind w:left="318" w:hanging="318"/>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Организация консультаций, семинаров, педагогических советов</w:t>
            </w:r>
          </w:p>
        </w:tc>
        <w:tc>
          <w:tcPr>
            <w:tcW w:w="6378" w:type="dxa"/>
          </w:tcPr>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Библиотека педагогической и методической литературы</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Библиотека периодических изданий</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Пособия для ООД</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Опыт работы педагогов</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Материалы консультаций, семинаров, семинаров – практикумов</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Демонстрационный, раздаточный материал для занятий с детьми</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Иллюстративный материал</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 xml:space="preserve">Изделия народных промыслов: Дымково, Городец, Гжель, Хохлома, </w:t>
            </w:r>
            <w:proofErr w:type="spellStart"/>
            <w:r w:rsidRPr="00B82FF7">
              <w:rPr>
                <w:rFonts w:ascii="Times New Roman" w:eastAsia="Times New Roman" w:hAnsi="Times New Roman" w:cs="Times New Roman"/>
                <w:sz w:val="24"/>
                <w:szCs w:val="28"/>
                <w:lang w:eastAsia="ru-RU"/>
              </w:rPr>
              <w:t>Жостово</w:t>
            </w:r>
            <w:proofErr w:type="spellEnd"/>
            <w:r w:rsidRPr="00B82FF7">
              <w:rPr>
                <w:rFonts w:ascii="Times New Roman" w:eastAsia="Times New Roman" w:hAnsi="Times New Roman" w:cs="Times New Roman"/>
                <w:sz w:val="24"/>
                <w:szCs w:val="28"/>
                <w:lang w:eastAsia="ru-RU"/>
              </w:rPr>
              <w:t xml:space="preserve">, матрешки, </w:t>
            </w:r>
            <w:proofErr w:type="spellStart"/>
            <w:r w:rsidRPr="00B82FF7">
              <w:rPr>
                <w:rFonts w:ascii="Times New Roman" w:eastAsia="Times New Roman" w:hAnsi="Times New Roman" w:cs="Times New Roman"/>
                <w:sz w:val="24"/>
                <w:szCs w:val="28"/>
                <w:lang w:eastAsia="ru-RU"/>
              </w:rPr>
              <w:t>богородские</w:t>
            </w:r>
            <w:proofErr w:type="spellEnd"/>
            <w:r w:rsidRPr="00B82FF7">
              <w:rPr>
                <w:rFonts w:ascii="Times New Roman" w:eastAsia="Times New Roman" w:hAnsi="Times New Roman" w:cs="Times New Roman"/>
                <w:sz w:val="24"/>
                <w:szCs w:val="28"/>
                <w:lang w:eastAsia="ru-RU"/>
              </w:rPr>
              <w:t xml:space="preserve"> игрушки</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Скульптуры малых форм (глина, дерево)</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Игрушки, муляжи</w:t>
            </w:r>
          </w:p>
          <w:p w:rsidR="00B82FF7" w:rsidRPr="00B82FF7" w:rsidRDefault="00B82FF7" w:rsidP="00B82FF7">
            <w:pPr>
              <w:numPr>
                <w:ilvl w:val="0"/>
                <w:numId w:val="17"/>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Технические средства</w:t>
            </w:r>
          </w:p>
        </w:tc>
      </w:tr>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Музыкальный зал</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Занятия по музыкальному воспитанию</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Индивидуальные занятия</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Тематические досуги</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Развлечения</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Театральные представления</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Праздники и утренники</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Занятия по хореографии</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Занятия по ритмике</w:t>
            </w:r>
          </w:p>
          <w:p w:rsidR="00B82FF7" w:rsidRPr="00B82FF7" w:rsidRDefault="00B82FF7" w:rsidP="00B82FF7">
            <w:pPr>
              <w:numPr>
                <w:ilvl w:val="0"/>
                <w:numId w:val="18"/>
              </w:numPr>
              <w:tabs>
                <w:tab w:val="left" w:pos="8789"/>
                <w:tab w:val="left" w:pos="9214"/>
                <w:tab w:val="left" w:pos="9639"/>
              </w:tabs>
              <w:autoSpaceDE w:val="0"/>
              <w:autoSpaceDN w:val="0"/>
              <w:adjustRightInd w:val="0"/>
              <w:spacing w:after="0" w:line="240" w:lineRule="auto"/>
              <w:ind w:left="460" w:hanging="426"/>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Родительские собрания и прочие мероприятия для родителей</w:t>
            </w:r>
          </w:p>
        </w:tc>
        <w:tc>
          <w:tcPr>
            <w:tcW w:w="6378" w:type="dxa"/>
          </w:tcPr>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Библиотека методической литературы, сборники нот</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Шкаф для используемых пособий, игрушек, атрибутов и прочего материала</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Музыкальный центр</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Пианино</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Баян</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Разнообразные музыкальные инструменты для детей</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Подборка аудио кассет с музыкальными произведениями</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Различные виды театров</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Ширма для кукольного театра</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Детские взрослые костюмы</w:t>
            </w:r>
          </w:p>
          <w:p w:rsidR="00B82FF7" w:rsidRPr="00B82FF7" w:rsidRDefault="00B82FF7" w:rsidP="00B82FF7">
            <w:pPr>
              <w:numPr>
                <w:ilvl w:val="0"/>
                <w:numId w:val="19"/>
              </w:numPr>
              <w:tabs>
                <w:tab w:val="left" w:pos="8789"/>
                <w:tab w:val="left" w:pos="9214"/>
                <w:tab w:val="left" w:pos="9639"/>
              </w:tabs>
              <w:autoSpaceDE w:val="0"/>
              <w:autoSpaceDN w:val="0"/>
              <w:adjustRightInd w:val="0"/>
              <w:spacing w:after="0" w:line="240" w:lineRule="auto"/>
              <w:ind w:hanging="687"/>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Детские и хохломские стулья</w:t>
            </w:r>
          </w:p>
        </w:tc>
      </w:tr>
      <w:tr w:rsidR="00B82FF7" w:rsidRPr="00B82FF7" w:rsidTr="00B82FF7">
        <w:tc>
          <w:tcPr>
            <w:tcW w:w="3545"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Физкультурный зал</w:t>
            </w:r>
          </w:p>
          <w:p w:rsidR="00B82FF7" w:rsidRPr="00B82FF7" w:rsidRDefault="00B82FF7" w:rsidP="00B82FF7">
            <w:pPr>
              <w:numPr>
                <w:ilvl w:val="0"/>
                <w:numId w:val="20"/>
              </w:numPr>
              <w:tabs>
                <w:tab w:val="num" w:pos="460"/>
                <w:tab w:val="left" w:pos="8789"/>
                <w:tab w:val="left" w:pos="9214"/>
                <w:tab w:val="left" w:pos="9639"/>
              </w:tabs>
              <w:autoSpaceDE w:val="0"/>
              <w:autoSpaceDN w:val="0"/>
              <w:adjustRightInd w:val="0"/>
              <w:spacing w:after="0" w:line="240" w:lineRule="auto"/>
              <w:ind w:hanging="720"/>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Физкультурные занятия</w:t>
            </w:r>
          </w:p>
          <w:p w:rsidR="00B82FF7" w:rsidRPr="00B82FF7" w:rsidRDefault="00B82FF7" w:rsidP="00B82FF7">
            <w:pPr>
              <w:numPr>
                <w:ilvl w:val="0"/>
                <w:numId w:val="20"/>
              </w:numPr>
              <w:tabs>
                <w:tab w:val="num" w:pos="460"/>
                <w:tab w:val="left" w:pos="8789"/>
                <w:tab w:val="left" w:pos="9214"/>
                <w:tab w:val="left" w:pos="9639"/>
              </w:tabs>
              <w:autoSpaceDE w:val="0"/>
              <w:autoSpaceDN w:val="0"/>
              <w:adjustRightInd w:val="0"/>
              <w:spacing w:after="0" w:line="240" w:lineRule="auto"/>
              <w:ind w:hanging="720"/>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Спортивные досуги</w:t>
            </w:r>
          </w:p>
          <w:p w:rsidR="00B82FF7" w:rsidRPr="00B82FF7" w:rsidRDefault="00B82FF7" w:rsidP="00B82FF7">
            <w:pPr>
              <w:numPr>
                <w:ilvl w:val="0"/>
                <w:numId w:val="20"/>
              </w:numPr>
              <w:tabs>
                <w:tab w:val="num" w:pos="460"/>
                <w:tab w:val="left" w:pos="8789"/>
                <w:tab w:val="left" w:pos="9214"/>
                <w:tab w:val="left" w:pos="9639"/>
              </w:tabs>
              <w:autoSpaceDE w:val="0"/>
              <w:autoSpaceDN w:val="0"/>
              <w:adjustRightInd w:val="0"/>
              <w:spacing w:after="0" w:line="240" w:lineRule="auto"/>
              <w:ind w:hanging="720"/>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Развлечения, праздники</w:t>
            </w:r>
          </w:p>
        </w:tc>
        <w:tc>
          <w:tcPr>
            <w:tcW w:w="6378" w:type="dxa"/>
          </w:tcPr>
          <w:p w:rsidR="00B82FF7" w:rsidRPr="00B82FF7" w:rsidRDefault="00B82FF7" w:rsidP="00B82FF7">
            <w:pPr>
              <w:numPr>
                <w:ilvl w:val="0"/>
                <w:numId w:val="21"/>
              </w:numPr>
              <w:tabs>
                <w:tab w:val="num" w:pos="459"/>
                <w:tab w:val="left" w:pos="8789"/>
                <w:tab w:val="left" w:pos="9214"/>
                <w:tab w:val="left" w:pos="9639"/>
              </w:tabs>
              <w:autoSpaceDE w:val="0"/>
              <w:autoSpaceDN w:val="0"/>
              <w:adjustRightInd w:val="0"/>
              <w:spacing w:after="0" w:line="240" w:lineRule="auto"/>
              <w:ind w:left="33"/>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Спортивное оборудование для развития физических качеств.</w:t>
            </w:r>
          </w:p>
          <w:p w:rsidR="00B82FF7" w:rsidRPr="00B82FF7" w:rsidRDefault="00B82FF7" w:rsidP="00B82FF7">
            <w:pPr>
              <w:numPr>
                <w:ilvl w:val="0"/>
                <w:numId w:val="21"/>
              </w:numPr>
              <w:tabs>
                <w:tab w:val="num" w:pos="459"/>
                <w:tab w:val="left" w:pos="8789"/>
                <w:tab w:val="left" w:pos="9214"/>
                <w:tab w:val="left" w:pos="9639"/>
              </w:tabs>
              <w:autoSpaceDE w:val="0"/>
              <w:autoSpaceDN w:val="0"/>
              <w:adjustRightInd w:val="0"/>
              <w:spacing w:after="0" w:line="240" w:lineRule="auto"/>
              <w:ind w:hanging="720"/>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магнитофон</w:t>
            </w:r>
          </w:p>
        </w:tc>
      </w:tr>
    </w:tbl>
    <w:p w:rsidR="00B82FF7" w:rsidRDefault="00B82FF7" w:rsidP="00CC3F46">
      <w:pPr>
        <w:spacing w:after="0" w:line="360" w:lineRule="auto"/>
        <w:jc w:val="both"/>
        <w:rPr>
          <w:rFonts w:ascii="Times New Roman" w:hAnsi="Times New Roman" w:cs="Times New Roman"/>
          <w:sz w:val="28"/>
        </w:rPr>
      </w:pPr>
    </w:p>
    <w:p w:rsidR="00CC3F46" w:rsidRDefault="003246AB" w:rsidP="003246AB">
      <w:pPr>
        <w:pStyle w:val="1"/>
      </w:pPr>
      <w:bookmarkStart w:id="19" w:name="_Toc480746236"/>
      <w:r>
        <w:lastRenderedPageBreak/>
        <w:t>3.2 </w:t>
      </w:r>
      <w:r w:rsidR="00CC3F46" w:rsidRPr="00CC3F46">
        <w:t xml:space="preserve">Научно-методическое обеспечение </w:t>
      </w:r>
      <w:r>
        <w:t>Программы</w:t>
      </w:r>
      <w:bookmarkEnd w:id="19"/>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Методическое обеспечение образовательной области</w:t>
      </w: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«Социально-коммуникативное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1999"/>
        <w:gridCol w:w="4382"/>
        <w:gridCol w:w="2540"/>
      </w:tblGrid>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w:t>
            </w:r>
          </w:p>
        </w:tc>
        <w:tc>
          <w:tcPr>
            <w:tcW w:w="2088"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Автор, составитель</w:t>
            </w:r>
          </w:p>
        </w:tc>
        <w:tc>
          <w:tcPr>
            <w:tcW w:w="5123"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Наименование издания</w:t>
            </w:r>
          </w:p>
        </w:tc>
        <w:tc>
          <w:tcPr>
            <w:tcW w:w="2796"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Издательство</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 Шорыгина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Моя семья </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«ТЦ Сфера», 2013</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И.В. Травина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Наша Родина - Россия</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w:t>
            </w:r>
            <w:proofErr w:type="spellStart"/>
            <w:r w:rsidRPr="00B82FF7">
              <w:rPr>
                <w:rFonts w:ascii="Times New Roman" w:eastAsia="Times New Roman" w:hAnsi="Times New Roman" w:cs="Times New Roman"/>
                <w:sz w:val="24"/>
                <w:szCs w:val="24"/>
                <w:lang w:eastAsia="ru-RU"/>
              </w:rPr>
              <w:t>Росмэн</w:t>
            </w:r>
            <w:proofErr w:type="spellEnd"/>
            <w:r w:rsidRPr="00B82FF7">
              <w:rPr>
                <w:rFonts w:ascii="Times New Roman" w:eastAsia="Times New Roman" w:hAnsi="Times New Roman" w:cs="Times New Roman"/>
                <w:sz w:val="24"/>
                <w:szCs w:val="24"/>
                <w:lang w:eastAsia="ru-RU"/>
              </w:rPr>
              <w:t>»,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 Дегтярева</w:t>
            </w:r>
          </w:p>
        </w:tc>
        <w:tc>
          <w:tcPr>
            <w:tcW w:w="5123" w:type="dxa"/>
          </w:tcPr>
          <w:p w:rsidR="00B82FF7" w:rsidRPr="00B82FF7" w:rsidRDefault="00B82FF7" w:rsidP="00B82FF7">
            <w:pPr>
              <w:spacing w:after="0" w:line="240" w:lineRule="auto"/>
              <w:ind w:left="-108"/>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 ПДД для детей. Старший дошкольный возраст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w:t>
            </w:r>
            <w:proofErr w:type="spellStart"/>
            <w:r w:rsidRPr="00B82FF7">
              <w:rPr>
                <w:rFonts w:ascii="Times New Roman" w:eastAsia="Times New Roman" w:hAnsi="Times New Roman" w:cs="Times New Roman"/>
                <w:sz w:val="24"/>
                <w:szCs w:val="24"/>
                <w:lang w:eastAsia="ru-RU"/>
              </w:rPr>
              <w:t>Эксмо</w:t>
            </w:r>
            <w:proofErr w:type="spellEnd"/>
            <w:r w:rsidRPr="00B82FF7">
              <w:rPr>
                <w:rFonts w:ascii="Times New Roman" w:eastAsia="Times New Roman" w:hAnsi="Times New Roman" w:cs="Times New Roman"/>
                <w:sz w:val="24"/>
                <w:szCs w:val="24"/>
                <w:lang w:eastAsia="ru-RU"/>
              </w:rPr>
              <w:t>», 2013</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Р.С. Буре</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Социально-нравственное воспитание дошкольников. Для детей 3-7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2013</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5123" w:type="dxa"/>
          </w:tcPr>
          <w:p w:rsidR="00B82FF7" w:rsidRPr="00B82FF7" w:rsidRDefault="00B82FF7" w:rsidP="00B82FF7">
            <w:pPr>
              <w:spacing w:after="0" w:line="240" w:lineRule="auto"/>
              <w:ind w:left="-108"/>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 Ознакомление с предметным и социальным окружением. </w:t>
            </w:r>
            <w:proofErr w:type="spellStart"/>
            <w:r w:rsidRPr="00B82FF7">
              <w:rPr>
                <w:rFonts w:ascii="Times New Roman" w:eastAsia="Times New Roman" w:hAnsi="Times New Roman" w:cs="Times New Roman"/>
                <w:sz w:val="24"/>
                <w:szCs w:val="24"/>
                <w:lang w:eastAsia="ru-RU"/>
              </w:rPr>
              <w:t>Подгот</w:t>
            </w:r>
            <w:proofErr w:type="spellEnd"/>
            <w:r w:rsidRPr="00B82FF7">
              <w:rPr>
                <w:rFonts w:ascii="Times New Roman" w:eastAsia="Times New Roman" w:hAnsi="Times New Roman" w:cs="Times New Roman"/>
                <w:sz w:val="24"/>
                <w:szCs w:val="24"/>
                <w:lang w:eastAsia="ru-RU"/>
              </w:rPr>
              <w:t>. к школе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с предметным и социальным окружением. Старшая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с предметным и социальным окружением. Средняя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с предметным и социальным окружением. Младшая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с предметным и социальным окружением. Вторая младшая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К.Ю. Белая </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Формирование основ безопасности у дошкольников. Для занятий с детьми 2-7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Л.Ю. Павлова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Сборник дидактических игр по ознакомлению с окружающим миром.</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Для детей 4-7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2013</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Н.Ф. Губанова </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игровой деятельности. Средняя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Н.Ф. Губанова </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игровой деятельности. Младшая группа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Л.В. </w:t>
            </w:r>
            <w:proofErr w:type="spellStart"/>
            <w:r w:rsidRPr="00B82FF7">
              <w:rPr>
                <w:rFonts w:ascii="Times New Roman" w:eastAsia="Times New Roman" w:hAnsi="Times New Roman" w:cs="Times New Roman"/>
                <w:sz w:val="24"/>
                <w:szCs w:val="24"/>
                <w:lang w:eastAsia="ru-RU"/>
              </w:rPr>
              <w:t>Куцакова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Трудовое воспитание в детском саду. Для детей 3-7 лет </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Т.Ф. </w:t>
            </w:r>
            <w:proofErr w:type="spellStart"/>
            <w:r w:rsidRPr="00B82FF7">
              <w:rPr>
                <w:rFonts w:ascii="Times New Roman" w:eastAsia="Times New Roman" w:hAnsi="Times New Roman" w:cs="Times New Roman"/>
                <w:sz w:val="24"/>
                <w:szCs w:val="24"/>
                <w:lang w:eastAsia="ru-RU"/>
              </w:rPr>
              <w:t>Саулина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Знакомим дошкольников с правилами дорожного движения. Для детей 3-7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М.М. Борисова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Малоподвижные игры и игровые упражнения. Для детей 3-7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Б.С. Волков, Н.В. Волкова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Учим общаться детей 3-7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«ТЦ Сфера»,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Н.Н. Леонова, Н.В. </w:t>
            </w:r>
            <w:proofErr w:type="spellStart"/>
            <w:r w:rsidRPr="00B82FF7">
              <w:rPr>
                <w:rFonts w:ascii="Times New Roman" w:eastAsia="Times New Roman" w:hAnsi="Times New Roman" w:cs="Times New Roman"/>
                <w:sz w:val="24"/>
                <w:szCs w:val="24"/>
                <w:lang w:eastAsia="ru-RU"/>
              </w:rPr>
              <w:t>Неточаева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Нравственно-патриотическое воспитание старших дошкольников</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proofErr w:type="gramStart"/>
            <w:r w:rsidRPr="00B82FF7">
              <w:rPr>
                <w:rFonts w:ascii="Times New Roman" w:eastAsia="Times New Roman" w:hAnsi="Times New Roman" w:cs="Times New Roman"/>
                <w:sz w:val="24"/>
                <w:szCs w:val="24"/>
                <w:lang w:eastAsia="ru-RU"/>
              </w:rPr>
              <w:t>г</w:t>
            </w:r>
            <w:proofErr w:type="gramEnd"/>
            <w:r w:rsidRPr="00B82FF7">
              <w:rPr>
                <w:rFonts w:ascii="Times New Roman" w:eastAsia="Times New Roman" w:hAnsi="Times New Roman" w:cs="Times New Roman"/>
                <w:sz w:val="24"/>
                <w:szCs w:val="24"/>
                <w:lang w:eastAsia="ru-RU"/>
              </w:rPr>
              <w:t xml:space="preserve"> Волгоград «Учитель», 2013</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А.И. </w:t>
            </w:r>
            <w:proofErr w:type="spellStart"/>
            <w:r w:rsidRPr="00B82FF7">
              <w:rPr>
                <w:rFonts w:ascii="Times New Roman" w:eastAsia="Times New Roman" w:hAnsi="Times New Roman" w:cs="Times New Roman"/>
                <w:sz w:val="24"/>
                <w:szCs w:val="24"/>
                <w:lang w:eastAsia="ru-RU"/>
              </w:rPr>
              <w:t>Колобанова</w:t>
            </w:r>
            <w:proofErr w:type="spellEnd"/>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Проект «Герои дней воинской славы». Старший дошкольный возраст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proofErr w:type="gramStart"/>
            <w:r w:rsidRPr="00B82FF7">
              <w:rPr>
                <w:rFonts w:ascii="Times New Roman" w:eastAsia="Times New Roman" w:hAnsi="Times New Roman" w:cs="Times New Roman"/>
                <w:sz w:val="24"/>
                <w:szCs w:val="24"/>
                <w:lang w:eastAsia="ru-RU"/>
              </w:rPr>
              <w:t>г</w:t>
            </w:r>
            <w:proofErr w:type="gramEnd"/>
            <w:r w:rsidRPr="00B82FF7">
              <w:rPr>
                <w:rFonts w:ascii="Times New Roman" w:eastAsia="Times New Roman" w:hAnsi="Times New Roman" w:cs="Times New Roman"/>
                <w:sz w:val="24"/>
                <w:szCs w:val="24"/>
                <w:lang w:eastAsia="ru-RU"/>
              </w:rPr>
              <w:t xml:space="preserve"> Волгоград «Учитель», 2013</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Е.В. Баринова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Улица, транспорт, дорога. Для детей </w:t>
            </w:r>
            <w:r w:rsidRPr="00B82FF7">
              <w:rPr>
                <w:rFonts w:ascii="Times New Roman" w:eastAsia="Times New Roman" w:hAnsi="Times New Roman" w:cs="Times New Roman"/>
                <w:sz w:val="24"/>
                <w:szCs w:val="24"/>
                <w:lang w:eastAsia="ru-RU"/>
              </w:rPr>
              <w:lastRenderedPageBreak/>
              <w:t xml:space="preserve">раннего развития </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lastRenderedPageBreak/>
              <w:t xml:space="preserve">г. Ростов-на-Дону </w:t>
            </w:r>
            <w:r w:rsidRPr="00B82FF7">
              <w:rPr>
                <w:rFonts w:ascii="Times New Roman" w:eastAsia="Times New Roman" w:hAnsi="Times New Roman" w:cs="Times New Roman"/>
                <w:sz w:val="24"/>
                <w:szCs w:val="24"/>
                <w:lang w:eastAsia="ru-RU"/>
              </w:rPr>
              <w:lastRenderedPageBreak/>
              <w:t>«Феникс»,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Н.В. Краснощекова</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Сюжетно-ролевые игры. Для детей дошкольного возраста</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Ростов-на-Дону «Феникс», 2014</w:t>
            </w:r>
          </w:p>
        </w:tc>
      </w:tr>
      <w:tr w:rsidR="00B82FF7" w:rsidRPr="00B82FF7" w:rsidTr="00A455E7">
        <w:tc>
          <w:tcPr>
            <w:tcW w:w="567" w:type="dxa"/>
          </w:tcPr>
          <w:p w:rsidR="00B82FF7" w:rsidRPr="00B82FF7" w:rsidRDefault="00B82FF7" w:rsidP="00B82FF7">
            <w:pPr>
              <w:numPr>
                <w:ilvl w:val="0"/>
                <w:numId w:val="22"/>
              </w:numPr>
              <w:spacing w:after="0" w:line="240" w:lineRule="auto"/>
              <w:contextualSpacing/>
              <w:jc w:val="center"/>
              <w:rPr>
                <w:rFonts w:ascii="Times New Roman" w:eastAsia="Calibri" w:hAnsi="Times New Roman" w:cs="Tahoma"/>
                <w:kern w:val="3"/>
                <w:sz w:val="24"/>
                <w:szCs w:val="24"/>
                <w:lang w:eastAsia="ru-RU"/>
              </w:rPr>
            </w:pPr>
          </w:p>
        </w:tc>
        <w:tc>
          <w:tcPr>
            <w:tcW w:w="2088"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Г.Д. </w:t>
            </w:r>
            <w:proofErr w:type="spellStart"/>
            <w:r w:rsidRPr="00B82FF7">
              <w:rPr>
                <w:rFonts w:ascii="Times New Roman" w:eastAsia="Times New Roman" w:hAnsi="Times New Roman" w:cs="Times New Roman"/>
                <w:sz w:val="24"/>
                <w:szCs w:val="24"/>
                <w:lang w:eastAsia="ru-RU"/>
              </w:rPr>
              <w:t>Беляевскова</w:t>
            </w:r>
            <w:proofErr w:type="spellEnd"/>
            <w:r w:rsidRPr="00B82FF7">
              <w:rPr>
                <w:rFonts w:ascii="Times New Roman" w:eastAsia="Times New Roman" w:hAnsi="Times New Roman" w:cs="Times New Roman"/>
                <w:sz w:val="24"/>
                <w:szCs w:val="24"/>
                <w:lang w:eastAsia="ru-RU"/>
              </w:rPr>
              <w:t xml:space="preserve">,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Е.А. Мартынова, </w:t>
            </w:r>
          </w:p>
        </w:tc>
        <w:tc>
          <w:tcPr>
            <w:tcW w:w="5123"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Правила дорожного движения для детей 3-7 лет</w:t>
            </w:r>
          </w:p>
        </w:tc>
        <w:tc>
          <w:tcPr>
            <w:tcW w:w="2796"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Волгоград «Учитель», 2013</w:t>
            </w:r>
          </w:p>
        </w:tc>
      </w:tr>
    </w:tbl>
    <w:p w:rsidR="00B82FF7" w:rsidRPr="00B82FF7" w:rsidRDefault="00B82FF7" w:rsidP="00B82FF7">
      <w:pPr>
        <w:shd w:val="clear" w:color="auto" w:fill="FFFFFF"/>
        <w:spacing w:after="0" w:line="240" w:lineRule="atLeast"/>
        <w:jc w:val="both"/>
        <w:rPr>
          <w:rFonts w:ascii="Times New Roman" w:eastAsia="Times New Roman" w:hAnsi="Times New Roman" w:cs="Times New Roman"/>
          <w:b/>
          <w:color w:val="000000"/>
          <w:sz w:val="24"/>
          <w:szCs w:val="24"/>
          <w:lang w:eastAsia="ru-RU"/>
        </w:rPr>
      </w:pPr>
    </w:p>
    <w:p w:rsidR="00B82FF7" w:rsidRPr="00B82FF7" w:rsidRDefault="00B82FF7" w:rsidP="00B82FF7">
      <w:pPr>
        <w:shd w:val="clear" w:color="auto" w:fill="FFFFFF"/>
        <w:spacing w:after="0" w:line="240" w:lineRule="atLeast"/>
        <w:jc w:val="both"/>
        <w:rPr>
          <w:rFonts w:ascii="Times New Roman" w:eastAsia="Times New Roman" w:hAnsi="Times New Roman" w:cs="Times New Roman"/>
          <w:b/>
          <w:color w:val="000000"/>
          <w:sz w:val="24"/>
          <w:szCs w:val="24"/>
          <w:lang w:eastAsia="ru-RU"/>
        </w:rPr>
      </w:pP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Методическое обеспечение образовательной области</w:t>
      </w: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«Познавательное развитие»</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985"/>
        <w:gridCol w:w="4139"/>
        <w:gridCol w:w="2410"/>
      </w:tblGrid>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w:t>
            </w:r>
          </w:p>
        </w:tc>
        <w:tc>
          <w:tcPr>
            <w:tcW w:w="1985"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Автор, составитель</w:t>
            </w:r>
          </w:p>
        </w:tc>
        <w:tc>
          <w:tcPr>
            <w:tcW w:w="4139"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Наименование издания</w:t>
            </w:r>
          </w:p>
        </w:tc>
        <w:tc>
          <w:tcPr>
            <w:tcW w:w="2410"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Издательство</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З.А. </w:t>
            </w:r>
            <w:proofErr w:type="spellStart"/>
            <w:r w:rsidRPr="00B82FF7">
              <w:rPr>
                <w:rFonts w:ascii="Times New Roman" w:eastAsia="Times New Roman" w:hAnsi="Times New Roman" w:cs="Times New Roman"/>
                <w:sz w:val="24"/>
                <w:szCs w:val="24"/>
                <w:lang w:eastAsia="ru-RU"/>
              </w:rPr>
              <w:t>Ефанова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Познание предметного мира. Вторая младшая группа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Волгоград «Учитель»,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r w:rsidRPr="00B82FF7">
              <w:rPr>
                <w:rFonts w:ascii="Times New Roman" w:eastAsia="Times New Roman" w:hAnsi="Times New Roman" w:cs="Times New Roman"/>
                <w:sz w:val="24"/>
                <w:szCs w:val="24"/>
                <w:lang w:eastAsia="ru-RU"/>
              </w:rPr>
              <w:t xml:space="preserve"> </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Творим, изменяем, преобразуем</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4139" w:type="dxa"/>
          </w:tcPr>
          <w:p w:rsidR="00B82FF7" w:rsidRPr="00B82FF7" w:rsidRDefault="00B82FF7" w:rsidP="00B82FF7">
            <w:pPr>
              <w:spacing w:after="0" w:line="240" w:lineRule="auto"/>
              <w:ind w:left="-108"/>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Ребенок в мире поиска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Что было </w:t>
            </w:r>
            <w:proofErr w:type="gramStart"/>
            <w:r w:rsidRPr="00B82FF7">
              <w:rPr>
                <w:rFonts w:ascii="Times New Roman" w:eastAsia="Times New Roman" w:hAnsi="Times New Roman" w:cs="Times New Roman"/>
                <w:sz w:val="24"/>
                <w:szCs w:val="24"/>
                <w:lang w:eastAsia="ru-RU"/>
              </w:rPr>
              <w:t>до</w:t>
            </w:r>
            <w:proofErr w:type="gramEnd"/>
            <w:r w:rsidRPr="00B82FF7">
              <w:rPr>
                <w:rFonts w:ascii="Times New Roman" w:eastAsia="Times New Roman" w:hAnsi="Times New Roman" w:cs="Times New Roman"/>
                <w:sz w:val="24"/>
                <w:szCs w:val="24"/>
                <w:lang w:eastAsia="ru-RU"/>
              </w:rPr>
              <w:t xml:space="preserve"> …</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2014</w:t>
            </w:r>
          </w:p>
        </w:tc>
      </w:tr>
      <w:tr w:rsidR="00B82FF7" w:rsidRPr="00B82FF7" w:rsidTr="00A455E7">
        <w:trPr>
          <w:trHeight w:val="70"/>
        </w:trPr>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О.В. </w:t>
            </w:r>
            <w:proofErr w:type="spellStart"/>
            <w:r w:rsidRPr="00B82FF7">
              <w:rPr>
                <w:rFonts w:ascii="Times New Roman" w:eastAsia="Times New Roman" w:hAnsi="Times New Roman" w:cs="Times New Roman"/>
                <w:sz w:val="24"/>
                <w:szCs w:val="24"/>
                <w:lang w:eastAsia="ru-RU"/>
              </w:rPr>
              <w:t>Дыбина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Неизведанное рядом</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Е.Е. </w:t>
            </w:r>
            <w:proofErr w:type="spellStart"/>
            <w:r w:rsidRPr="00B82FF7">
              <w:rPr>
                <w:rFonts w:ascii="Times New Roman" w:eastAsia="Times New Roman" w:hAnsi="Times New Roman" w:cs="Times New Roman"/>
                <w:sz w:val="24"/>
                <w:szCs w:val="24"/>
                <w:lang w:eastAsia="ru-RU"/>
              </w:rPr>
              <w:t>Крашенников</w:t>
            </w:r>
            <w:proofErr w:type="spellEnd"/>
            <w:r w:rsidRPr="00B82FF7">
              <w:rPr>
                <w:rFonts w:ascii="Times New Roman" w:eastAsia="Times New Roman" w:hAnsi="Times New Roman" w:cs="Times New Roman"/>
                <w:sz w:val="24"/>
                <w:szCs w:val="24"/>
                <w:lang w:eastAsia="ru-RU"/>
              </w:rPr>
              <w:t xml:space="preserve">,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О.Л. Холодова</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познавательных способностей дошкольников. Для детей 4-7 лет</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О.М. Масленникова,</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А.А. Филиппенко</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Экологические проекты в детском саду</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Волгоград «Учитель»,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И.А. Лыкова,</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 Н.А. Рыжова</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Интеграция эстетического и экологического образования в детском саду</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«Цветной мир»,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Н.Е. </w:t>
            </w:r>
            <w:proofErr w:type="spellStart"/>
            <w:r w:rsidRPr="00B82FF7">
              <w:rPr>
                <w:rFonts w:ascii="Times New Roman" w:eastAsia="Times New Roman" w:hAnsi="Times New Roman" w:cs="Times New Roman"/>
                <w:sz w:val="24"/>
                <w:szCs w:val="24"/>
                <w:lang w:eastAsia="ru-RU"/>
              </w:rPr>
              <w:t>Веракса</w:t>
            </w:r>
            <w:proofErr w:type="spellEnd"/>
            <w:r w:rsidRPr="00B82FF7">
              <w:rPr>
                <w:rFonts w:ascii="Times New Roman" w:eastAsia="Times New Roman" w:hAnsi="Times New Roman" w:cs="Times New Roman"/>
                <w:sz w:val="24"/>
                <w:szCs w:val="24"/>
                <w:lang w:eastAsia="ru-RU"/>
              </w:rPr>
              <w:t xml:space="preserve">,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А.Н. </w:t>
            </w:r>
            <w:proofErr w:type="spellStart"/>
            <w:r w:rsidRPr="00B82FF7">
              <w:rPr>
                <w:rFonts w:ascii="Times New Roman" w:eastAsia="Times New Roman" w:hAnsi="Times New Roman" w:cs="Times New Roman"/>
                <w:sz w:val="24"/>
                <w:szCs w:val="24"/>
                <w:lang w:eastAsia="ru-RU"/>
              </w:rPr>
              <w:t>Веракса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Проектная деятельность дошкольников. Для детей 5-7 лет</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О.П. </w:t>
            </w:r>
            <w:proofErr w:type="spellStart"/>
            <w:r w:rsidRPr="00B82FF7">
              <w:rPr>
                <w:rFonts w:ascii="Times New Roman" w:eastAsia="Times New Roman" w:hAnsi="Times New Roman" w:cs="Times New Roman"/>
                <w:sz w:val="24"/>
                <w:szCs w:val="24"/>
                <w:lang w:eastAsia="ru-RU"/>
              </w:rPr>
              <w:t>Радынова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Природа и музыка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В.О. Никишин</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Россия. Средний дошкольный возраст</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w:t>
            </w:r>
            <w:proofErr w:type="spellStart"/>
            <w:r w:rsidRPr="00B82FF7">
              <w:rPr>
                <w:rFonts w:ascii="Times New Roman" w:eastAsia="Times New Roman" w:hAnsi="Times New Roman" w:cs="Times New Roman"/>
                <w:sz w:val="24"/>
                <w:szCs w:val="24"/>
                <w:lang w:eastAsia="ru-RU"/>
              </w:rPr>
              <w:t>Росмэн</w:t>
            </w:r>
            <w:proofErr w:type="spellEnd"/>
            <w:r w:rsidRPr="00B82FF7">
              <w:rPr>
                <w:rFonts w:ascii="Times New Roman" w:eastAsia="Times New Roman" w:hAnsi="Times New Roman" w:cs="Times New Roman"/>
                <w:sz w:val="24"/>
                <w:szCs w:val="24"/>
                <w:lang w:eastAsia="ru-RU"/>
              </w:rPr>
              <w:t>»,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 Шорыгина</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Наша Родина – Россия. Младший и старший дошкольный возраст</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2013</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И.А. Пономарева,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В.А. </w:t>
            </w:r>
            <w:proofErr w:type="spellStart"/>
            <w:r w:rsidRPr="00B82FF7">
              <w:rPr>
                <w:rFonts w:ascii="Times New Roman" w:eastAsia="Times New Roman" w:hAnsi="Times New Roman" w:cs="Times New Roman"/>
                <w:sz w:val="24"/>
                <w:szCs w:val="24"/>
                <w:lang w:eastAsia="ru-RU"/>
              </w:rPr>
              <w:t>Позина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Формирование элементарных математических представлений. Старшая группа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О.А. </w:t>
            </w:r>
            <w:proofErr w:type="spellStart"/>
            <w:r w:rsidRPr="00B82FF7">
              <w:rPr>
                <w:rFonts w:ascii="Times New Roman" w:eastAsia="Times New Roman" w:hAnsi="Times New Roman" w:cs="Times New Roman"/>
                <w:sz w:val="24"/>
                <w:szCs w:val="24"/>
                <w:lang w:eastAsia="ru-RU"/>
              </w:rPr>
              <w:t>Соломенникова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с природой в детском саду. Старшая группа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 Шорыгина</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Добрые сказки</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 Шорыгина</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Трудовые сказки</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ТЦ «Сфера»,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О.А. </w:t>
            </w:r>
            <w:proofErr w:type="spellStart"/>
            <w:r w:rsidRPr="00B82FF7">
              <w:rPr>
                <w:rFonts w:ascii="Times New Roman" w:eastAsia="Times New Roman" w:hAnsi="Times New Roman" w:cs="Times New Roman"/>
                <w:sz w:val="24"/>
                <w:szCs w:val="24"/>
                <w:lang w:eastAsia="ru-RU"/>
              </w:rPr>
              <w:t>Соломенникова</w:t>
            </w:r>
            <w:proofErr w:type="spellEnd"/>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с природой в детском саду. Средняя группа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r w:rsidR="00B82FF7" w:rsidRPr="00B82FF7" w:rsidTr="00A455E7">
        <w:tc>
          <w:tcPr>
            <w:tcW w:w="567" w:type="dxa"/>
          </w:tcPr>
          <w:p w:rsidR="00B82FF7" w:rsidRPr="00B82FF7" w:rsidRDefault="00B82FF7" w:rsidP="00B82FF7">
            <w:pPr>
              <w:numPr>
                <w:ilvl w:val="0"/>
                <w:numId w:val="23"/>
              </w:numPr>
              <w:spacing w:after="0" w:line="240" w:lineRule="auto"/>
              <w:contextualSpacing/>
              <w:jc w:val="center"/>
              <w:rPr>
                <w:rFonts w:ascii="Times New Roman" w:eastAsia="Calibri" w:hAnsi="Times New Roman" w:cs="Tahoma"/>
                <w:kern w:val="3"/>
                <w:sz w:val="24"/>
                <w:szCs w:val="24"/>
                <w:lang w:eastAsia="ru-RU"/>
              </w:rPr>
            </w:pPr>
          </w:p>
        </w:tc>
        <w:tc>
          <w:tcPr>
            <w:tcW w:w="1985"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И.А. Пономарева,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В.А. </w:t>
            </w:r>
            <w:proofErr w:type="spellStart"/>
            <w:r w:rsidRPr="00B82FF7">
              <w:rPr>
                <w:rFonts w:ascii="Times New Roman" w:eastAsia="Times New Roman" w:hAnsi="Times New Roman" w:cs="Times New Roman"/>
                <w:sz w:val="24"/>
                <w:szCs w:val="24"/>
                <w:lang w:eastAsia="ru-RU"/>
              </w:rPr>
              <w:t>Позина</w:t>
            </w:r>
            <w:proofErr w:type="spellEnd"/>
            <w:r w:rsidRPr="00B82FF7">
              <w:rPr>
                <w:rFonts w:ascii="Times New Roman" w:eastAsia="Times New Roman" w:hAnsi="Times New Roman" w:cs="Times New Roman"/>
                <w:sz w:val="24"/>
                <w:szCs w:val="24"/>
                <w:lang w:eastAsia="ru-RU"/>
              </w:rPr>
              <w:t xml:space="preserve"> </w:t>
            </w:r>
          </w:p>
        </w:tc>
        <w:tc>
          <w:tcPr>
            <w:tcW w:w="413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Формирование элементарных математических представлений. Средняя группа</w:t>
            </w:r>
          </w:p>
        </w:tc>
        <w:tc>
          <w:tcPr>
            <w:tcW w:w="2410"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 Москва «Мозаика-синтез», 2014</w:t>
            </w:r>
          </w:p>
        </w:tc>
      </w:tr>
    </w:tbl>
    <w:p w:rsidR="00B82FF7" w:rsidRPr="00B82FF7" w:rsidRDefault="00B82FF7" w:rsidP="00B82FF7">
      <w:pPr>
        <w:shd w:val="clear" w:color="auto" w:fill="FFFFFF"/>
        <w:spacing w:after="0" w:line="240" w:lineRule="atLeast"/>
        <w:jc w:val="both"/>
        <w:rPr>
          <w:rFonts w:ascii="Times New Roman" w:eastAsia="Times New Roman" w:hAnsi="Times New Roman" w:cs="Times New Roman"/>
          <w:color w:val="000000"/>
          <w:sz w:val="24"/>
          <w:szCs w:val="24"/>
          <w:lang w:eastAsia="ru-RU"/>
        </w:rPr>
      </w:pP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Методическое обеспечение образовательной области</w:t>
      </w: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«Речевое развитие»</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4139"/>
        <w:gridCol w:w="2410"/>
      </w:tblGrid>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w:t>
            </w:r>
          </w:p>
        </w:tc>
        <w:tc>
          <w:tcPr>
            <w:tcW w:w="1985"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Автор, составитель</w:t>
            </w:r>
          </w:p>
        </w:tc>
        <w:tc>
          <w:tcPr>
            <w:tcW w:w="4139"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Наименование издания</w:t>
            </w:r>
          </w:p>
        </w:tc>
        <w:tc>
          <w:tcPr>
            <w:tcW w:w="2410"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Издательство</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В.В.Гербова</w:t>
            </w:r>
            <w:proofErr w:type="spellEnd"/>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речи в детском саду старшая группа 5-6 лет</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Издательство Мозаика-Синтез М.,2014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2</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В.В.Гербова</w:t>
            </w:r>
            <w:proofErr w:type="spellEnd"/>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Развитие речи в детском саду </w:t>
            </w:r>
            <w:proofErr w:type="spellStart"/>
            <w:r w:rsidRPr="00B82FF7">
              <w:rPr>
                <w:rFonts w:ascii="Times New Roman" w:eastAsia="Times New Roman" w:hAnsi="Times New Roman" w:cs="Times New Roman"/>
                <w:sz w:val="24"/>
                <w:szCs w:val="24"/>
                <w:lang w:eastAsia="ru-RU"/>
              </w:rPr>
              <w:t>подгот</w:t>
            </w:r>
            <w:proofErr w:type="spellEnd"/>
            <w:r w:rsidRPr="00B82FF7">
              <w:rPr>
                <w:rFonts w:ascii="Times New Roman" w:eastAsia="Times New Roman" w:hAnsi="Times New Roman" w:cs="Times New Roman"/>
                <w:sz w:val="24"/>
                <w:szCs w:val="24"/>
                <w:lang w:eastAsia="ru-RU"/>
              </w:rPr>
              <w:t>. к школе группа 6-7 лет</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Издательство Мозаика-Синтез М.,2014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3</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Г.В.Романова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Формирование правильной дикции у дошкольников</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4</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русском Севере</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5</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хорошем и плохом поведении</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6</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подарках и открытках</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7</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Алямовская</w:t>
            </w:r>
            <w:proofErr w:type="spellEnd"/>
            <w:r w:rsidRPr="00B82FF7">
              <w:rPr>
                <w:rFonts w:ascii="Times New Roman" w:eastAsia="Times New Roman" w:hAnsi="Times New Roman" w:cs="Times New Roman"/>
                <w:sz w:val="24"/>
                <w:szCs w:val="24"/>
                <w:lang w:eastAsia="ru-RU"/>
              </w:rPr>
              <w:t xml:space="preserve"> В.Г.</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поведении ребенка за столом</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8</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Т.В.Потапова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профессиях с детьми 4-7 лет</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9</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Беседы о </w:t>
            </w:r>
            <w:proofErr w:type="spellStart"/>
            <w:r w:rsidRPr="00B82FF7">
              <w:rPr>
                <w:rFonts w:ascii="Times New Roman" w:eastAsia="Times New Roman" w:hAnsi="Times New Roman" w:cs="Times New Roman"/>
                <w:sz w:val="24"/>
                <w:szCs w:val="24"/>
                <w:lang w:eastAsia="ru-RU"/>
              </w:rPr>
              <w:t>том</w:t>
            </w:r>
            <w:proofErr w:type="gramStart"/>
            <w:r w:rsidRPr="00B82FF7">
              <w:rPr>
                <w:rFonts w:ascii="Times New Roman" w:eastAsia="Times New Roman" w:hAnsi="Times New Roman" w:cs="Times New Roman"/>
                <w:sz w:val="24"/>
                <w:szCs w:val="24"/>
                <w:lang w:eastAsia="ru-RU"/>
              </w:rPr>
              <w:t>,к</w:t>
            </w:r>
            <w:proofErr w:type="gramEnd"/>
            <w:r w:rsidRPr="00B82FF7">
              <w:rPr>
                <w:rFonts w:ascii="Times New Roman" w:eastAsia="Times New Roman" w:hAnsi="Times New Roman" w:cs="Times New Roman"/>
                <w:sz w:val="24"/>
                <w:szCs w:val="24"/>
                <w:lang w:eastAsia="ru-RU"/>
              </w:rPr>
              <w:t>то</w:t>
            </w:r>
            <w:proofErr w:type="spellEnd"/>
            <w:r w:rsidRPr="00B82FF7">
              <w:rPr>
                <w:rFonts w:ascii="Times New Roman" w:eastAsia="Times New Roman" w:hAnsi="Times New Roman" w:cs="Times New Roman"/>
                <w:sz w:val="24"/>
                <w:szCs w:val="24"/>
                <w:lang w:eastAsia="ru-RU"/>
              </w:rPr>
              <w:t xml:space="preserve"> где живет</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10</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природных явлениях и объектах</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11</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домашних и декоративных птицах</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12</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Дальнем Востоке</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13</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Т.А.Шорыгина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Беседы о воде в природе</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14</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О.С.Ушакова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Закономерности овладения родным языкам</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15</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О.С.Ушакова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дошкольников с литературой и развитие речи</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16</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О.С.Ушакова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речи детей 5-7 лет</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17</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О.С.Ушакова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речи и творчества дошкольников</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18</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О.С.Ушакова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Развитие речи детей 3-5 лет</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19</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Е.А.Алябьева</w:t>
            </w:r>
            <w:proofErr w:type="spellEnd"/>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От слова к диалогу</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Творческий центр Сфера Москва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20</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Л.В.Лебедева.</w:t>
            </w:r>
          </w:p>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И.В.Козина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Конспекты занятий по обучению детей пересказу, средняя группа</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Центр педагогического образования Москва</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lastRenderedPageBreak/>
              <w:t>21</w:t>
            </w:r>
          </w:p>
        </w:tc>
        <w:tc>
          <w:tcPr>
            <w:tcW w:w="1985"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Л.В.Лебедева</w:t>
            </w:r>
            <w:proofErr w:type="gramStart"/>
            <w:r w:rsidRPr="00B82FF7">
              <w:rPr>
                <w:rFonts w:ascii="Times New Roman" w:eastAsia="Times New Roman" w:hAnsi="Times New Roman" w:cs="Times New Roman"/>
                <w:sz w:val="24"/>
                <w:szCs w:val="24"/>
                <w:lang w:eastAsia="ru-RU"/>
              </w:rPr>
              <w:t>.,</w:t>
            </w:r>
            <w:proofErr w:type="gramEnd"/>
          </w:p>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И.В.Козина</w:t>
            </w:r>
          </w:p>
        </w:tc>
        <w:tc>
          <w:tcPr>
            <w:tcW w:w="4139"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Конспекты занятий по обучению детей пересказу, старшая группа</w:t>
            </w:r>
          </w:p>
        </w:tc>
        <w:tc>
          <w:tcPr>
            <w:tcW w:w="2410"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Центр педагогического образования Москва</w:t>
            </w:r>
          </w:p>
        </w:tc>
      </w:tr>
    </w:tbl>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Методическое обеспечение образовательной области</w:t>
      </w: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«Художественно-эстетическое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918"/>
        <w:gridCol w:w="4477"/>
        <w:gridCol w:w="2528"/>
      </w:tblGrid>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w:t>
            </w:r>
          </w:p>
        </w:tc>
        <w:tc>
          <w:tcPr>
            <w:tcW w:w="2037"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Автор, составитель</w:t>
            </w:r>
          </w:p>
        </w:tc>
        <w:tc>
          <w:tcPr>
            <w:tcW w:w="5181"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Наименование издания</w:t>
            </w:r>
          </w:p>
        </w:tc>
        <w:tc>
          <w:tcPr>
            <w:tcW w:w="2789"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Издательство</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Л.В. </w:t>
            </w:r>
            <w:proofErr w:type="spellStart"/>
            <w:r w:rsidRPr="00B82FF7">
              <w:rPr>
                <w:rFonts w:ascii="Times New Roman" w:eastAsia="Times New Roman" w:hAnsi="Times New Roman" w:cs="Times New Roman"/>
                <w:sz w:val="24"/>
                <w:szCs w:val="24"/>
                <w:lang w:eastAsia="ru-RU"/>
              </w:rPr>
              <w:t>Куцакова</w:t>
            </w:r>
            <w:proofErr w:type="spellEnd"/>
            <w:r w:rsidRPr="00B82FF7">
              <w:rPr>
                <w:rFonts w:ascii="Times New Roman" w:eastAsia="Times New Roman" w:hAnsi="Times New Roman" w:cs="Times New Roman"/>
                <w:sz w:val="24"/>
                <w:szCs w:val="24"/>
                <w:lang w:eastAsia="ru-RU"/>
              </w:rPr>
              <w:t xml:space="preserve"> </w:t>
            </w: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Конструирование из строительного материала. Старшая группа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2</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Л.В. </w:t>
            </w:r>
            <w:proofErr w:type="spellStart"/>
            <w:r w:rsidRPr="00B82FF7">
              <w:rPr>
                <w:rFonts w:ascii="Times New Roman" w:eastAsia="Times New Roman" w:hAnsi="Times New Roman" w:cs="Times New Roman"/>
                <w:sz w:val="24"/>
                <w:szCs w:val="24"/>
                <w:lang w:eastAsia="ru-RU"/>
              </w:rPr>
              <w:t>Куцакова</w:t>
            </w:r>
            <w:proofErr w:type="spellEnd"/>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Конструирование из строительного материала. Подготовительная группа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3</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Л.В. </w:t>
            </w:r>
            <w:proofErr w:type="spellStart"/>
            <w:r w:rsidRPr="00B82FF7">
              <w:rPr>
                <w:rFonts w:ascii="Times New Roman" w:eastAsia="Times New Roman" w:hAnsi="Times New Roman" w:cs="Times New Roman"/>
                <w:sz w:val="24"/>
                <w:szCs w:val="24"/>
                <w:lang w:eastAsia="ru-RU"/>
              </w:rPr>
              <w:t>Куцакова</w:t>
            </w:r>
            <w:proofErr w:type="spellEnd"/>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Конструирование из строительного материала. Средняя группа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4</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Т.С. Комарова </w:t>
            </w: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Изобразительная деятельность в детском саду. Младшая группа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5</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Т.С. Комарова </w:t>
            </w: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Изобразительная деятельность в детском саду. Старшая группа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6</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Наглядно-дидактическое пособие «Мир искусства» 4 – 7 лет.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Животные в русской графике</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7</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Демонстрационный материал для воспитателей, учителей и родителей. </w:t>
            </w:r>
          </w:p>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Встречи с художниками мира.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«ТЦ Сфера»,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8</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Наглядно-дидактическое пособие «Мир искусства» 4 – 7 лет. Портрет. </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9</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Е.Орлова</w:t>
            </w: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Великие русские живописцы. Перов. </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«РИПОЛ классик»,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10</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Наглядно-дидактическое пособие «Мир искусства» 4 – 7 лет. Натюрморт.</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11</w:t>
            </w:r>
          </w:p>
        </w:tc>
        <w:tc>
          <w:tcPr>
            <w:tcW w:w="2037"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Е.Орлова</w:t>
            </w:r>
          </w:p>
        </w:tc>
        <w:tc>
          <w:tcPr>
            <w:tcW w:w="5181"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Великие русские живописцы. Федотов </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«РИПОЛ классик»,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12</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Грибовская</w:t>
            </w:r>
            <w:proofErr w:type="spellEnd"/>
            <w:r w:rsidRPr="00B82FF7">
              <w:rPr>
                <w:rFonts w:ascii="Times New Roman" w:eastAsia="Times New Roman" w:hAnsi="Times New Roman" w:cs="Times New Roman"/>
                <w:sz w:val="24"/>
                <w:szCs w:val="24"/>
                <w:lang w:eastAsia="ru-RU"/>
              </w:rPr>
              <w:t xml:space="preserve"> А.А., Кошелев В.М.  </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Готовимся к празднику. Художественный труд в детском саду и семье. Пособие для детей старшего дошкольного возраста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«РИПОЛ классик»,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13</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Грибовская</w:t>
            </w:r>
            <w:proofErr w:type="spellEnd"/>
            <w:r w:rsidRPr="00B82FF7">
              <w:rPr>
                <w:rFonts w:ascii="Times New Roman" w:eastAsia="Times New Roman" w:hAnsi="Times New Roman" w:cs="Times New Roman"/>
                <w:sz w:val="24"/>
                <w:szCs w:val="24"/>
                <w:lang w:eastAsia="ru-RU"/>
              </w:rPr>
              <w:t xml:space="preserve"> А.А..</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Дошкольникам о народном искусстве. </w:t>
            </w:r>
            <w:proofErr w:type="spellStart"/>
            <w:proofErr w:type="gramStart"/>
            <w:r w:rsidRPr="00B82FF7">
              <w:rPr>
                <w:rFonts w:ascii="Times New Roman" w:eastAsia="Times New Roman" w:hAnsi="Times New Roman" w:cs="Times New Roman"/>
                <w:sz w:val="24"/>
                <w:szCs w:val="24"/>
                <w:lang w:eastAsia="ru-RU"/>
              </w:rPr>
              <w:t>Учебно</w:t>
            </w:r>
            <w:proofErr w:type="spellEnd"/>
            <w:r w:rsidRPr="00B82FF7">
              <w:rPr>
                <w:rFonts w:ascii="Times New Roman" w:eastAsia="Times New Roman" w:hAnsi="Times New Roman" w:cs="Times New Roman"/>
                <w:sz w:val="24"/>
                <w:szCs w:val="24"/>
                <w:lang w:eastAsia="ru-RU"/>
              </w:rPr>
              <w:t>- наглядное</w:t>
            </w:r>
            <w:proofErr w:type="gramEnd"/>
            <w:r w:rsidRPr="00B82FF7">
              <w:rPr>
                <w:rFonts w:ascii="Times New Roman" w:eastAsia="Times New Roman" w:hAnsi="Times New Roman" w:cs="Times New Roman"/>
                <w:sz w:val="24"/>
                <w:szCs w:val="24"/>
                <w:lang w:eastAsia="ru-RU"/>
              </w:rPr>
              <w:t xml:space="preserve"> пособие для детей дошкольного возраста.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14</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Грибовская</w:t>
            </w:r>
            <w:proofErr w:type="spellEnd"/>
            <w:r w:rsidRPr="00B82FF7">
              <w:rPr>
                <w:rFonts w:ascii="Times New Roman" w:eastAsia="Times New Roman" w:hAnsi="Times New Roman" w:cs="Times New Roman"/>
                <w:sz w:val="24"/>
                <w:szCs w:val="24"/>
                <w:lang w:eastAsia="ru-RU"/>
              </w:rPr>
              <w:t xml:space="preserve"> А.А..</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Народное искусство и детское творчество </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15</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Грибовская</w:t>
            </w:r>
            <w:proofErr w:type="spellEnd"/>
            <w:r w:rsidRPr="00B82FF7">
              <w:rPr>
                <w:rFonts w:ascii="Times New Roman" w:eastAsia="Times New Roman" w:hAnsi="Times New Roman" w:cs="Times New Roman"/>
                <w:sz w:val="24"/>
                <w:szCs w:val="24"/>
                <w:lang w:eastAsia="ru-RU"/>
              </w:rPr>
              <w:t xml:space="preserve"> А.А..</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Ознакомление дошкольников с живописью</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16</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Доронова</w:t>
            </w:r>
            <w:proofErr w:type="spellEnd"/>
            <w:r w:rsidRPr="00B82FF7">
              <w:rPr>
                <w:rFonts w:ascii="Times New Roman" w:eastAsia="Times New Roman" w:hAnsi="Times New Roman" w:cs="Times New Roman"/>
                <w:sz w:val="24"/>
                <w:szCs w:val="24"/>
                <w:lang w:eastAsia="ru-RU"/>
              </w:rPr>
              <w:t xml:space="preserve"> Т.Н., Якобсон С.Г.  </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Обучение детей 2- 4 лет рисованию, лепке, аппликации</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«РИПОЛ классик», 2014</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17</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Доронова</w:t>
            </w:r>
            <w:proofErr w:type="spellEnd"/>
            <w:r w:rsidRPr="00B82FF7">
              <w:rPr>
                <w:rFonts w:ascii="Times New Roman" w:eastAsia="Times New Roman" w:hAnsi="Times New Roman" w:cs="Times New Roman"/>
                <w:sz w:val="24"/>
                <w:szCs w:val="24"/>
                <w:lang w:eastAsia="ru-RU"/>
              </w:rPr>
              <w:t xml:space="preserve"> Т.Н.  </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Дошкольникам об искусстве. </w:t>
            </w:r>
          </w:p>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proofErr w:type="gramStart"/>
            <w:r w:rsidRPr="00B82FF7">
              <w:rPr>
                <w:rFonts w:ascii="Times New Roman" w:eastAsia="Times New Roman" w:hAnsi="Times New Roman" w:cs="Times New Roman"/>
                <w:sz w:val="24"/>
                <w:szCs w:val="24"/>
                <w:lang w:eastAsia="ru-RU"/>
              </w:rPr>
              <w:t>Учебно</w:t>
            </w:r>
            <w:proofErr w:type="spellEnd"/>
            <w:r w:rsidRPr="00B82FF7">
              <w:rPr>
                <w:rFonts w:ascii="Times New Roman" w:eastAsia="Times New Roman" w:hAnsi="Times New Roman" w:cs="Times New Roman"/>
                <w:sz w:val="24"/>
                <w:szCs w:val="24"/>
                <w:lang w:eastAsia="ru-RU"/>
              </w:rPr>
              <w:t xml:space="preserve"> – наглядное</w:t>
            </w:r>
            <w:proofErr w:type="gramEnd"/>
            <w:r w:rsidRPr="00B82FF7">
              <w:rPr>
                <w:rFonts w:ascii="Times New Roman" w:eastAsia="Times New Roman" w:hAnsi="Times New Roman" w:cs="Times New Roman"/>
                <w:sz w:val="24"/>
                <w:szCs w:val="24"/>
                <w:lang w:eastAsia="ru-RU"/>
              </w:rPr>
              <w:t xml:space="preserve"> пособие для детей младшего дошкольного возраста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«РИПОЛ классик»,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18</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Доронова</w:t>
            </w:r>
            <w:proofErr w:type="spellEnd"/>
            <w:r w:rsidRPr="00B82FF7">
              <w:rPr>
                <w:rFonts w:ascii="Times New Roman" w:eastAsia="Times New Roman" w:hAnsi="Times New Roman" w:cs="Times New Roman"/>
                <w:sz w:val="24"/>
                <w:szCs w:val="24"/>
                <w:lang w:eastAsia="ru-RU"/>
              </w:rPr>
              <w:t xml:space="preserve"> Т.Н.  </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Дошкольникам об искусстве. </w:t>
            </w:r>
          </w:p>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proofErr w:type="gramStart"/>
            <w:r w:rsidRPr="00B82FF7">
              <w:rPr>
                <w:rFonts w:ascii="Times New Roman" w:eastAsia="Times New Roman" w:hAnsi="Times New Roman" w:cs="Times New Roman"/>
                <w:sz w:val="24"/>
                <w:szCs w:val="24"/>
                <w:lang w:eastAsia="ru-RU"/>
              </w:rPr>
              <w:t>Учебно</w:t>
            </w:r>
            <w:proofErr w:type="spellEnd"/>
            <w:r w:rsidRPr="00B82FF7">
              <w:rPr>
                <w:rFonts w:ascii="Times New Roman" w:eastAsia="Times New Roman" w:hAnsi="Times New Roman" w:cs="Times New Roman"/>
                <w:sz w:val="24"/>
                <w:szCs w:val="24"/>
                <w:lang w:eastAsia="ru-RU"/>
              </w:rPr>
              <w:t xml:space="preserve"> – наглядное</w:t>
            </w:r>
            <w:proofErr w:type="gramEnd"/>
            <w:r w:rsidRPr="00B82FF7">
              <w:rPr>
                <w:rFonts w:ascii="Times New Roman" w:eastAsia="Times New Roman" w:hAnsi="Times New Roman" w:cs="Times New Roman"/>
                <w:sz w:val="24"/>
                <w:szCs w:val="24"/>
                <w:lang w:eastAsia="ru-RU"/>
              </w:rPr>
              <w:t xml:space="preserve"> пособие для детей старшего дошкольного возраста</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«РИПОЛ классик»,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lastRenderedPageBreak/>
              <w:t>19</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Доронова</w:t>
            </w:r>
            <w:proofErr w:type="spellEnd"/>
            <w:r w:rsidRPr="00B82FF7">
              <w:rPr>
                <w:rFonts w:ascii="Times New Roman" w:eastAsia="Times New Roman" w:hAnsi="Times New Roman" w:cs="Times New Roman"/>
                <w:sz w:val="24"/>
                <w:szCs w:val="24"/>
                <w:lang w:eastAsia="ru-RU"/>
              </w:rPr>
              <w:t xml:space="preserve"> Т., </w:t>
            </w:r>
            <w:proofErr w:type="spellStart"/>
            <w:r w:rsidRPr="00B82FF7">
              <w:rPr>
                <w:rFonts w:ascii="Times New Roman" w:eastAsia="Times New Roman" w:hAnsi="Times New Roman" w:cs="Times New Roman"/>
                <w:sz w:val="24"/>
                <w:szCs w:val="24"/>
                <w:lang w:eastAsia="ru-RU"/>
              </w:rPr>
              <w:t>Доронов</w:t>
            </w:r>
            <w:proofErr w:type="gramStart"/>
            <w:r w:rsidRPr="00B82FF7">
              <w:rPr>
                <w:rFonts w:ascii="Times New Roman" w:eastAsia="Times New Roman" w:hAnsi="Times New Roman" w:cs="Times New Roman"/>
                <w:sz w:val="24"/>
                <w:szCs w:val="24"/>
                <w:lang w:eastAsia="ru-RU"/>
              </w:rPr>
              <w:t>.Е</w:t>
            </w:r>
            <w:proofErr w:type="spellEnd"/>
            <w:proofErr w:type="gramEnd"/>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Развитие детей в театрализованной деятельности: </w:t>
            </w:r>
          </w:p>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Пособие для воспитателей</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2013</w:t>
            </w:r>
          </w:p>
        </w:tc>
      </w:tr>
      <w:tr w:rsidR="00B82FF7" w:rsidRPr="00B82FF7" w:rsidTr="00A455E7">
        <w:tc>
          <w:tcPr>
            <w:tcW w:w="567"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20</w:t>
            </w:r>
          </w:p>
        </w:tc>
        <w:tc>
          <w:tcPr>
            <w:tcW w:w="2037"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И.А.Лыкова</w:t>
            </w:r>
          </w:p>
        </w:tc>
        <w:tc>
          <w:tcPr>
            <w:tcW w:w="5181"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Изобразительная деятельность в </w:t>
            </w:r>
            <w:proofErr w:type="spellStart"/>
            <w:r w:rsidRPr="00B82FF7">
              <w:rPr>
                <w:rFonts w:ascii="Times New Roman" w:eastAsia="Times New Roman" w:hAnsi="Times New Roman" w:cs="Times New Roman"/>
                <w:sz w:val="24"/>
                <w:szCs w:val="24"/>
                <w:lang w:eastAsia="ru-RU"/>
              </w:rPr>
              <w:t>д</w:t>
            </w:r>
            <w:proofErr w:type="spellEnd"/>
            <w:r w:rsidRPr="00B82FF7">
              <w:rPr>
                <w:rFonts w:ascii="Times New Roman" w:eastAsia="Times New Roman" w:hAnsi="Times New Roman" w:cs="Times New Roman"/>
                <w:sz w:val="24"/>
                <w:szCs w:val="24"/>
                <w:lang w:eastAsia="ru-RU"/>
              </w:rPr>
              <w:t>/саду</w:t>
            </w:r>
          </w:p>
        </w:tc>
        <w:tc>
          <w:tcPr>
            <w:tcW w:w="2789"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bl>
    <w:p w:rsidR="00B82FF7" w:rsidRPr="00B82FF7" w:rsidRDefault="00B82FF7" w:rsidP="00B82FF7">
      <w:pPr>
        <w:shd w:val="clear" w:color="auto" w:fill="FFFFFF"/>
        <w:spacing w:after="0" w:line="240" w:lineRule="atLeast"/>
        <w:jc w:val="center"/>
        <w:rPr>
          <w:rFonts w:ascii="Times New Roman" w:eastAsia="Times New Roman" w:hAnsi="Times New Roman" w:cs="Times New Roman"/>
          <w:color w:val="000000"/>
          <w:sz w:val="24"/>
          <w:szCs w:val="24"/>
          <w:lang w:eastAsia="ru-RU"/>
        </w:rPr>
      </w:pP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pacing w:val="-2"/>
          <w:sz w:val="24"/>
          <w:szCs w:val="24"/>
          <w:lang w:eastAsia="ru-RU"/>
        </w:rPr>
      </w:pPr>
      <w:r w:rsidRPr="00B82FF7">
        <w:rPr>
          <w:rFonts w:ascii="Times New Roman" w:eastAsia="Times New Roman" w:hAnsi="Times New Roman" w:cs="Times New Roman"/>
          <w:b/>
          <w:color w:val="000000"/>
          <w:spacing w:val="-2"/>
          <w:sz w:val="24"/>
          <w:szCs w:val="24"/>
          <w:lang w:eastAsia="ru-RU"/>
        </w:rPr>
        <w:t>Методическое обеспечение образовательной области</w:t>
      </w:r>
    </w:p>
    <w:p w:rsidR="00B82FF7" w:rsidRPr="00B82FF7" w:rsidRDefault="00B82FF7" w:rsidP="00B82FF7">
      <w:pPr>
        <w:shd w:val="clear" w:color="auto" w:fill="FFFFFF"/>
        <w:spacing w:after="0" w:line="240" w:lineRule="atLeast"/>
        <w:jc w:val="center"/>
        <w:rPr>
          <w:rFonts w:ascii="Times New Roman" w:eastAsia="Times New Roman" w:hAnsi="Times New Roman" w:cs="Times New Roman"/>
          <w:b/>
          <w:color w:val="000000"/>
          <w:spacing w:val="-2"/>
          <w:sz w:val="24"/>
          <w:szCs w:val="24"/>
          <w:lang w:eastAsia="ru-RU"/>
        </w:rPr>
      </w:pPr>
      <w:r w:rsidRPr="00B82FF7">
        <w:rPr>
          <w:rFonts w:ascii="Times New Roman" w:eastAsia="Times New Roman" w:hAnsi="Times New Roman" w:cs="Times New Roman"/>
          <w:b/>
          <w:color w:val="000000"/>
          <w:spacing w:val="-2"/>
          <w:sz w:val="24"/>
          <w:szCs w:val="24"/>
          <w:lang w:eastAsia="ru-RU"/>
        </w:rPr>
        <w:t>«Физическое развитие»</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1888"/>
        <w:gridCol w:w="4252"/>
        <w:gridCol w:w="2552"/>
      </w:tblGrid>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b/>
                <w:color w:val="000000"/>
                <w:sz w:val="24"/>
                <w:szCs w:val="24"/>
                <w:lang w:eastAsia="ru-RU"/>
              </w:rPr>
            </w:pPr>
            <w:r w:rsidRPr="00B82FF7">
              <w:rPr>
                <w:rFonts w:ascii="Times New Roman" w:eastAsia="Times New Roman" w:hAnsi="Times New Roman" w:cs="Times New Roman"/>
                <w:b/>
                <w:color w:val="000000"/>
                <w:sz w:val="24"/>
                <w:szCs w:val="24"/>
                <w:lang w:eastAsia="ru-RU"/>
              </w:rPr>
              <w:t>№</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Автор, составитель</w:t>
            </w:r>
          </w:p>
        </w:tc>
        <w:tc>
          <w:tcPr>
            <w:tcW w:w="4252"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Наименование издания</w:t>
            </w:r>
          </w:p>
        </w:tc>
        <w:tc>
          <w:tcPr>
            <w:tcW w:w="2552" w:type="dxa"/>
          </w:tcPr>
          <w:p w:rsidR="00B82FF7" w:rsidRPr="00B82FF7" w:rsidRDefault="00B82FF7" w:rsidP="00B82FF7">
            <w:pPr>
              <w:spacing w:after="0" w:line="240" w:lineRule="auto"/>
              <w:jc w:val="center"/>
              <w:rPr>
                <w:rFonts w:ascii="Times New Roman" w:eastAsia="Times New Roman" w:hAnsi="Times New Roman" w:cs="Times New Roman"/>
                <w:b/>
                <w:sz w:val="24"/>
                <w:szCs w:val="24"/>
                <w:lang w:eastAsia="ru-RU"/>
              </w:rPr>
            </w:pPr>
            <w:r w:rsidRPr="00B82FF7">
              <w:rPr>
                <w:rFonts w:ascii="Times New Roman" w:eastAsia="Times New Roman" w:hAnsi="Times New Roman" w:cs="Times New Roman"/>
                <w:b/>
                <w:sz w:val="24"/>
                <w:szCs w:val="24"/>
                <w:lang w:eastAsia="ru-RU"/>
              </w:rPr>
              <w:t>Издательство</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Л.И.Пензулаева</w:t>
            </w:r>
            <w:proofErr w:type="spellEnd"/>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Физическая культура в детском саду. Младшая группа</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2</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Л.И.Пензулаева</w:t>
            </w:r>
            <w:proofErr w:type="spellEnd"/>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Физическая культура в детском саду. Средняя группа</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3</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Л.И.Пензулаева</w:t>
            </w:r>
            <w:proofErr w:type="spellEnd"/>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Физическая культура в детском саду. Старшая группа</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4</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Л.И.Пензулаева</w:t>
            </w:r>
            <w:proofErr w:type="spellEnd"/>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Физическая культура в детском саду. Младшая группа</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5</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Л.И.Пензулаева</w:t>
            </w:r>
            <w:proofErr w:type="spellEnd"/>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Физическая культура в детском саду. Подготовительная к школе группа</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6</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Л.И.Пензулаева</w:t>
            </w:r>
            <w:proofErr w:type="spellEnd"/>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Оздоровительная гимнастика. Комплексы упражнений </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Москва «МОЗАИКА-СИНТЕЗ», 2014</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7</w:t>
            </w:r>
          </w:p>
        </w:tc>
        <w:tc>
          <w:tcPr>
            <w:tcW w:w="1888" w:type="dxa"/>
          </w:tcPr>
          <w:p w:rsidR="00B82FF7" w:rsidRPr="00B82FF7" w:rsidRDefault="00B82FF7" w:rsidP="00B82FF7">
            <w:pPr>
              <w:spacing w:after="0" w:line="240" w:lineRule="auto"/>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Н.МСоломенникова</w:t>
            </w:r>
            <w:proofErr w:type="spellEnd"/>
            <w:r w:rsidRPr="00B82FF7">
              <w:rPr>
                <w:rFonts w:ascii="Times New Roman" w:eastAsia="Times New Roman" w:hAnsi="Times New Roman" w:cs="Times New Roman"/>
                <w:sz w:val="24"/>
                <w:szCs w:val="24"/>
                <w:lang w:eastAsia="ru-RU"/>
              </w:rPr>
              <w:t>,</w:t>
            </w:r>
          </w:p>
        </w:tc>
        <w:tc>
          <w:tcPr>
            <w:tcW w:w="42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 xml:space="preserve">Формирование двигательной сферы детей 3 – 7 лет. </w:t>
            </w:r>
            <w:proofErr w:type="spellStart"/>
            <w:r w:rsidRPr="00B82FF7">
              <w:rPr>
                <w:rFonts w:ascii="Times New Roman" w:eastAsia="Times New Roman" w:hAnsi="Times New Roman" w:cs="Times New Roman"/>
                <w:sz w:val="24"/>
                <w:szCs w:val="24"/>
                <w:lang w:eastAsia="ru-RU"/>
              </w:rPr>
              <w:t>Фитбол</w:t>
            </w:r>
            <w:proofErr w:type="spellEnd"/>
            <w:r w:rsidRPr="00B82FF7">
              <w:rPr>
                <w:rFonts w:ascii="Times New Roman" w:eastAsia="Times New Roman" w:hAnsi="Times New Roman" w:cs="Times New Roman"/>
                <w:sz w:val="24"/>
                <w:szCs w:val="24"/>
                <w:lang w:eastAsia="ru-RU"/>
              </w:rPr>
              <w:t xml:space="preserve"> - гимнастика</w:t>
            </w:r>
          </w:p>
        </w:tc>
        <w:tc>
          <w:tcPr>
            <w:tcW w:w="2552" w:type="dxa"/>
          </w:tcPr>
          <w:p w:rsidR="00B82FF7" w:rsidRPr="00B82FF7" w:rsidRDefault="00B82FF7" w:rsidP="00B82FF7">
            <w:pPr>
              <w:spacing w:after="0" w:line="240" w:lineRule="auto"/>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Волгоград «Учитель», 2013</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8</w:t>
            </w:r>
          </w:p>
        </w:tc>
        <w:tc>
          <w:tcPr>
            <w:tcW w:w="1888" w:type="dxa"/>
          </w:tcPr>
          <w:p w:rsidR="00B82FF7" w:rsidRPr="00B82FF7" w:rsidRDefault="00B82FF7" w:rsidP="00B82FF7">
            <w:pPr>
              <w:tabs>
                <w:tab w:val="right" w:pos="2052"/>
              </w:tabs>
              <w:spacing w:after="0" w:line="240" w:lineRule="atLeast"/>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М.А.Рунова</w:t>
            </w:r>
            <w:proofErr w:type="spellEnd"/>
          </w:p>
        </w:tc>
        <w:tc>
          <w:tcPr>
            <w:tcW w:w="4252"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Движение день за днем</w:t>
            </w:r>
          </w:p>
        </w:tc>
        <w:tc>
          <w:tcPr>
            <w:tcW w:w="2552"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w:t>
            </w:r>
            <w:proofErr w:type="gramStart"/>
            <w:r w:rsidRPr="00B82FF7">
              <w:rPr>
                <w:rFonts w:ascii="Times New Roman" w:eastAsia="Times New Roman" w:hAnsi="Times New Roman" w:cs="Times New Roman"/>
                <w:sz w:val="24"/>
                <w:szCs w:val="24"/>
                <w:lang w:eastAsia="ru-RU"/>
              </w:rPr>
              <w:t xml:space="preserve">:. </w:t>
            </w:r>
            <w:proofErr w:type="gramEnd"/>
            <w:r w:rsidRPr="00B82FF7">
              <w:rPr>
                <w:rFonts w:ascii="Times New Roman" w:eastAsia="Times New Roman" w:hAnsi="Times New Roman" w:cs="Times New Roman"/>
                <w:sz w:val="24"/>
                <w:szCs w:val="24"/>
                <w:lang w:eastAsia="ru-RU"/>
              </w:rPr>
              <w:t>ООО "</w:t>
            </w:r>
            <w:proofErr w:type="spellStart"/>
            <w:r w:rsidRPr="00B82FF7">
              <w:rPr>
                <w:rFonts w:ascii="Times New Roman" w:eastAsia="Times New Roman" w:hAnsi="Times New Roman" w:cs="Times New Roman"/>
                <w:sz w:val="24"/>
                <w:szCs w:val="24"/>
                <w:lang w:eastAsia="ru-RU"/>
              </w:rPr>
              <w:t>Линка-пресс</w:t>
            </w:r>
            <w:proofErr w:type="spellEnd"/>
            <w:r w:rsidRPr="00B82FF7">
              <w:rPr>
                <w:rFonts w:ascii="Times New Roman" w:eastAsia="Times New Roman" w:hAnsi="Times New Roman" w:cs="Times New Roman"/>
                <w:sz w:val="24"/>
                <w:szCs w:val="24"/>
                <w:lang w:eastAsia="ru-RU"/>
              </w:rPr>
              <w:t>"</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9</w:t>
            </w:r>
          </w:p>
        </w:tc>
        <w:tc>
          <w:tcPr>
            <w:tcW w:w="1888" w:type="dxa"/>
          </w:tcPr>
          <w:p w:rsidR="00B82FF7" w:rsidRPr="00B82FF7" w:rsidRDefault="00B82FF7" w:rsidP="00B82FF7">
            <w:pPr>
              <w:spacing w:after="0" w:line="240" w:lineRule="atLeast"/>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М.А.Рунова</w:t>
            </w:r>
            <w:proofErr w:type="spellEnd"/>
          </w:p>
        </w:tc>
        <w:tc>
          <w:tcPr>
            <w:tcW w:w="4252"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Дифференцированные занятия по физической культуре с детьми 5-7 лет</w:t>
            </w:r>
          </w:p>
        </w:tc>
        <w:tc>
          <w:tcPr>
            <w:tcW w:w="2552"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 "Просвещение". 2013</w:t>
            </w:r>
          </w:p>
        </w:tc>
      </w:tr>
      <w:tr w:rsidR="00B82FF7" w:rsidRPr="00B82FF7" w:rsidTr="00A455E7">
        <w:tc>
          <w:tcPr>
            <w:tcW w:w="551" w:type="dxa"/>
          </w:tcPr>
          <w:p w:rsidR="00B82FF7" w:rsidRPr="00B82FF7" w:rsidRDefault="00B82FF7" w:rsidP="00B82FF7">
            <w:pPr>
              <w:spacing w:after="0" w:line="240" w:lineRule="atLeast"/>
              <w:jc w:val="both"/>
              <w:rPr>
                <w:rFonts w:ascii="Times New Roman" w:eastAsia="Times New Roman" w:hAnsi="Times New Roman" w:cs="Times New Roman"/>
                <w:color w:val="000000"/>
                <w:sz w:val="24"/>
                <w:szCs w:val="24"/>
                <w:lang w:eastAsia="ru-RU"/>
              </w:rPr>
            </w:pPr>
            <w:r w:rsidRPr="00B82FF7">
              <w:rPr>
                <w:rFonts w:ascii="Times New Roman" w:eastAsia="Times New Roman" w:hAnsi="Times New Roman" w:cs="Times New Roman"/>
                <w:color w:val="000000"/>
                <w:sz w:val="24"/>
                <w:szCs w:val="24"/>
                <w:lang w:eastAsia="ru-RU"/>
              </w:rPr>
              <w:t>10</w:t>
            </w:r>
          </w:p>
        </w:tc>
        <w:tc>
          <w:tcPr>
            <w:tcW w:w="1888" w:type="dxa"/>
          </w:tcPr>
          <w:p w:rsidR="00B82FF7" w:rsidRPr="00B82FF7" w:rsidRDefault="00B82FF7" w:rsidP="00B82FF7">
            <w:pPr>
              <w:spacing w:after="0" w:line="240" w:lineRule="atLeast"/>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Н.В.Полтавцева</w:t>
            </w:r>
            <w:proofErr w:type="spellEnd"/>
          </w:p>
          <w:p w:rsidR="00B82FF7" w:rsidRPr="00B82FF7" w:rsidRDefault="00B82FF7" w:rsidP="00B82FF7">
            <w:pPr>
              <w:spacing w:after="0" w:line="240" w:lineRule="atLeast"/>
              <w:jc w:val="center"/>
              <w:rPr>
                <w:rFonts w:ascii="Times New Roman" w:eastAsia="Times New Roman" w:hAnsi="Times New Roman" w:cs="Times New Roman"/>
                <w:sz w:val="24"/>
                <w:szCs w:val="24"/>
                <w:lang w:eastAsia="ru-RU"/>
              </w:rPr>
            </w:pPr>
            <w:proofErr w:type="spellStart"/>
            <w:r w:rsidRPr="00B82FF7">
              <w:rPr>
                <w:rFonts w:ascii="Times New Roman" w:eastAsia="Times New Roman" w:hAnsi="Times New Roman" w:cs="Times New Roman"/>
                <w:sz w:val="24"/>
                <w:szCs w:val="24"/>
                <w:lang w:eastAsia="ru-RU"/>
              </w:rPr>
              <w:t>Н.А.Гордова</w:t>
            </w:r>
            <w:proofErr w:type="spellEnd"/>
          </w:p>
        </w:tc>
        <w:tc>
          <w:tcPr>
            <w:tcW w:w="4252"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С физкультурой в ногу, из детского сада в школу</w:t>
            </w:r>
          </w:p>
        </w:tc>
        <w:tc>
          <w:tcPr>
            <w:tcW w:w="2552" w:type="dxa"/>
          </w:tcPr>
          <w:p w:rsidR="00B82FF7" w:rsidRPr="00B82FF7" w:rsidRDefault="00B82FF7" w:rsidP="00B82FF7">
            <w:pPr>
              <w:spacing w:after="0" w:line="240" w:lineRule="atLeast"/>
              <w:jc w:val="both"/>
              <w:rPr>
                <w:rFonts w:ascii="Times New Roman" w:eastAsia="Times New Roman" w:hAnsi="Times New Roman" w:cs="Times New Roman"/>
                <w:sz w:val="24"/>
                <w:szCs w:val="24"/>
                <w:lang w:eastAsia="ru-RU"/>
              </w:rPr>
            </w:pPr>
            <w:r w:rsidRPr="00B82FF7">
              <w:rPr>
                <w:rFonts w:ascii="Times New Roman" w:eastAsia="Times New Roman" w:hAnsi="Times New Roman" w:cs="Times New Roman"/>
                <w:sz w:val="24"/>
                <w:szCs w:val="24"/>
                <w:lang w:eastAsia="ru-RU"/>
              </w:rPr>
              <w:t>М. "Просвещение", 2013</w:t>
            </w:r>
          </w:p>
        </w:tc>
      </w:tr>
    </w:tbl>
    <w:p w:rsidR="00B82FF7" w:rsidRPr="00B82FF7" w:rsidRDefault="00B82FF7" w:rsidP="00B82FF7">
      <w:pPr>
        <w:spacing w:after="0" w:line="240" w:lineRule="atLeast"/>
        <w:jc w:val="both"/>
        <w:rPr>
          <w:rFonts w:ascii="Times New Roman" w:eastAsia="Times New Roman" w:hAnsi="Times New Roman" w:cs="Times New Roman"/>
          <w:b/>
          <w:color w:val="FF6600"/>
          <w:sz w:val="24"/>
          <w:szCs w:val="24"/>
          <w:lang w:eastAsia="ru-RU"/>
        </w:rPr>
      </w:pPr>
    </w:p>
    <w:p w:rsidR="00E45E22" w:rsidRDefault="00E45E22" w:rsidP="00CC3F46">
      <w:pPr>
        <w:spacing w:after="0" w:line="360" w:lineRule="auto"/>
        <w:jc w:val="both"/>
        <w:rPr>
          <w:rFonts w:ascii="Times New Roman" w:hAnsi="Times New Roman" w:cs="Times New Roman"/>
          <w:sz w:val="28"/>
        </w:rPr>
      </w:pPr>
    </w:p>
    <w:p w:rsidR="00E45E22" w:rsidRDefault="00E45E22">
      <w:pPr>
        <w:rPr>
          <w:rFonts w:ascii="Times New Roman" w:hAnsi="Times New Roman" w:cs="Times New Roman"/>
          <w:sz w:val="28"/>
        </w:rPr>
      </w:pPr>
      <w:r>
        <w:rPr>
          <w:rFonts w:ascii="Times New Roman" w:hAnsi="Times New Roman" w:cs="Times New Roman"/>
          <w:sz w:val="28"/>
        </w:rPr>
        <w:br w:type="page"/>
      </w:r>
    </w:p>
    <w:p w:rsidR="00CC3F46" w:rsidRDefault="00CC3F46" w:rsidP="00E45E22">
      <w:pPr>
        <w:pStyle w:val="1"/>
      </w:pPr>
      <w:bookmarkStart w:id="20" w:name="_Toc480746237"/>
      <w:r w:rsidRPr="00CC3F46">
        <w:lastRenderedPageBreak/>
        <w:t>Список используем</w:t>
      </w:r>
      <w:r w:rsidR="00F04633">
        <w:t>ых источников и</w:t>
      </w:r>
      <w:r w:rsidRPr="00CC3F46">
        <w:t xml:space="preserve"> литературы</w:t>
      </w:r>
      <w:bookmarkEnd w:id="20"/>
    </w:p>
    <w:p w:rsidR="009C3120" w:rsidRPr="009C3120" w:rsidRDefault="009C3120" w:rsidP="009C3120"/>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proofErr w:type="spellStart"/>
      <w:r w:rsidRPr="009C3120">
        <w:rPr>
          <w:rFonts w:ascii="Times New Roman" w:hAnsi="Times New Roman" w:cs="Times New Roman"/>
          <w:sz w:val="28"/>
        </w:rPr>
        <w:t>Аралова</w:t>
      </w:r>
      <w:proofErr w:type="spellEnd"/>
      <w:r w:rsidRPr="009C3120">
        <w:rPr>
          <w:rFonts w:ascii="Times New Roman" w:hAnsi="Times New Roman" w:cs="Times New Roman"/>
          <w:sz w:val="28"/>
        </w:rPr>
        <w:t xml:space="preserve"> М.А. Формирование коллектива ДОУ. Психологическое сопровождение. М.2007.</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Белая К.Ю. Инновационная деятельность в ДОУ. М. 2004.</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Бочаров, В. Молодость против старости? [Текст]/ В. Бочаров // Нева. - 2008. - №1. - С. 170-180.</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 xml:space="preserve">Васильева А.И., </w:t>
      </w:r>
      <w:proofErr w:type="spellStart"/>
      <w:r w:rsidRPr="009C3120">
        <w:rPr>
          <w:rFonts w:ascii="Times New Roman" w:hAnsi="Times New Roman" w:cs="Times New Roman"/>
          <w:sz w:val="28"/>
        </w:rPr>
        <w:t>Бахтурина</w:t>
      </w:r>
      <w:proofErr w:type="spellEnd"/>
      <w:r w:rsidRPr="009C3120">
        <w:rPr>
          <w:rFonts w:ascii="Times New Roman" w:hAnsi="Times New Roman" w:cs="Times New Roman"/>
          <w:sz w:val="28"/>
        </w:rPr>
        <w:t xml:space="preserve"> Л.А., </w:t>
      </w:r>
      <w:proofErr w:type="spellStart"/>
      <w:r w:rsidRPr="009C3120">
        <w:rPr>
          <w:rFonts w:ascii="Times New Roman" w:hAnsi="Times New Roman" w:cs="Times New Roman"/>
          <w:sz w:val="28"/>
        </w:rPr>
        <w:t>Кобитина</w:t>
      </w:r>
      <w:proofErr w:type="spellEnd"/>
      <w:r w:rsidRPr="009C3120">
        <w:rPr>
          <w:rFonts w:ascii="Times New Roman" w:hAnsi="Times New Roman" w:cs="Times New Roman"/>
          <w:sz w:val="28"/>
        </w:rPr>
        <w:t xml:space="preserve"> И.И. Старший воспитатель детского сада. М.1990.</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Владимиров, Д.Г. Старшее поколение как фактор экономического развития [Текст]/ Д.Г. Владимиров // Социологические исследования. - 2004. - №4. - С. 57-60.</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proofErr w:type="spellStart"/>
      <w:r w:rsidRPr="009C3120">
        <w:rPr>
          <w:rFonts w:ascii="Times New Roman" w:hAnsi="Times New Roman" w:cs="Times New Roman"/>
          <w:sz w:val="28"/>
        </w:rPr>
        <w:t>Голицина</w:t>
      </w:r>
      <w:proofErr w:type="spellEnd"/>
      <w:r w:rsidRPr="009C3120">
        <w:rPr>
          <w:rFonts w:ascii="Times New Roman" w:hAnsi="Times New Roman" w:cs="Times New Roman"/>
          <w:sz w:val="28"/>
        </w:rPr>
        <w:t xml:space="preserve"> Н.С. Система методической работы с кадрами в ДОУ. М.2004.</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proofErr w:type="spellStart"/>
      <w:r w:rsidRPr="009C3120">
        <w:rPr>
          <w:rFonts w:ascii="Times New Roman" w:hAnsi="Times New Roman" w:cs="Times New Roman"/>
          <w:sz w:val="28"/>
        </w:rPr>
        <w:t>Горностаева</w:t>
      </w:r>
      <w:proofErr w:type="spellEnd"/>
      <w:r w:rsidRPr="009C3120">
        <w:rPr>
          <w:rFonts w:ascii="Times New Roman" w:hAnsi="Times New Roman" w:cs="Times New Roman"/>
          <w:sz w:val="28"/>
        </w:rPr>
        <w:t xml:space="preserve"> А. М., Серова Н. П. Информатика. 5-11 классы: развернутое тематическое планирование / Волгоград: Учитель, 2008. - 189 </w:t>
      </w:r>
      <w:proofErr w:type="gramStart"/>
      <w:r w:rsidRPr="009C3120">
        <w:rPr>
          <w:rFonts w:ascii="Times New Roman" w:hAnsi="Times New Roman" w:cs="Times New Roman"/>
          <w:sz w:val="28"/>
        </w:rPr>
        <w:t>с</w:t>
      </w:r>
      <w:proofErr w:type="gramEnd"/>
      <w:r w:rsidRPr="009C3120">
        <w:rPr>
          <w:rFonts w:ascii="Times New Roman" w:hAnsi="Times New Roman" w:cs="Times New Roman"/>
          <w:sz w:val="28"/>
        </w:rPr>
        <w:t>.;</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 xml:space="preserve">Горячев В. В., Волкова Т. О., Горина К. И. Информатика в играх и задачах. 4 класс. Методические рекомендации для учителя. - М: «Баланс», 2002,144 </w:t>
      </w:r>
      <w:proofErr w:type="gramStart"/>
      <w:r w:rsidRPr="009C3120">
        <w:rPr>
          <w:rFonts w:ascii="Times New Roman" w:hAnsi="Times New Roman" w:cs="Times New Roman"/>
          <w:sz w:val="28"/>
        </w:rPr>
        <w:t>с</w:t>
      </w:r>
      <w:proofErr w:type="gramEnd"/>
      <w:r w:rsidRPr="009C3120">
        <w:rPr>
          <w:rFonts w:ascii="Times New Roman" w:hAnsi="Times New Roman" w:cs="Times New Roman"/>
          <w:sz w:val="28"/>
        </w:rPr>
        <w:t>.</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 xml:space="preserve">Горячев В. В., Волкова Т. О., Горина К. И. Учебник «Информатика в играх и задачах» в 4-м классе, 1 и 2 части. </w:t>
      </w:r>
      <w:proofErr w:type="gramStart"/>
      <w:r w:rsidRPr="009C3120">
        <w:rPr>
          <w:rFonts w:ascii="Times New Roman" w:hAnsi="Times New Roman" w:cs="Times New Roman"/>
          <w:sz w:val="28"/>
        </w:rPr>
        <w:t>-М</w:t>
      </w:r>
      <w:proofErr w:type="gramEnd"/>
      <w:r w:rsidRPr="009C3120">
        <w:rPr>
          <w:rFonts w:ascii="Times New Roman" w:hAnsi="Times New Roman" w:cs="Times New Roman"/>
          <w:sz w:val="28"/>
        </w:rPr>
        <w:t>: «Баланс», 2008;</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 xml:space="preserve">Мангейм, К. Очерки социологии знания: </w:t>
      </w:r>
      <w:proofErr w:type="gramStart"/>
      <w:r w:rsidRPr="009C3120">
        <w:rPr>
          <w:rFonts w:ascii="Times New Roman" w:hAnsi="Times New Roman" w:cs="Times New Roman"/>
          <w:sz w:val="28"/>
        </w:rPr>
        <w:t>Проблема поколений - состязательность - экономические амбиции [Текст]: [пер. с англ.]/ К. Мангейм.</w:t>
      </w:r>
      <w:proofErr w:type="gramEnd"/>
      <w:r w:rsidRPr="009C3120">
        <w:rPr>
          <w:rFonts w:ascii="Times New Roman" w:hAnsi="Times New Roman" w:cs="Times New Roman"/>
          <w:sz w:val="28"/>
        </w:rPr>
        <w:t xml:space="preserve"> - М.: ИНИОН РАН, 2000. - 354 </w:t>
      </w:r>
      <w:proofErr w:type="gramStart"/>
      <w:r w:rsidRPr="009C3120">
        <w:rPr>
          <w:rFonts w:ascii="Times New Roman" w:hAnsi="Times New Roman" w:cs="Times New Roman"/>
          <w:sz w:val="28"/>
        </w:rPr>
        <w:t>с</w:t>
      </w:r>
      <w:proofErr w:type="gramEnd"/>
      <w:r w:rsidRPr="009C3120">
        <w:rPr>
          <w:rFonts w:ascii="Times New Roman" w:hAnsi="Times New Roman" w:cs="Times New Roman"/>
          <w:sz w:val="28"/>
        </w:rPr>
        <w:t>.</w:t>
      </w:r>
    </w:p>
    <w:p w:rsidR="009C3120" w:rsidRPr="009C3120" w:rsidRDefault="009C3120" w:rsidP="009C3120">
      <w:pPr>
        <w:pStyle w:val="ac"/>
        <w:numPr>
          <w:ilvl w:val="0"/>
          <w:numId w:val="25"/>
        </w:numPr>
        <w:spacing w:after="0" w:line="360" w:lineRule="auto"/>
        <w:ind w:left="0" w:firstLine="709"/>
        <w:jc w:val="both"/>
        <w:rPr>
          <w:rFonts w:ascii="Times New Roman" w:hAnsi="Times New Roman" w:cs="Times New Roman"/>
          <w:sz w:val="28"/>
        </w:rPr>
      </w:pPr>
      <w:r w:rsidRPr="009C3120">
        <w:rPr>
          <w:rFonts w:ascii="Times New Roman" w:hAnsi="Times New Roman" w:cs="Times New Roman"/>
          <w:sz w:val="28"/>
        </w:rPr>
        <w:t>Смирнова, Т.В. Старшее поколение: нереализованные ресурсы [Текст]/ Е.В. Смирнова // Общественные науки и современность. - 2008. - №4. - С. 38-45.</w:t>
      </w:r>
    </w:p>
    <w:p w:rsidR="00A455E7" w:rsidRPr="00A455E7" w:rsidRDefault="00A455E7" w:rsidP="00A455E7">
      <w:pPr>
        <w:spacing w:after="0" w:line="276" w:lineRule="auto"/>
        <w:jc w:val="both"/>
        <w:rPr>
          <w:rFonts w:ascii="Times New Roman" w:eastAsia="Times New Roman" w:hAnsi="Times New Roman" w:cs="Times New Roman"/>
          <w:sz w:val="28"/>
          <w:szCs w:val="24"/>
          <w:lang w:eastAsia="ru-RU"/>
        </w:rPr>
      </w:pPr>
      <w:r w:rsidRPr="00A455E7">
        <w:rPr>
          <w:rFonts w:ascii="Times New Roman" w:eastAsia="Times New Roman" w:hAnsi="Times New Roman" w:cs="Times New Roman"/>
          <w:b/>
          <w:sz w:val="28"/>
          <w:szCs w:val="24"/>
          <w:lang w:eastAsia="ru-RU"/>
        </w:rPr>
        <w:t>Интернет-ресурсы:</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http://detsad-journal.narod.ru/index.htm - Детский сад от</w:t>
      </w:r>
      <w:proofErr w:type="gramStart"/>
      <w:r w:rsidRPr="009C3120">
        <w:rPr>
          <w:rFonts w:ascii="Times New Roman" w:eastAsia="Times New Roman" w:hAnsi="Times New Roman" w:cs="Times New Roman"/>
          <w:sz w:val="28"/>
          <w:szCs w:val="24"/>
          <w:lang w:eastAsia="ru-RU"/>
        </w:rPr>
        <w:t xml:space="preserve"> А</w:t>
      </w:r>
      <w:proofErr w:type="gramEnd"/>
      <w:r w:rsidRPr="009C3120">
        <w:rPr>
          <w:rFonts w:ascii="Times New Roman" w:eastAsia="Times New Roman" w:hAnsi="Times New Roman" w:cs="Times New Roman"/>
          <w:sz w:val="28"/>
          <w:szCs w:val="24"/>
          <w:lang w:eastAsia="ru-RU"/>
        </w:rPr>
        <w:t xml:space="preserve"> до Я.</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lastRenderedPageBreak/>
        <w:t>http://ivalex.vistcom.ru/ - Все для детского сада.</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http://tanja-k.chat.ru/ - Методические материалы в помощь работникам детских дошкольных учреждений. 4. http://edu.rin.ru/preschool/index.html - Дошкольное образование.</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http://www.detskiysad.ru/ - Детский сад</w:t>
      </w:r>
      <w:proofErr w:type="gramStart"/>
      <w:r w:rsidRPr="009C3120">
        <w:rPr>
          <w:rFonts w:ascii="Times New Roman" w:eastAsia="Times New Roman" w:hAnsi="Times New Roman" w:cs="Times New Roman"/>
          <w:sz w:val="28"/>
          <w:szCs w:val="24"/>
          <w:lang w:eastAsia="ru-RU"/>
        </w:rPr>
        <w:t>.</w:t>
      </w:r>
      <w:proofErr w:type="gramEnd"/>
      <w:r w:rsidRPr="009C3120">
        <w:rPr>
          <w:rFonts w:ascii="Times New Roman" w:eastAsia="Times New Roman" w:hAnsi="Times New Roman" w:cs="Times New Roman"/>
          <w:sz w:val="28"/>
          <w:szCs w:val="24"/>
          <w:lang w:eastAsia="ru-RU"/>
        </w:rPr>
        <w:t xml:space="preserve"> </w:t>
      </w:r>
      <w:proofErr w:type="spellStart"/>
      <w:proofErr w:type="gramStart"/>
      <w:r w:rsidRPr="009C3120">
        <w:rPr>
          <w:rFonts w:ascii="Times New Roman" w:eastAsia="Times New Roman" w:hAnsi="Times New Roman" w:cs="Times New Roman"/>
          <w:sz w:val="28"/>
          <w:szCs w:val="24"/>
          <w:lang w:eastAsia="ru-RU"/>
        </w:rPr>
        <w:t>р</w:t>
      </w:r>
      <w:proofErr w:type="gramEnd"/>
      <w:r w:rsidRPr="009C3120">
        <w:rPr>
          <w:rFonts w:ascii="Times New Roman" w:eastAsia="Times New Roman" w:hAnsi="Times New Roman" w:cs="Times New Roman"/>
          <w:sz w:val="28"/>
          <w:szCs w:val="24"/>
          <w:lang w:eastAsia="ru-RU"/>
        </w:rPr>
        <w:t>у</w:t>
      </w:r>
      <w:proofErr w:type="spellEnd"/>
      <w:r w:rsidRPr="009C3120">
        <w:rPr>
          <w:rFonts w:ascii="Times New Roman" w:eastAsia="Times New Roman" w:hAnsi="Times New Roman" w:cs="Times New Roman"/>
          <w:sz w:val="28"/>
          <w:szCs w:val="24"/>
          <w:lang w:eastAsia="ru-RU"/>
        </w:rPr>
        <w:t>.</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Горшков, М.К. Молодежь новой России: образ жизни и ценностные приоритеты [Электронный ресурс]: http://www.isras.ru/publ.html</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 xml:space="preserve">Министерство образования и науки Российской Федерации </w:t>
      </w:r>
      <w:hyperlink r:id="rId53" w:history="1">
        <w:r w:rsidRPr="009C3120">
          <w:rPr>
            <w:rFonts w:ascii="Times New Roman" w:eastAsia="Times New Roman" w:hAnsi="Times New Roman" w:cs="Times New Roman"/>
            <w:color w:val="0000FF"/>
            <w:sz w:val="28"/>
            <w:szCs w:val="24"/>
            <w:u w:val="single"/>
            <w:lang w:val="en-US" w:eastAsia="ru-RU"/>
          </w:rPr>
          <w:t>http</w:t>
        </w:r>
        <w:r w:rsidRPr="009C3120">
          <w:rPr>
            <w:rFonts w:ascii="Times New Roman" w:eastAsia="Times New Roman" w:hAnsi="Times New Roman" w:cs="Times New Roman"/>
            <w:color w:val="0000FF"/>
            <w:sz w:val="28"/>
            <w:szCs w:val="24"/>
            <w:u w:val="single"/>
            <w:lang w:eastAsia="ru-RU"/>
          </w:rPr>
          <w:t>://</w:t>
        </w:r>
        <w:r w:rsidRPr="009C3120">
          <w:rPr>
            <w:rFonts w:ascii="Times New Roman" w:eastAsia="Times New Roman" w:hAnsi="Times New Roman" w:cs="Times New Roman"/>
            <w:color w:val="0000FF"/>
            <w:sz w:val="28"/>
            <w:szCs w:val="24"/>
            <w:u w:val="single"/>
            <w:lang w:val="en-US" w:eastAsia="ru-RU"/>
          </w:rPr>
          <w:t>mon</w:t>
        </w:r>
        <w:r w:rsidRPr="009C3120">
          <w:rPr>
            <w:rFonts w:ascii="Times New Roman" w:eastAsia="Times New Roman" w:hAnsi="Times New Roman" w:cs="Times New Roman"/>
            <w:color w:val="0000FF"/>
            <w:sz w:val="28"/>
            <w:szCs w:val="24"/>
            <w:u w:val="single"/>
            <w:lang w:eastAsia="ru-RU"/>
          </w:rPr>
          <w:t>.</w:t>
        </w:r>
        <w:r w:rsidRPr="009C3120">
          <w:rPr>
            <w:rFonts w:ascii="Times New Roman" w:eastAsia="Times New Roman" w:hAnsi="Times New Roman" w:cs="Times New Roman"/>
            <w:color w:val="0000FF"/>
            <w:sz w:val="28"/>
            <w:szCs w:val="24"/>
            <w:u w:val="single"/>
            <w:lang w:val="en-US" w:eastAsia="ru-RU"/>
          </w:rPr>
          <w:t>gov</w:t>
        </w:r>
        <w:r w:rsidRPr="009C3120">
          <w:rPr>
            <w:rFonts w:ascii="Times New Roman" w:eastAsia="Times New Roman" w:hAnsi="Times New Roman" w:cs="Times New Roman"/>
            <w:color w:val="0000FF"/>
            <w:sz w:val="28"/>
            <w:szCs w:val="24"/>
            <w:u w:val="single"/>
            <w:lang w:eastAsia="ru-RU"/>
          </w:rPr>
          <w:t>.</w:t>
        </w:r>
        <w:r w:rsidRPr="009C3120">
          <w:rPr>
            <w:rFonts w:ascii="Times New Roman" w:eastAsia="Times New Roman" w:hAnsi="Times New Roman" w:cs="Times New Roman"/>
            <w:color w:val="0000FF"/>
            <w:sz w:val="28"/>
            <w:szCs w:val="24"/>
            <w:u w:val="single"/>
            <w:lang w:val="en-US" w:eastAsia="ru-RU"/>
          </w:rPr>
          <w:t>ru</w:t>
        </w:r>
      </w:hyperlink>
      <w:r w:rsidRPr="009C3120">
        <w:rPr>
          <w:rFonts w:ascii="Times New Roman" w:eastAsia="Times New Roman" w:hAnsi="Times New Roman" w:cs="Times New Roman"/>
          <w:sz w:val="28"/>
          <w:szCs w:val="24"/>
          <w:lang w:eastAsia="ru-RU"/>
        </w:rPr>
        <w:t xml:space="preserve"> 2. </w:t>
      </w:r>
      <w:proofErr w:type="spellStart"/>
      <w:r w:rsidRPr="009C3120">
        <w:rPr>
          <w:rFonts w:ascii="Times New Roman" w:eastAsia="Times New Roman" w:hAnsi="Times New Roman" w:cs="Times New Roman"/>
          <w:sz w:val="28"/>
          <w:szCs w:val="24"/>
          <w:lang w:eastAsia="ru-RU"/>
        </w:rPr>
        <w:t>www.metodiki.ru</w:t>
      </w:r>
      <w:proofErr w:type="spellEnd"/>
      <w:r w:rsidRPr="009C3120">
        <w:rPr>
          <w:rFonts w:ascii="Times New Roman" w:eastAsia="Times New Roman" w:hAnsi="Times New Roman" w:cs="Times New Roman"/>
          <w:sz w:val="28"/>
          <w:szCs w:val="24"/>
          <w:lang w:eastAsia="ru-RU"/>
        </w:rPr>
        <w:t>. Содержит разделы психологии, дошкольного воспитания, дополнительного образования, управления образованием, внеклассной работы.</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Семенова, В.В. Возраст как социальный ресурс: возможные источники социального неравенства [Электронный ресурс]: http://www.isras.ru/publ.html</w:t>
      </w:r>
    </w:p>
    <w:p w:rsidR="009C3120" w:rsidRPr="009C3120" w:rsidRDefault="009C3120" w:rsidP="009C3120">
      <w:pPr>
        <w:pStyle w:val="ac"/>
        <w:numPr>
          <w:ilvl w:val="0"/>
          <w:numId w:val="26"/>
        </w:numPr>
        <w:spacing w:after="0" w:line="360" w:lineRule="auto"/>
        <w:ind w:left="0" w:firstLine="709"/>
        <w:jc w:val="both"/>
        <w:rPr>
          <w:rFonts w:ascii="Times New Roman" w:eastAsia="Times New Roman" w:hAnsi="Times New Roman" w:cs="Times New Roman"/>
          <w:sz w:val="28"/>
          <w:szCs w:val="24"/>
          <w:lang w:eastAsia="ru-RU"/>
        </w:rPr>
      </w:pPr>
      <w:r w:rsidRPr="009C3120">
        <w:rPr>
          <w:rFonts w:ascii="Times New Roman" w:eastAsia="Times New Roman" w:hAnsi="Times New Roman" w:cs="Times New Roman"/>
          <w:sz w:val="28"/>
          <w:szCs w:val="24"/>
          <w:lang w:eastAsia="ru-RU"/>
        </w:rPr>
        <w:t>Семенова, В.В. Социальная динамика поколений: проблема и реальность [Электронный ресурс]: http://www.isras.ru/publ.html</w:t>
      </w:r>
    </w:p>
    <w:p w:rsidR="00A455E7" w:rsidRPr="00A455E7" w:rsidRDefault="00A455E7" w:rsidP="00A455E7">
      <w:pPr>
        <w:rPr>
          <w:rFonts w:ascii="Times New Roman" w:eastAsia="Times New Roman" w:hAnsi="Times New Roman" w:cs="Times New Roman"/>
          <w:sz w:val="24"/>
          <w:szCs w:val="24"/>
          <w:lang w:eastAsia="ru-RU"/>
        </w:rPr>
      </w:pPr>
      <w:r w:rsidRPr="00A455E7">
        <w:rPr>
          <w:rFonts w:ascii="Times New Roman" w:eastAsia="Times New Roman" w:hAnsi="Times New Roman" w:cs="Times New Roman"/>
          <w:sz w:val="24"/>
          <w:szCs w:val="24"/>
          <w:lang w:eastAsia="ru-RU"/>
        </w:rPr>
        <w:br w:type="page"/>
      </w:r>
    </w:p>
    <w:p w:rsidR="004A4016" w:rsidRDefault="00CC3F46" w:rsidP="00A455E7">
      <w:pPr>
        <w:pStyle w:val="1"/>
        <w:jc w:val="right"/>
      </w:pPr>
      <w:bookmarkStart w:id="21" w:name="_Toc480746238"/>
      <w:r w:rsidRPr="00CC3F46">
        <w:lastRenderedPageBreak/>
        <w:t>Приложение</w:t>
      </w:r>
      <w:bookmarkEnd w:id="21"/>
    </w:p>
    <w:p w:rsidR="00D146F9" w:rsidRDefault="00D146F9" w:rsidP="00CC3F46">
      <w:pPr>
        <w:spacing w:after="0" w:line="360" w:lineRule="auto"/>
        <w:jc w:val="both"/>
        <w:rPr>
          <w:rFonts w:ascii="Times New Roman" w:hAnsi="Times New Roman" w:cs="Times New Roman"/>
          <w:sz w:val="28"/>
        </w:rPr>
      </w:pPr>
      <w:r>
        <w:rPr>
          <w:rFonts w:ascii="Times New Roman" w:hAnsi="Times New Roman" w:cs="Times New Roman"/>
          <w:sz w:val="28"/>
        </w:rPr>
        <w:t>Положение о наставничестве</w:t>
      </w:r>
    </w:p>
    <w:p w:rsidR="00D146F9" w:rsidRDefault="00D146F9" w:rsidP="00CC3F46">
      <w:pPr>
        <w:spacing w:after="0" w:line="360" w:lineRule="auto"/>
        <w:jc w:val="both"/>
        <w:rPr>
          <w:rFonts w:ascii="Times New Roman" w:hAnsi="Times New Roman" w:cs="Times New Roman"/>
          <w:sz w:val="28"/>
        </w:rPr>
      </w:pPr>
    </w:p>
    <w:p w:rsidR="00A455E7" w:rsidRDefault="00D146F9" w:rsidP="00CC3F46">
      <w:pPr>
        <w:spacing w:after="0" w:line="360" w:lineRule="auto"/>
        <w:jc w:val="both"/>
        <w:rPr>
          <w:rFonts w:ascii="Times New Roman" w:hAnsi="Times New Roman" w:cs="Times New Roman"/>
          <w:sz w:val="28"/>
        </w:rPr>
      </w:pPr>
      <w:r>
        <w:rPr>
          <w:rFonts w:ascii="Times New Roman" w:hAnsi="Times New Roman" w:cs="Times New Roman"/>
          <w:sz w:val="28"/>
        </w:rPr>
        <w:t>Положение</w:t>
      </w:r>
    </w:p>
    <w:p w:rsidR="00D146F9" w:rsidRDefault="00D146F9" w:rsidP="00CC3F46">
      <w:pPr>
        <w:spacing w:after="0" w:line="360" w:lineRule="auto"/>
        <w:jc w:val="both"/>
        <w:rPr>
          <w:rFonts w:ascii="Times New Roman" w:hAnsi="Times New Roman" w:cs="Times New Roman"/>
          <w:sz w:val="28"/>
        </w:rPr>
      </w:pPr>
      <w:r>
        <w:rPr>
          <w:rFonts w:ascii="Times New Roman" w:hAnsi="Times New Roman" w:cs="Times New Roman"/>
          <w:sz w:val="28"/>
        </w:rPr>
        <w:t>«Школа молодого воспитателя»</w:t>
      </w:r>
    </w:p>
    <w:p w:rsidR="00D146F9" w:rsidRDefault="00D146F9">
      <w:pPr>
        <w:rPr>
          <w:rFonts w:ascii="Times New Roman" w:hAnsi="Times New Roman" w:cs="Times New Roman"/>
          <w:sz w:val="28"/>
        </w:rPr>
      </w:pPr>
      <w:r>
        <w:rPr>
          <w:rFonts w:ascii="Times New Roman" w:hAnsi="Times New Roman" w:cs="Times New Roman"/>
          <w:sz w:val="28"/>
        </w:rPr>
        <w:br w:type="page"/>
      </w:r>
    </w:p>
    <w:p w:rsidR="007E5B99" w:rsidRDefault="007E5B99" w:rsidP="007E5B99">
      <w:pPr>
        <w:spacing w:after="0" w:line="360" w:lineRule="auto"/>
        <w:jc w:val="both"/>
        <w:rPr>
          <w:rFonts w:ascii="Times New Roman" w:hAnsi="Times New Roman" w:cs="Times New Roman"/>
          <w:sz w:val="28"/>
        </w:rPr>
      </w:pPr>
    </w:p>
    <w:p w:rsidR="007E5B99" w:rsidRPr="007E5B99" w:rsidRDefault="007E5B99" w:rsidP="007E5B99">
      <w:pPr>
        <w:spacing w:after="0" w:line="360" w:lineRule="auto"/>
        <w:jc w:val="center"/>
        <w:rPr>
          <w:rFonts w:ascii="Times New Roman" w:hAnsi="Times New Roman" w:cs="Times New Roman"/>
          <w:b/>
          <w:sz w:val="28"/>
        </w:rPr>
      </w:pPr>
      <w:r w:rsidRPr="007E5B99">
        <w:rPr>
          <w:rFonts w:ascii="Times New Roman" w:hAnsi="Times New Roman" w:cs="Times New Roman"/>
          <w:b/>
          <w:sz w:val="28"/>
        </w:rPr>
        <w:t>ВИЗИТНАЯ КАРТОЧКА ПЕДАГОГА</w:t>
      </w:r>
    </w:p>
    <w:tbl>
      <w:tblPr>
        <w:tblStyle w:val="ab"/>
        <w:tblW w:w="0" w:type="auto"/>
        <w:tblLook w:val="04A0"/>
      </w:tblPr>
      <w:tblGrid>
        <w:gridCol w:w="4248"/>
        <w:gridCol w:w="4961"/>
      </w:tblGrid>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Фамилия, имя, отчество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Дата рождения</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Должность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Образование:</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Образовательное учреждение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Год окончания, специальность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Педагогический стаж работы</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Стаж работы в дошкольном учреждении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Уровень квалификации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Прохождение курсов</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r w:rsidR="007E5B99" w:rsidRPr="007E5B99" w:rsidTr="007E5B99">
        <w:tc>
          <w:tcPr>
            <w:tcW w:w="4248" w:type="dxa"/>
          </w:tcPr>
          <w:p w:rsidR="007E5B99" w:rsidRPr="007E5B99" w:rsidRDefault="007E5B99" w:rsidP="000043B6">
            <w:pPr>
              <w:spacing w:line="480" w:lineRule="auto"/>
              <w:jc w:val="both"/>
              <w:rPr>
                <w:rFonts w:ascii="Times New Roman" w:hAnsi="Times New Roman" w:cs="Times New Roman"/>
                <w:b/>
                <w:sz w:val="24"/>
              </w:rPr>
            </w:pPr>
            <w:r w:rsidRPr="007E5B99">
              <w:rPr>
                <w:rFonts w:ascii="Times New Roman" w:hAnsi="Times New Roman" w:cs="Times New Roman"/>
                <w:b/>
                <w:sz w:val="24"/>
              </w:rPr>
              <w:t xml:space="preserve">Наличие наград, звания </w:t>
            </w:r>
          </w:p>
        </w:tc>
        <w:tc>
          <w:tcPr>
            <w:tcW w:w="4961" w:type="dxa"/>
          </w:tcPr>
          <w:p w:rsidR="007E5B99" w:rsidRPr="007E5B99" w:rsidRDefault="007E5B99" w:rsidP="000043B6">
            <w:pPr>
              <w:spacing w:line="480" w:lineRule="auto"/>
              <w:jc w:val="both"/>
              <w:rPr>
                <w:rFonts w:ascii="Times New Roman" w:hAnsi="Times New Roman" w:cs="Times New Roman"/>
                <w:sz w:val="24"/>
              </w:rPr>
            </w:pPr>
          </w:p>
        </w:tc>
      </w:tr>
    </w:tbl>
    <w:p w:rsidR="000043B6" w:rsidRDefault="000043B6" w:rsidP="007E5B99">
      <w:pPr>
        <w:spacing w:after="0" w:line="360" w:lineRule="auto"/>
        <w:jc w:val="both"/>
        <w:rPr>
          <w:rFonts w:ascii="Times New Roman" w:hAnsi="Times New Roman" w:cs="Times New Roman"/>
          <w:sz w:val="28"/>
        </w:rPr>
      </w:pPr>
    </w:p>
    <w:p w:rsidR="000043B6" w:rsidRDefault="000043B6">
      <w:pPr>
        <w:rPr>
          <w:rFonts w:ascii="Times New Roman" w:hAnsi="Times New Roman" w:cs="Times New Roman"/>
          <w:sz w:val="28"/>
        </w:rPr>
      </w:pPr>
      <w:r>
        <w:rPr>
          <w:rFonts w:ascii="Times New Roman" w:hAnsi="Times New Roman" w:cs="Times New Roman"/>
          <w:sz w:val="28"/>
        </w:rPr>
        <w:br w:type="page"/>
      </w:r>
    </w:p>
    <w:p w:rsidR="007E5B99" w:rsidRPr="007E5B99" w:rsidRDefault="007E5B99" w:rsidP="007E5B99">
      <w:pPr>
        <w:spacing w:after="0" w:line="360" w:lineRule="auto"/>
        <w:jc w:val="center"/>
        <w:rPr>
          <w:rFonts w:ascii="Times New Roman" w:hAnsi="Times New Roman" w:cs="Times New Roman"/>
          <w:b/>
          <w:sz w:val="28"/>
        </w:rPr>
      </w:pPr>
      <w:r w:rsidRPr="007E5B99">
        <w:rPr>
          <w:rFonts w:ascii="Times New Roman" w:hAnsi="Times New Roman" w:cs="Times New Roman"/>
          <w:b/>
          <w:sz w:val="28"/>
        </w:rPr>
        <w:lastRenderedPageBreak/>
        <w:t>КАРТА ЛИЧНОСТИ</w:t>
      </w:r>
    </w:p>
    <w:tbl>
      <w:tblPr>
        <w:tblStyle w:val="ab"/>
        <w:tblW w:w="0" w:type="auto"/>
        <w:tblLook w:val="04A0"/>
      </w:tblPr>
      <w:tblGrid>
        <w:gridCol w:w="4957"/>
        <w:gridCol w:w="4252"/>
      </w:tblGrid>
      <w:tr w:rsidR="007E5B99" w:rsidRPr="007E5B99" w:rsidTr="007E5B99">
        <w:tc>
          <w:tcPr>
            <w:tcW w:w="4957" w:type="dxa"/>
          </w:tcPr>
          <w:p w:rsidR="007E5B99" w:rsidRPr="007E5B99" w:rsidRDefault="007E5B99" w:rsidP="000043B6">
            <w:pPr>
              <w:spacing w:line="360" w:lineRule="auto"/>
              <w:jc w:val="both"/>
              <w:rPr>
                <w:rFonts w:ascii="Times New Roman" w:hAnsi="Times New Roman" w:cs="Times New Roman"/>
                <w:b/>
                <w:sz w:val="24"/>
              </w:rPr>
            </w:pPr>
            <w:r w:rsidRPr="007E5B99">
              <w:rPr>
                <w:rFonts w:ascii="Times New Roman" w:hAnsi="Times New Roman" w:cs="Times New Roman"/>
                <w:b/>
                <w:sz w:val="24"/>
              </w:rPr>
              <w:t xml:space="preserve">Фамилия, имя, отчество </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spacing w:line="360" w:lineRule="auto"/>
              <w:jc w:val="both"/>
              <w:rPr>
                <w:rFonts w:ascii="Times New Roman" w:hAnsi="Times New Roman" w:cs="Times New Roman"/>
                <w:b/>
                <w:sz w:val="24"/>
              </w:rPr>
            </w:pPr>
            <w:r w:rsidRPr="007E5B99">
              <w:rPr>
                <w:rFonts w:ascii="Times New Roman" w:hAnsi="Times New Roman" w:cs="Times New Roman"/>
                <w:b/>
                <w:bCs/>
                <w:sz w:val="24"/>
                <w:szCs w:val="24"/>
              </w:rPr>
              <w:t>Возраст</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spacing w:line="360" w:lineRule="auto"/>
              <w:jc w:val="both"/>
              <w:rPr>
                <w:rFonts w:ascii="Times New Roman" w:hAnsi="Times New Roman" w:cs="Times New Roman"/>
                <w:b/>
                <w:bCs/>
                <w:sz w:val="24"/>
                <w:szCs w:val="24"/>
              </w:rPr>
            </w:pPr>
            <w:r w:rsidRPr="007E5B99">
              <w:rPr>
                <w:rFonts w:ascii="Times New Roman" w:hAnsi="Times New Roman" w:cs="Times New Roman"/>
                <w:b/>
                <w:bCs/>
                <w:sz w:val="24"/>
                <w:szCs w:val="24"/>
              </w:rPr>
              <w:t>Состояние здоровья</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spacing w:line="360" w:lineRule="auto"/>
              <w:jc w:val="both"/>
              <w:rPr>
                <w:rFonts w:ascii="Times New Roman" w:hAnsi="Times New Roman" w:cs="Times New Roman"/>
                <w:b/>
                <w:bCs/>
                <w:sz w:val="24"/>
                <w:szCs w:val="24"/>
              </w:rPr>
            </w:pPr>
            <w:r w:rsidRPr="007E5B99">
              <w:rPr>
                <w:rFonts w:ascii="Times New Roman" w:hAnsi="Times New Roman" w:cs="Times New Roman"/>
                <w:b/>
                <w:bCs/>
                <w:sz w:val="24"/>
                <w:szCs w:val="24"/>
              </w:rPr>
              <w:t>Отношение к здоровью</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pStyle w:val="Default"/>
              <w:spacing w:line="360" w:lineRule="auto"/>
              <w:rPr>
                <w:rFonts w:ascii="Times New Roman" w:hAnsi="Times New Roman" w:cs="Times New Roman"/>
              </w:rPr>
            </w:pPr>
            <w:r w:rsidRPr="007E5B99">
              <w:rPr>
                <w:rFonts w:ascii="Times New Roman" w:hAnsi="Times New Roman" w:cs="Times New Roman"/>
                <w:b/>
                <w:bCs/>
              </w:rPr>
              <w:t xml:space="preserve">Жизненные обстоятельства </w:t>
            </w:r>
            <w:r w:rsidRPr="007E5B99">
              <w:rPr>
                <w:rFonts w:ascii="Times New Roman" w:hAnsi="Times New Roman" w:cs="Times New Roman"/>
              </w:rPr>
              <w:t xml:space="preserve">(что на первом месте) </w:t>
            </w:r>
          </w:p>
          <w:p w:rsidR="007E5B99" w:rsidRPr="007E5B99" w:rsidRDefault="007E5B99" w:rsidP="000043B6">
            <w:pPr>
              <w:pStyle w:val="Default"/>
              <w:spacing w:line="360" w:lineRule="auto"/>
              <w:rPr>
                <w:rFonts w:ascii="Times New Roman" w:hAnsi="Times New Roman" w:cs="Times New Roman"/>
              </w:rPr>
            </w:pPr>
            <w:r w:rsidRPr="007E5B99">
              <w:rPr>
                <w:rFonts w:ascii="Times New Roman" w:hAnsi="Times New Roman" w:cs="Times New Roman"/>
              </w:rPr>
              <w:t xml:space="preserve">Работа </w:t>
            </w:r>
          </w:p>
          <w:p w:rsidR="007E5B99" w:rsidRPr="007E5B99" w:rsidRDefault="007E5B99" w:rsidP="000043B6">
            <w:pPr>
              <w:pStyle w:val="Default"/>
              <w:spacing w:line="360" w:lineRule="auto"/>
              <w:rPr>
                <w:rFonts w:ascii="Times New Roman" w:hAnsi="Times New Roman" w:cs="Times New Roman"/>
              </w:rPr>
            </w:pPr>
            <w:r w:rsidRPr="007E5B99">
              <w:rPr>
                <w:rFonts w:ascii="Times New Roman" w:hAnsi="Times New Roman" w:cs="Times New Roman"/>
              </w:rPr>
              <w:t xml:space="preserve">Семья </w:t>
            </w:r>
          </w:p>
          <w:p w:rsidR="007E5B99" w:rsidRPr="007E5B99" w:rsidRDefault="007E5B99" w:rsidP="000043B6">
            <w:pPr>
              <w:pStyle w:val="Default"/>
              <w:spacing w:line="360" w:lineRule="auto"/>
              <w:rPr>
                <w:rFonts w:ascii="Times New Roman" w:hAnsi="Times New Roman" w:cs="Times New Roman"/>
              </w:rPr>
            </w:pPr>
            <w:r>
              <w:rPr>
                <w:rFonts w:ascii="Times New Roman" w:hAnsi="Times New Roman" w:cs="Times New Roman"/>
              </w:rPr>
              <w:t xml:space="preserve">Материальное положение </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pStyle w:val="Default"/>
              <w:spacing w:line="360" w:lineRule="auto"/>
              <w:rPr>
                <w:rFonts w:ascii="Times New Roman" w:hAnsi="Times New Roman" w:cs="Times New Roman"/>
                <w:b/>
                <w:bCs/>
              </w:rPr>
            </w:pPr>
            <w:r w:rsidRPr="007E5B99">
              <w:rPr>
                <w:rFonts w:ascii="Times New Roman" w:hAnsi="Times New Roman" w:cs="Times New Roman"/>
                <w:b/>
                <w:bCs/>
              </w:rPr>
              <w:t>Оценка семейного положения</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pStyle w:val="Default"/>
              <w:spacing w:line="360" w:lineRule="auto"/>
              <w:rPr>
                <w:rFonts w:ascii="Times New Roman" w:hAnsi="Times New Roman" w:cs="Times New Roman"/>
              </w:rPr>
            </w:pPr>
            <w:proofErr w:type="gramStart"/>
            <w:r w:rsidRPr="007E5B99">
              <w:rPr>
                <w:rFonts w:ascii="Times New Roman" w:hAnsi="Times New Roman" w:cs="Times New Roman"/>
                <w:b/>
                <w:bCs/>
              </w:rPr>
              <w:t xml:space="preserve">Проявление способностей </w:t>
            </w:r>
            <w:r>
              <w:rPr>
                <w:rFonts w:ascii="Times New Roman" w:hAnsi="Times New Roman" w:cs="Times New Roman"/>
              </w:rPr>
              <w:t>(</w:t>
            </w:r>
            <w:r w:rsidRPr="007E5B99">
              <w:rPr>
                <w:rFonts w:ascii="Times New Roman" w:hAnsi="Times New Roman" w:cs="Times New Roman"/>
                <w:i/>
                <w:iCs/>
              </w:rPr>
              <w:t>музыкальные, вокальные, артистические, художественные, технические, литературные, педагогические, организаторские, оформительские</w:t>
            </w:r>
            <w:r>
              <w:rPr>
                <w:rFonts w:ascii="Times New Roman" w:hAnsi="Times New Roman" w:cs="Times New Roman"/>
              </w:rPr>
              <w:t xml:space="preserve">, </w:t>
            </w:r>
            <w:r w:rsidRPr="007E5B99">
              <w:rPr>
                <w:rFonts w:ascii="Times New Roman" w:hAnsi="Times New Roman" w:cs="Times New Roman"/>
                <w:i/>
              </w:rPr>
              <w:t>другие варианты</w:t>
            </w:r>
            <w:r>
              <w:rPr>
                <w:rFonts w:ascii="Times New Roman" w:hAnsi="Times New Roman" w:cs="Times New Roman"/>
                <w:i/>
              </w:rPr>
              <w:t>)</w:t>
            </w:r>
            <w:proofErr w:type="gramEnd"/>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7E5B99">
        <w:tc>
          <w:tcPr>
            <w:tcW w:w="4957" w:type="dxa"/>
          </w:tcPr>
          <w:p w:rsidR="007E5B99" w:rsidRPr="007E5B99" w:rsidRDefault="007E5B99" w:rsidP="000043B6">
            <w:pPr>
              <w:pStyle w:val="Default"/>
              <w:spacing w:line="360" w:lineRule="auto"/>
              <w:rPr>
                <w:rFonts w:ascii="Times New Roman" w:hAnsi="Times New Roman" w:cs="Times New Roman"/>
              </w:rPr>
            </w:pPr>
            <w:r>
              <w:rPr>
                <w:rFonts w:ascii="Times New Roman" w:hAnsi="Times New Roman" w:cs="Times New Roman"/>
                <w:b/>
                <w:bCs/>
              </w:rPr>
              <w:t>Черты характера</w:t>
            </w:r>
            <w:r w:rsidRPr="007E5B99">
              <w:rPr>
                <w:rFonts w:ascii="Times New Roman" w:hAnsi="Times New Roman" w:cs="Times New Roman"/>
              </w:rPr>
              <w:t xml:space="preserve">: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Активность черствость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Замкнутость агрессивность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Жизнерадостность способность к пониманию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Грубость раздражительность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Трудолюбие общительность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Самокритичность импульсивность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Бережливость тревожность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Застенчивость пассивность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Гуманизм осмотрительность </w:t>
            </w:r>
          </w:p>
          <w:p w:rsidR="007E5B99" w:rsidRPr="007E5B99" w:rsidRDefault="007E5B99" w:rsidP="000043B6">
            <w:pPr>
              <w:pStyle w:val="Default"/>
              <w:spacing w:line="360" w:lineRule="auto"/>
              <w:rPr>
                <w:rFonts w:ascii="Times New Roman" w:hAnsi="Times New Roman" w:cs="Times New Roman"/>
                <w:i/>
              </w:rPr>
            </w:pPr>
            <w:r w:rsidRPr="007E5B99">
              <w:rPr>
                <w:rFonts w:ascii="Times New Roman" w:hAnsi="Times New Roman" w:cs="Times New Roman"/>
                <w:i/>
              </w:rPr>
              <w:t xml:space="preserve">Небрежность подверженность чужому влиянию </w:t>
            </w:r>
          </w:p>
          <w:p w:rsidR="007E5B99" w:rsidRPr="007E5B99" w:rsidRDefault="007E5B99" w:rsidP="000043B6">
            <w:pPr>
              <w:pStyle w:val="Default"/>
              <w:spacing w:line="360" w:lineRule="auto"/>
              <w:rPr>
                <w:rFonts w:ascii="Times New Roman" w:hAnsi="Times New Roman" w:cs="Times New Roman"/>
                <w:i/>
              </w:rPr>
            </w:pPr>
            <w:r>
              <w:rPr>
                <w:rFonts w:ascii="Times New Roman" w:hAnsi="Times New Roman" w:cs="Times New Roman"/>
                <w:i/>
              </w:rPr>
              <w:t xml:space="preserve">Дисциплинированность выдержка </w:t>
            </w:r>
          </w:p>
        </w:tc>
        <w:tc>
          <w:tcPr>
            <w:tcW w:w="4252" w:type="dxa"/>
          </w:tcPr>
          <w:p w:rsidR="007E5B99" w:rsidRPr="007E5B99" w:rsidRDefault="007E5B99" w:rsidP="000043B6">
            <w:pPr>
              <w:spacing w:line="360" w:lineRule="auto"/>
              <w:jc w:val="both"/>
              <w:rPr>
                <w:rFonts w:ascii="Times New Roman" w:hAnsi="Times New Roman" w:cs="Times New Roman"/>
                <w:sz w:val="24"/>
              </w:rPr>
            </w:pPr>
          </w:p>
        </w:tc>
      </w:tr>
      <w:tr w:rsidR="007E5B99" w:rsidRPr="007E5B99" w:rsidTr="00E43540">
        <w:tc>
          <w:tcPr>
            <w:tcW w:w="9209" w:type="dxa"/>
            <w:gridSpan w:val="2"/>
          </w:tcPr>
          <w:p w:rsidR="007E5B99" w:rsidRPr="007E5B99" w:rsidRDefault="007E5B99" w:rsidP="000043B6">
            <w:pPr>
              <w:spacing w:line="360" w:lineRule="auto"/>
              <w:jc w:val="both"/>
              <w:rPr>
                <w:rFonts w:ascii="Times New Roman" w:hAnsi="Times New Roman" w:cs="Times New Roman"/>
                <w:sz w:val="24"/>
                <w:szCs w:val="24"/>
              </w:rPr>
            </w:pPr>
            <w:r w:rsidRPr="007E5B99">
              <w:rPr>
                <w:rFonts w:ascii="Times New Roman" w:hAnsi="Times New Roman" w:cs="Times New Roman"/>
                <w:b/>
                <w:bCs/>
                <w:sz w:val="24"/>
                <w:szCs w:val="24"/>
              </w:rPr>
              <w:t xml:space="preserve">Способ заполнения: </w:t>
            </w:r>
            <w:r w:rsidRPr="007E5B99">
              <w:rPr>
                <w:rFonts w:ascii="Times New Roman" w:hAnsi="Times New Roman" w:cs="Times New Roman"/>
                <w:sz w:val="24"/>
                <w:szCs w:val="24"/>
              </w:rPr>
              <w:t>самооценка</w:t>
            </w:r>
          </w:p>
        </w:tc>
      </w:tr>
    </w:tbl>
    <w:p w:rsidR="007E5B99" w:rsidRDefault="007E5B99">
      <w:pPr>
        <w:rPr>
          <w:rFonts w:ascii="Times New Roman" w:hAnsi="Times New Roman" w:cs="Times New Roman"/>
          <w:sz w:val="24"/>
          <w:szCs w:val="24"/>
        </w:rPr>
      </w:pPr>
      <w:r>
        <w:rPr>
          <w:rFonts w:ascii="Times New Roman" w:hAnsi="Times New Roman" w:cs="Times New Roman"/>
          <w:sz w:val="24"/>
          <w:szCs w:val="24"/>
        </w:rPr>
        <w:br w:type="page"/>
      </w:r>
    </w:p>
    <w:p w:rsidR="00474B52" w:rsidRPr="007E5B99" w:rsidRDefault="00474B52" w:rsidP="00474B52">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ЛИЧНОСТНЫЙ ПАСПОРТ</w:t>
      </w:r>
    </w:p>
    <w:tbl>
      <w:tblPr>
        <w:tblStyle w:val="ab"/>
        <w:tblW w:w="0" w:type="auto"/>
        <w:tblLook w:val="04A0"/>
      </w:tblPr>
      <w:tblGrid>
        <w:gridCol w:w="4957"/>
        <w:gridCol w:w="4252"/>
      </w:tblGrid>
      <w:tr w:rsidR="00474B52" w:rsidRPr="00474B52" w:rsidTr="00E43540">
        <w:tc>
          <w:tcPr>
            <w:tcW w:w="4957" w:type="dxa"/>
          </w:tcPr>
          <w:p w:rsidR="00474B52" w:rsidRPr="00474B52" w:rsidRDefault="00474B52" w:rsidP="000043B6">
            <w:pPr>
              <w:spacing w:line="600" w:lineRule="auto"/>
              <w:rPr>
                <w:rFonts w:ascii="Times New Roman" w:hAnsi="Times New Roman" w:cs="Times New Roman"/>
                <w:b/>
                <w:sz w:val="24"/>
              </w:rPr>
            </w:pPr>
            <w:r w:rsidRPr="00474B52">
              <w:rPr>
                <w:rFonts w:ascii="Times New Roman" w:hAnsi="Times New Roman" w:cs="Times New Roman"/>
                <w:b/>
                <w:sz w:val="24"/>
              </w:rPr>
              <w:t xml:space="preserve">Фамилия, имя, отчество </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474B52" w:rsidRPr="00474B52" w:rsidTr="00E43540">
        <w:tc>
          <w:tcPr>
            <w:tcW w:w="4957" w:type="dxa"/>
          </w:tcPr>
          <w:p w:rsidR="00474B52" w:rsidRPr="00474B52" w:rsidRDefault="00474B52" w:rsidP="000043B6">
            <w:pPr>
              <w:spacing w:line="600" w:lineRule="auto"/>
              <w:rPr>
                <w:rFonts w:ascii="Times New Roman" w:hAnsi="Times New Roman" w:cs="Times New Roman"/>
                <w:b/>
                <w:sz w:val="24"/>
              </w:rPr>
            </w:pPr>
            <w:r w:rsidRPr="00474B52">
              <w:rPr>
                <w:rFonts w:ascii="Times New Roman" w:hAnsi="Times New Roman" w:cs="Times New Roman"/>
                <w:b/>
                <w:sz w:val="24"/>
                <w:szCs w:val="24"/>
              </w:rPr>
              <w:t>Должность</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474B52" w:rsidRPr="00474B52" w:rsidTr="00E43540">
        <w:tc>
          <w:tcPr>
            <w:tcW w:w="4957" w:type="dxa"/>
          </w:tcPr>
          <w:p w:rsidR="00474B52" w:rsidRPr="00474B52" w:rsidRDefault="00474B52" w:rsidP="000043B6">
            <w:pPr>
              <w:spacing w:line="600" w:lineRule="auto"/>
              <w:rPr>
                <w:rFonts w:ascii="Times New Roman" w:hAnsi="Times New Roman" w:cs="Times New Roman"/>
                <w:b/>
                <w:sz w:val="24"/>
              </w:rPr>
            </w:pPr>
            <w:r w:rsidRPr="00474B52">
              <w:rPr>
                <w:rFonts w:ascii="Times New Roman" w:hAnsi="Times New Roman" w:cs="Times New Roman"/>
                <w:b/>
                <w:sz w:val="24"/>
                <w:szCs w:val="24"/>
              </w:rPr>
              <w:t>Аттестация</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474B52" w:rsidRPr="00474B52" w:rsidTr="00E43540">
        <w:tc>
          <w:tcPr>
            <w:tcW w:w="4957" w:type="dxa"/>
          </w:tcPr>
          <w:p w:rsidR="00474B52" w:rsidRPr="00474B52" w:rsidRDefault="00474B52" w:rsidP="000043B6">
            <w:pPr>
              <w:spacing w:line="600" w:lineRule="auto"/>
              <w:rPr>
                <w:rFonts w:ascii="Times New Roman" w:hAnsi="Times New Roman" w:cs="Times New Roman"/>
                <w:b/>
                <w:sz w:val="24"/>
                <w:szCs w:val="24"/>
              </w:rPr>
            </w:pPr>
            <w:r w:rsidRPr="00474B52">
              <w:rPr>
                <w:rFonts w:ascii="Times New Roman" w:hAnsi="Times New Roman" w:cs="Times New Roman"/>
                <w:b/>
                <w:sz w:val="24"/>
                <w:szCs w:val="24"/>
              </w:rPr>
              <w:t>Приемлемая для Вас форма контроля (взаимоконтроль, административный, индивидуальный)</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474B52" w:rsidRPr="00474B52" w:rsidTr="00E43540">
        <w:tc>
          <w:tcPr>
            <w:tcW w:w="4957" w:type="dxa"/>
          </w:tcPr>
          <w:p w:rsidR="00474B52" w:rsidRPr="00474B52" w:rsidRDefault="00474B52" w:rsidP="000043B6">
            <w:pPr>
              <w:spacing w:line="600" w:lineRule="auto"/>
              <w:rPr>
                <w:rFonts w:ascii="Times New Roman" w:hAnsi="Times New Roman" w:cs="Times New Roman"/>
                <w:b/>
                <w:sz w:val="24"/>
              </w:rPr>
            </w:pPr>
            <w:r w:rsidRPr="00474B52">
              <w:rPr>
                <w:rFonts w:ascii="Times New Roman" w:hAnsi="Times New Roman" w:cs="Times New Roman"/>
                <w:b/>
                <w:sz w:val="24"/>
                <w:szCs w:val="24"/>
              </w:rPr>
              <w:t>Ваши трудности в педагогической деятельности</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474B52" w:rsidRPr="00474B52" w:rsidTr="00E43540">
        <w:tc>
          <w:tcPr>
            <w:tcW w:w="4957" w:type="dxa"/>
          </w:tcPr>
          <w:p w:rsidR="00474B52" w:rsidRPr="00474B52" w:rsidRDefault="00B51167" w:rsidP="000043B6">
            <w:pPr>
              <w:spacing w:line="600" w:lineRule="auto"/>
              <w:rPr>
                <w:rFonts w:ascii="Times New Roman" w:hAnsi="Times New Roman" w:cs="Times New Roman"/>
                <w:b/>
                <w:sz w:val="24"/>
                <w:szCs w:val="24"/>
              </w:rPr>
            </w:pPr>
            <w:r w:rsidRPr="00474B52">
              <w:rPr>
                <w:rFonts w:ascii="Times New Roman" w:hAnsi="Times New Roman" w:cs="Times New Roman"/>
                <w:sz w:val="24"/>
                <w:szCs w:val="24"/>
              </w:rPr>
              <w:t>Чья помощь Вам нужна?</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474B52" w:rsidRPr="00474B52" w:rsidTr="00E43540">
        <w:tc>
          <w:tcPr>
            <w:tcW w:w="4957" w:type="dxa"/>
          </w:tcPr>
          <w:p w:rsidR="00474B52" w:rsidRPr="00474B52" w:rsidRDefault="00B51167" w:rsidP="000043B6">
            <w:pPr>
              <w:spacing w:line="600" w:lineRule="auto"/>
              <w:rPr>
                <w:rFonts w:ascii="Times New Roman" w:hAnsi="Times New Roman" w:cs="Times New Roman"/>
                <w:b/>
                <w:sz w:val="24"/>
                <w:szCs w:val="24"/>
              </w:rPr>
            </w:pPr>
            <w:r w:rsidRPr="00474B52">
              <w:rPr>
                <w:rFonts w:ascii="Times New Roman" w:hAnsi="Times New Roman" w:cs="Times New Roman"/>
                <w:sz w:val="24"/>
                <w:szCs w:val="24"/>
              </w:rPr>
              <w:t>Укажите темы занятий, формы организации педагогического процесса, которые Вы о</w:t>
            </w:r>
            <w:r>
              <w:rPr>
                <w:rFonts w:ascii="Times New Roman" w:hAnsi="Times New Roman" w:cs="Times New Roman"/>
                <w:sz w:val="24"/>
                <w:szCs w:val="24"/>
              </w:rPr>
              <w:t>тели бы посетить у коллег</w:t>
            </w:r>
          </w:p>
        </w:tc>
        <w:tc>
          <w:tcPr>
            <w:tcW w:w="4252" w:type="dxa"/>
          </w:tcPr>
          <w:p w:rsidR="00474B52" w:rsidRPr="00474B52" w:rsidRDefault="00474B52" w:rsidP="000043B6">
            <w:pPr>
              <w:spacing w:line="600" w:lineRule="auto"/>
              <w:jc w:val="both"/>
              <w:rPr>
                <w:rFonts w:ascii="Times New Roman" w:hAnsi="Times New Roman" w:cs="Times New Roman"/>
                <w:b/>
                <w:sz w:val="24"/>
              </w:rPr>
            </w:pPr>
          </w:p>
        </w:tc>
      </w:tr>
      <w:tr w:rsidR="00B51167" w:rsidRPr="00474B52" w:rsidTr="00E43540">
        <w:tc>
          <w:tcPr>
            <w:tcW w:w="4957" w:type="dxa"/>
          </w:tcPr>
          <w:p w:rsidR="00B51167" w:rsidRPr="00474B52" w:rsidRDefault="00B51167" w:rsidP="000043B6">
            <w:pPr>
              <w:spacing w:line="600" w:lineRule="auto"/>
              <w:rPr>
                <w:rFonts w:ascii="Times New Roman" w:hAnsi="Times New Roman" w:cs="Times New Roman"/>
                <w:sz w:val="24"/>
                <w:szCs w:val="24"/>
              </w:rPr>
            </w:pPr>
            <w:r w:rsidRPr="00474B52">
              <w:rPr>
                <w:rFonts w:ascii="Times New Roman" w:hAnsi="Times New Roman" w:cs="Times New Roman"/>
                <w:sz w:val="24"/>
                <w:szCs w:val="24"/>
              </w:rPr>
              <w:t>Планы будущего года</w:t>
            </w:r>
          </w:p>
        </w:tc>
        <w:tc>
          <w:tcPr>
            <w:tcW w:w="4252" w:type="dxa"/>
          </w:tcPr>
          <w:p w:rsidR="00B51167" w:rsidRPr="00474B52" w:rsidRDefault="00B51167" w:rsidP="000043B6">
            <w:pPr>
              <w:spacing w:line="600" w:lineRule="auto"/>
              <w:jc w:val="both"/>
              <w:rPr>
                <w:rFonts w:ascii="Times New Roman" w:hAnsi="Times New Roman" w:cs="Times New Roman"/>
                <w:b/>
                <w:sz w:val="24"/>
              </w:rPr>
            </w:pPr>
          </w:p>
        </w:tc>
      </w:tr>
      <w:tr w:rsidR="00B51167" w:rsidRPr="00474B52" w:rsidTr="00E43540">
        <w:tc>
          <w:tcPr>
            <w:tcW w:w="4957" w:type="dxa"/>
          </w:tcPr>
          <w:p w:rsidR="00B51167" w:rsidRPr="00474B52" w:rsidRDefault="00B51167" w:rsidP="000043B6">
            <w:pPr>
              <w:spacing w:line="600" w:lineRule="auto"/>
              <w:rPr>
                <w:rFonts w:ascii="Times New Roman" w:hAnsi="Times New Roman" w:cs="Times New Roman"/>
                <w:sz w:val="24"/>
                <w:szCs w:val="24"/>
              </w:rPr>
            </w:pPr>
            <w:r w:rsidRPr="00474B52">
              <w:rPr>
                <w:rFonts w:ascii="Times New Roman" w:hAnsi="Times New Roman" w:cs="Times New Roman"/>
                <w:sz w:val="24"/>
                <w:szCs w:val="24"/>
              </w:rPr>
              <w:t>Принять участие</w:t>
            </w:r>
          </w:p>
        </w:tc>
        <w:tc>
          <w:tcPr>
            <w:tcW w:w="4252" w:type="dxa"/>
          </w:tcPr>
          <w:p w:rsidR="00B51167" w:rsidRPr="00474B52" w:rsidRDefault="00B51167" w:rsidP="000043B6">
            <w:pPr>
              <w:spacing w:line="600" w:lineRule="auto"/>
              <w:jc w:val="both"/>
              <w:rPr>
                <w:rFonts w:ascii="Times New Roman" w:hAnsi="Times New Roman" w:cs="Times New Roman"/>
                <w:b/>
                <w:sz w:val="24"/>
              </w:rPr>
            </w:pPr>
          </w:p>
        </w:tc>
      </w:tr>
      <w:tr w:rsidR="00B51167" w:rsidRPr="00474B52" w:rsidTr="00E43540">
        <w:tc>
          <w:tcPr>
            <w:tcW w:w="4957" w:type="dxa"/>
          </w:tcPr>
          <w:p w:rsidR="00B51167" w:rsidRPr="00474B52" w:rsidRDefault="00B51167" w:rsidP="000043B6">
            <w:pPr>
              <w:spacing w:line="600" w:lineRule="auto"/>
              <w:rPr>
                <w:rFonts w:ascii="Times New Roman" w:hAnsi="Times New Roman" w:cs="Times New Roman"/>
                <w:sz w:val="24"/>
                <w:szCs w:val="24"/>
              </w:rPr>
            </w:pPr>
            <w:r w:rsidRPr="00474B52">
              <w:rPr>
                <w:rFonts w:ascii="Times New Roman" w:hAnsi="Times New Roman" w:cs="Times New Roman"/>
                <w:sz w:val="24"/>
                <w:szCs w:val="24"/>
              </w:rPr>
              <w:t>Провести</w:t>
            </w:r>
          </w:p>
        </w:tc>
        <w:tc>
          <w:tcPr>
            <w:tcW w:w="4252" w:type="dxa"/>
          </w:tcPr>
          <w:p w:rsidR="00B51167" w:rsidRPr="00474B52" w:rsidRDefault="00B51167" w:rsidP="000043B6">
            <w:pPr>
              <w:spacing w:line="600" w:lineRule="auto"/>
              <w:jc w:val="both"/>
              <w:rPr>
                <w:rFonts w:ascii="Times New Roman" w:hAnsi="Times New Roman" w:cs="Times New Roman"/>
                <w:b/>
                <w:sz w:val="24"/>
              </w:rPr>
            </w:pPr>
          </w:p>
        </w:tc>
      </w:tr>
      <w:tr w:rsidR="00B51167" w:rsidRPr="00474B52" w:rsidTr="00E43540">
        <w:tc>
          <w:tcPr>
            <w:tcW w:w="4957" w:type="dxa"/>
          </w:tcPr>
          <w:p w:rsidR="00B51167" w:rsidRPr="00474B52" w:rsidRDefault="00B51167" w:rsidP="000043B6">
            <w:pPr>
              <w:spacing w:line="600" w:lineRule="auto"/>
              <w:rPr>
                <w:rFonts w:ascii="Times New Roman" w:hAnsi="Times New Roman" w:cs="Times New Roman"/>
                <w:sz w:val="24"/>
                <w:szCs w:val="24"/>
              </w:rPr>
            </w:pPr>
            <w:r w:rsidRPr="00474B52">
              <w:rPr>
                <w:rFonts w:ascii="Times New Roman" w:hAnsi="Times New Roman" w:cs="Times New Roman"/>
                <w:sz w:val="24"/>
                <w:szCs w:val="24"/>
              </w:rPr>
              <w:t>Изучить</w:t>
            </w:r>
          </w:p>
        </w:tc>
        <w:tc>
          <w:tcPr>
            <w:tcW w:w="4252" w:type="dxa"/>
          </w:tcPr>
          <w:p w:rsidR="00B51167" w:rsidRPr="00474B52" w:rsidRDefault="00B51167" w:rsidP="000043B6">
            <w:pPr>
              <w:spacing w:line="600" w:lineRule="auto"/>
              <w:jc w:val="both"/>
              <w:rPr>
                <w:rFonts w:ascii="Times New Roman" w:hAnsi="Times New Roman" w:cs="Times New Roman"/>
                <w:b/>
                <w:sz w:val="24"/>
              </w:rPr>
            </w:pPr>
          </w:p>
        </w:tc>
      </w:tr>
    </w:tbl>
    <w:p w:rsidR="000043B6" w:rsidRDefault="000043B6" w:rsidP="00474B52">
      <w:pPr>
        <w:spacing w:after="0" w:line="360" w:lineRule="auto"/>
        <w:jc w:val="both"/>
        <w:rPr>
          <w:rFonts w:ascii="Times New Roman" w:hAnsi="Times New Roman" w:cs="Times New Roman"/>
          <w:sz w:val="24"/>
          <w:szCs w:val="24"/>
        </w:rPr>
      </w:pPr>
    </w:p>
    <w:p w:rsidR="000043B6" w:rsidRDefault="000043B6">
      <w:pPr>
        <w:rPr>
          <w:rFonts w:ascii="Times New Roman" w:hAnsi="Times New Roman" w:cs="Times New Roman"/>
          <w:sz w:val="24"/>
          <w:szCs w:val="24"/>
        </w:rPr>
      </w:pPr>
      <w:r>
        <w:rPr>
          <w:rFonts w:ascii="Times New Roman" w:hAnsi="Times New Roman" w:cs="Times New Roman"/>
          <w:sz w:val="24"/>
          <w:szCs w:val="24"/>
        </w:rPr>
        <w:br w:type="page"/>
      </w:r>
    </w:p>
    <w:p w:rsidR="000043B6" w:rsidRPr="000043B6" w:rsidRDefault="000043B6" w:rsidP="000043B6">
      <w:pPr>
        <w:spacing w:after="0" w:line="360" w:lineRule="auto"/>
        <w:jc w:val="center"/>
        <w:rPr>
          <w:rFonts w:ascii="Times New Roman" w:hAnsi="Times New Roman" w:cs="Times New Roman"/>
          <w:b/>
          <w:sz w:val="24"/>
          <w:szCs w:val="24"/>
        </w:rPr>
      </w:pPr>
      <w:r w:rsidRPr="000043B6">
        <w:rPr>
          <w:rFonts w:ascii="Times New Roman" w:hAnsi="Times New Roman" w:cs="Times New Roman"/>
          <w:b/>
          <w:sz w:val="24"/>
          <w:szCs w:val="24"/>
        </w:rPr>
        <w:lastRenderedPageBreak/>
        <w:t xml:space="preserve">ПАМЯТКА </w:t>
      </w:r>
    </w:p>
    <w:p w:rsidR="000043B6" w:rsidRPr="000043B6" w:rsidRDefault="000043B6" w:rsidP="000043B6">
      <w:pPr>
        <w:spacing w:after="0" w:line="360" w:lineRule="auto"/>
        <w:jc w:val="center"/>
        <w:rPr>
          <w:rFonts w:ascii="Times New Roman" w:hAnsi="Times New Roman" w:cs="Times New Roman"/>
          <w:b/>
          <w:sz w:val="24"/>
          <w:szCs w:val="24"/>
        </w:rPr>
      </w:pPr>
      <w:r w:rsidRPr="000043B6">
        <w:rPr>
          <w:rFonts w:ascii="Times New Roman" w:hAnsi="Times New Roman" w:cs="Times New Roman"/>
          <w:b/>
          <w:sz w:val="24"/>
          <w:szCs w:val="24"/>
        </w:rPr>
        <w:t>«ПРАВИЛА ПОВЕДЕНИЯ И ОБЩЕНИЯ ВОСПИТАТЕЛЯ В ДОУ»</w:t>
      </w:r>
    </w:p>
    <w:p w:rsidR="000043B6" w:rsidRDefault="000043B6" w:rsidP="000043B6">
      <w:pPr>
        <w:spacing w:after="0" w:line="360" w:lineRule="auto"/>
        <w:jc w:val="both"/>
        <w:rPr>
          <w:rFonts w:ascii="Times New Roman" w:hAnsi="Times New Roman" w:cs="Times New Roman"/>
          <w:b/>
          <w:sz w:val="24"/>
          <w:szCs w:val="24"/>
        </w:rPr>
      </w:pPr>
    </w:p>
    <w:p w:rsidR="000043B6" w:rsidRPr="000043B6" w:rsidRDefault="000043B6" w:rsidP="000043B6">
      <w:pPr>
        <w:spacing w:after="0" w:line="276" w:lineRule="auto"/>
        <w:jc w:val="both"/>
        <w:rPr>
          <w:rFonts w:ascii="Times New Roman" w:hAnsi="Times New Roman" w:cs="Times New Roman"/>
          <w:b/>
          <w:sz w:val="24"/>
          <w:szCs w:val="24"/>
        </w:rPr>
      </w:pPr>
      <w:r w:rsidRPr="000043B6">
        <w:rPr>
          <w:rFonts w:ascii="Times New Roman" w:hAnsi="Times New Roman" w:cs="Times New Roman"/>
          <w:b/>
          <w:sz w:val="24"/>
          <w:szCs w:val="24"/>
        </w:rPr>
        <w:t>Старайтесь:</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Иметь в душе прекрасный идеал, высокую мечту и стремиться к ней. Быть лучше, помня, что совершенствованию нет предела.</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 xml:space="preserve">Расти профессионально, быть в курсе последних достижений педагогической науки, не останавливаться </w:t>
      </w:r>
      <w:proofErr w:type="gramStart"/>
      <w:r w:rsidRPr="000043B6">
        <w:rPr>
          <w:rFonts w:ascii="Times New Roman" w:hAnsi="Times New Roman" w:cs="Times New Roman"/>
          <w:sz w:val="24"/>
          <w:szCs w:val="24"/>
        </w:rPr>
        <w:t>на</w:t>
      </w:r>
      <w:proofErr w:type="gramEnd"/>
      <w:r w:rsidRPr="000043B6">
        <w:rPr>
          <w:rFonts w:ascii="Times New Roman" w:hAnsi="Times New Roman" w:cs="Times New Roman"/>
          <w:sz w:val="24"/>
          <w:szCs w:val="24"/>
        </w:rPr>
        <w:t xml:space="preserve"> достигнутом.</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Быть всегда в равновесии, сдерживая отрицательные эмоции.</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Выходить из конфликтных ситуаций с достоинством и юмором.</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Прощать, сочувствовать, сопереживать, быть великодушным и снисходительным.</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 xml:space="preserve">Жить легко, просто и радостно. Видеть во всем </w:t>
      </w:r>
      <w:proofErr w:type="gramStart"/>
      <w:r w:rsidRPr="000043B6">
        <w:rPr>
          <w:rFonts w:ascii="Times New Roman" w:hAnsi="Times New Roman" w:cs="Times New Roman"/>
          <w:sz w:val="24"/>
          <w:szCs w:val="24"/>
        </w:rPr>
        <w:t>положительное</w:t>
      </w:r>
      <w:proofErr w:type="gramEnd"/>
      <w:r w:rsidRPr="000043B6">
        <w:rPr>
          <w:rFonts w:ascii="Times New Roman" w:hAnsi="Times New Roman" w:cs="Times New Roman"/>
          <w:sz w:val="24"/>
          <w:szCs w:val="24"/>
        </w:rPr>
        <w:t>.</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Быть всегда доброжелательным. Дружелюбие – основа вашего здоровья.</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Всюду навести порядок и уют, создать оазис доброты, любви и красоты – в душе, в семье, на работе. Прививайте это детям.</w:t>
      </w:r>
    </w:p>
    <w:p w:rsidR="000043B6" w:rsidRPr="000043B6" w:rsidRDefault="000043B6" w:rsidP="000043B6">
      <w:pPr>
        <w:pStyle w:val="ac"/>
        <w:numPr>
          <w:ilvl w:val="0"/>
          <w:numId w:val="29"/>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Быть добрым и честным. Помните, что добро, сделанное вами, всегда вернется к вам многократно увеличенным.</w:t>
      </w:r>
    </w:p>
    <w:p w:rsidR="000043B6" w:rsidRPr="000043B6" w:rsidRDefault="000043B6" w:rsidP="000043B6">
      <w:pPr>
        <w:spacing w:after="0" w:line="276" w:lineRule="auto"/>
        <w:jc w:val="both"/>
        <w:rPr>
          <w:rFonts w:ascii="Times New Roman" w:hAnsi="Times New Roman" w:cs="Times New Roman"/>
          <w:b/>
          <w:sz w:val="24"/>
          <w:szCs w:val="24"/>
        </w:rPr>
      </w:pPr>
      <w:r w:rsidRPr="000043B6">
        <w:rPr>
          <w:rFonts w:ascii="Times New Roman" w:hAnsi="Times New Roman" w:cs="Times New Roman"/>
          <w:b/>
          <w:sz w:val="24"/>
          <w:szCs w:val="24"/>
        </w:rPr>
        <w:t>Помните:</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 xml:space="preserve">"Терпение – дар Неба". </w:t>
      </w:r>
      <w:proofErr w:type="gramStart"/>
      <w:r w:rsidRPr="000043B6">
        <w:rPr>
          <w:rFonts w:ascii="Times New Roman" w:hAnsi="Times New Roman" w:cs="Times New Roman"/>
          <w:sz w:val="24"/>
          <w:szCs w:val="24"/>
        </w:rPr>
        <w:t>Обладающий</w:t>
      </w:r>
      <w:proofErr w:type="gramEnd"/>
      <w:r w:rsidRPr="000043B6">
        <w:rPr>
          <w:rFonts w:ascii="Times New Roman" w:hAnsi="Times New Roman" w:cs="Times New Roman"/>
          <w:sz w:val="24"/>
          <w:szCs w:val="24"/>
        </w:rPr>
        <w:t xml:space="preserve"> терпением не унизится до раздражения.</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Всегда есть тот, кому нужна ваша помощь, кому труднее, чем вам.</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Великая миссия женщины – нести в мир любовь, красоту и гармонию.</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Коллектив – это тоже семья. Укрепляйте мир нашей семьи добрыми мыслями, добрыми словами, добрыми делами.</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Ваши объяснения должны быть простыми и понятными детям.</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Когда ребенок разговаривает с вами, слушайте его внимательно.</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Не скупитесь на похвалу.</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Не создавайте конфликтных ситуаций.</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Следите за внешностью и поведением.</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Ваше отношение к работе, людям, предметам – образец для подражания.</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Воспитывая детей, стремитесь:</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Любить ребенка таким, каков он есть.</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Уважать в каждом ребенке личность.</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Хвалить, поощрять, ободрять, создавая положительную эмоциональную атмосферу.</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Замечать не недостатки ребенка, а динамику его развития.</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Сделать родителей своими союзниками в деле воспитания.</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Разговаривать с ребенком заботливым, ободряющим тоном.</w:t>
      </w:r>
    </w:p>
    <w:p w:rsidR="000043B6" w:rsidRPr="000043B6" w:rsidRDefault="000043B6" w:rsidP="000043B6">
      <w:pPr>
        <w:pStyle w:val="ac"/>
        <w:numPr>
          <w:ilvl w:val="0"/>
          <w:numId w:val="28"/>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Поощрять стремление ребенка задавать вопросы.</w:t>
      </w:r>
    </w:p>
    <w:p w:rsidR="000043B6" w:rsidRPr="000043B6" w:rsidRDefault="000043B6" w:rsidP="000043B6">
      <w:pPr>
        <w:spacing w:after="0" w:line="276" w:lineRule="auto"/>
        <w:jc w:val="both"/>
        <w:rPr>
          <w:rFonts w:ascii="Times New Roman" w:hAnsi="Times New Roman" w:cs="Times New Roman"/>
          <w:b/>
          <w:sz w:val="24"/>
          <w:szCs w:val="24"/>
        </w:rPr>
      </w:pPr>
      <w:r w:rsidRPr="000043B6">
        <w:rPr>
          <w:rFonts w:ascii="Times New Roman" w:hAnsi="Times New Roman" w:cs="Times New Roman"/>
          <w:b/>
          <w:sz w:val="24"/>
          <w:szCs w:val="24"/>
        </w:rPr>
        <w:t>В детском саду запрещается:</w:t>
      </w:r>
    </w:p>
    <w:p w:rsidR="000043B6" w:rsidRPr="000043B6" w:rsidRDefault="000043B6" w:rsidP="000043B6">
      <w:pPr>
        <w:pStyle w:val="ac"/>
        <w:numPr>
          <w:ilvl w:val="0"/>
          <w:numId w:val="27"/>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Кричать и наказывать детей.</w:t>
      </w:r>
    </w:p>
    <w:p w:rsidR="000043B6" w:rsidRPr="000043B6" w:rsidRDefault="000043B6" w:rsidP="000043B6">
      <w:pPr>
        <w:pStyle w:val="ac"/>
        <w:numPr>
          <w:ilvl w:val="0"/>
          <w:numId w:val="27"/>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Выставлять проступки детей на всеобщее обозрение.</w:t>
      </w:r>
    </w:p>
    <w:p w:rsidR="000043B6" w:rsidRPr="000043B6" w:rsidRDefault="000043B6" w:rsidP="000043B6">
      <w:pPr>
        <w:pStyle w:val="ac"/>
        <w:numPr>
          <w:ilvl w:val="0"/>
          <w:numId w:val="27"/>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Приходить к детям с плохим настроением.</w:t>
      </w:r>
    </w:p>
    <w:p w:rsidR="000043B6" w:rsidRPr="000043B6" w:rsidRDefault="000043B6" w:rsidP="000043B6">
      <w:pPr>
        <w:pStyle w:val="ac"/>
        <w:numPr>
          <w:ilvl w:val="0"/>
          <w:numId w:val="27"/>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Обсуждать с родителями поведение чужого ребенка.</w:t>
      </w:r>
    </w:p>
    <w:p w:rsidR="000043B6" w:rsidRPr="000043B6" w:rsidRDefault="000043B6" w:rsidP="000043B6">
      <w:pPr>
        <w:pStyle w:val="ac"/>
        <w:numPr>
          <w:ilvl w:val="0"/>
          <w:numId w:val="27"/>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Оставлять детей одних.</w:t>
      </w:r>
    </w:p>
    <w:p w:rsidR="000043B6" w:rsidRPr="000043B6" w:rsidRDefault="000043B6" w:rsidP="000043B6">
      <w:pPr>
        <w:pStyle w:val="ac"/>
        <w:numPr>
          <w:ilvl w:val="0"/>
          <w:numId w:val="27"/>
        </w:numPr>
        <w:spacing w:after="0" w:line="276" w:lineRule="auto"/>
        <w:jc w:val="both"/>
        <w:rPr>
          <w:rFonts w:ascii="Times New Roman" w:hAnsi="Times New Roman" w:cs="Times New Roman"/>
          <w:sz w:val="24"/>
          <w:szCs w:val="24"/>
        </w:rPr>
      </w:pPr>
      <w:r w:rsidRPr="000043B6">
        <w:rPr>
          <w:rFonts w:ascii="Times New Roman" w:hAnsi="Times New Roman" w:cs="Times New Roman"/>
          <w:sz w:val="24"/>
          <w:szCs w:val="24"/>
        </w:rPr>
        <w:t>Унижать ребенка.</w:t>
      </w:r>
      <w:r w:rsidRPr="000043B6">
        <w:rPr>
          <w:rFonts w:ascii="Times New Roman" w:hAnsi="Times New Roman" w:cs="Times New Roman"/>
          <w:sz w:val="24"/>
          <w:szCs w:val="24"/>
        </w:rPr>
        <w:br w:type="page"/>
      </w:r>
    </w:p>
    <w:p w:rsidR="00B444DE" w:rsidRDefault="00B444DE" w:rsidP="00B444DE">
      <w:pPr>
        <w:spacing w:after="0" w:line="276" w:lineRule="auto"/>
        <w:jc w:val="center"/>
        <w:rPr>
          <w:rFonts w:ascii="Times New Roman" w:hAnsi="Times New Roman" w:cs="Times New Roman"/>
          <w:b/>
          <w:sz w:val="24"/>
          <w:szCs w:val="24"/>
        </w:rPr>
      </w:pPr>
      <w:r w:rsidRPr="00B444DE">
        <w:rPr>
          <w:rFonts w:ascii="Times New Roman" w:hAnsi="Times New Roman" w:cs="Times New Roman"/>
          <w:b/>
          <w:sz w:val="24"/>
          <w:szCs w:val="24"/>
        </w:rPr>
        <w:lastRenderedPageBreak/>
        <w:t xml:space="preserve">АНКЕТА МОЛОДОГО </w:t>
      </w:r>
      <w:r>
        <w:rPr>
          <w:rFonts w:ascii="Times New Roman" w:hAnsi="Times New Roman" w:cs="Times New Roman"/>
          <w:b/>
          <w:sz w:val="24"/>
          <w:szCs w:val="24"/>
        </w:rPr>
        <w:t>И НАЧИНАЮЩЕГО РАБОТУ ПЕДАГОГА</w:t>
      </w:r>
    </w:p>
    <w:p w:rsidR="00B444DE" w:rsidRPr="00B444DE" w:rsidRDefault="00B444DE" w:rsidP="00B444DE">
      <w:pPr>
        <w:spacing w:after="0" w:line="276" w:lineRule="auto"/>
        <w:jc w:val="center"/>
        <w:rPr>
          <w:rFonts w:ascii="Times New Roman" w:hAnsi="Times New Roman" w:cs="Times New Roman"/>
          <w:b/>
          <w:sz w:val="24"/>
          <w:szCs w:val="24"/>
        </w:rPr>
      </w:pP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1. Почему Вы выбрали профессию педагога? Чем она для Вас привлекательна?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2. Как Вы оцениваете различные стороны своей профессиональной подготовки?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3. С какими трудностями Вы столкнулись в работе? В какой помощи Вы больше всего нуждаетесь?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4. Как Вы оцениваете свои взаимоотношения с педагогическим коллективом?</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5. Какие задачи Вы ставите перед собой в ближайшее время?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6. Каковы Ваши профессиональные планы на будущее?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7. Если бы Вам представилась возможность вновь выбрать профессию, стали бы Вы педагогом?</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8. Что Вас привлекает в работе коллектива: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новизна деятельности;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условия работы;</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возможность экспериментирования;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пример и влияние коллег и руководителя;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организация труда;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доверие;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возможность профессионального роста.</w:t>
      </w:r>
    </w:p>
    <w:p w:rsid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9. Что Вам хотелось бы изменить?</w:t>
      </w:r>
    </w:p>
    <w:p w:rsidR="00B444DE" w:rsidRDefault="00B444DE">
      <w:pPr>
        <w:rPr>
          <w:rFonts w:ascii="Times New Roman" w:hAnsi="Times New Roman" w:cs="Times New Roman"/>
          <w:sz w:val="24"/>
          <w:szCs w:val="24"/>
        </w:rPr>
      </w:pPr>
      <w:r>
        <w:rPr>
          <w:rFonts w:ascii="Times New Roman" w:hAnsi="Times New Roman" w:cs="Times New Roman"/>
          <w:sz w:val="24"/>
          <w:szCs w:val="24"/>
        </w:rPr>
        <w:br w:type="page"/>
      </w:r>
    </w:p>
    <w:p w:rsidR="00B444DE" w:rsidRPr="00B444DE" w:rsidRDefault="00B444DE" w:rsidP="00B444DE">
      <w:pPr>
        <w:spacing w:after="0" w:line="276" w:lineRule="auto"/>
        <w:jc w:val="center"/>
        <w:rPr>
          <w:rFonts w:ascii="Times New Roman" w:hAnsi="Times New Roman" w:cs="Times New Roman"/>
          <w:b/>
          <w:sz w:val="24"/>
          <w:szCs w:val="24"/>
        </w:rPr>
      </w:pPr>
      <w:r w:rsidRPr="00B444DE">
        <w:rPr>
          <w:rFonts w:ascii="Times New Roman" w:hAnsi="Times New Roman" w:cs="Times New Roman"/>
          <w:b/>
          <w:sz w:val="24"/>
          <w:szCs w:val="24"/>
        </w:rPr>
        <w:lastRenderedPageBreak/>
        <w:t xml:space="preserve">ТЕСТ ДЛЯ МОЛОДОГО И НАЧИНАЮЩЕГО РАБОТУ ПЕДАГОГА НА ОПРЕДЕЛЕНИЕ ЕГО </w:t>
      </w:r>
      <w:proofErr w:type="gramStart"/>
      <w:r w:rsidRPr="00B444DE">
        <w:rPr>
          <w:rFonts w:ascii="Times New Roman" w:hAnsi="Times New Roman" w:cs="Times New Roman"/>
          <w:b/>
          <w:sz w:val="24"/>
          <w:szCs w:val="24"/>
        </w:rPr>
        <w:t>ПЕДАГОГИЧЕСКОЙ</w:t>
      </w:r>
      <w:proofErr w:type="gramEnd"/>
      <w:r w:rsidRPr="00B444DE">
        <w:rPr>
          <w:rFonts w:ascii="Times New Roman" w:hAnsi="Times New Roman" w:cs="Times New Roman"/>
          <w:b/>
          <w:sz w:val="24"/>
          <w:szCs w:val="24"/>
        </w:rPr>
        <w:t xml:space="preserve"> СТРЕССОУСТОЙЧИВОСТИ (Н.В. </w:t>
      </w:r>
      <w:proofErr w:type="spellStart"/>
      <w:r w:rsidRPr="00B444DE">
        <w:rPr>
          <w:rFonts w:ascii="Times New Roman" w:hAnsi="Times New Roman" w:cs="Times New Roman"/>
          <w:b/>
          <w:sz w:val="24"/>
          <w:szCs w:val="24"/>
        </w:rPr>
        <w:t>Микляева</w:t>
      </w:r>
      <w:proofErr w:type="spellEnd"/>
      <w:r w:rsidRPr="00B444DE">
        <w:rPr>
          <w:rFonts w:ascii="Times New Roman" w:hAnsi="Times New Roman" w:cs="Times New Roman"/>
          <w:b/>
          <w:sz w:val="24"/>
          <w:szCs w:val="24"/>
        </w:rPr>
        <w:t xml:space="preserve">, Ю.В. </w:t>
      </w:r>
      <w:proofErr w:type="spellStart"/>
      <w:r w:rsidRPr="00B444DE">
        <w:rPr>
          <w:rFonts w:ascii="Times New Roman" w:hAnsi="Times New Roman" w:cs="Times New Roman"/>
          <w:b/>
          <w:sz w:val="24"/>
          <w:szCs w:val="24"/>
        </w:rPr>
        <w:t>Микляева</w:t>
      </w:r>
      <w:proofErr w:type="spellEnd"/>
      <w:r w:rsidRPr="00B444DE">
        <w:rPr>
          <w:rFonts w:ascii="Times New Roman" w:hAnsi="Times New Roman" w:cs="Times New Roman"/>
          <w:b/>
          <w:sz w:val="24"/>
          <w:szCs w:val="24"/>
        </w:rPr>
        <w:t>)</w:t>
      </w:r>
    </w:p>
    <w:p w:rsidR="00B444DE" w:rsidRPr="00B444DE" w:rsidRDefault="00B444DE" w:rsidP="00B444DE">
      <w:pPr>
        <w:spacing w:after="0" w:line="276" w:lineRule="auto"/>
        <w:jc w:val="both"/>
        <w:rPr>
          <w:rFonts w:ascii="Times New Roman" w:hAnsi="Times New Roman" w:cs="Times New Roman"/>
          <w:sz w:val="24"/>
          <w:szCs w:val="24"/>
        </w:rPr>
      </w:pP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Из приведенных пословиц и поговорок выберите те, которые в наибольшей степени отражают особенности Вашей жизни в качестве молодого специалиста:</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 Поступление на работу в детский сад:</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Не ищи зайца в бору – на опушке сидит.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Ехал к вам, да заехал к нам.</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Попался, как ворона в суп.</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2. Посвящение в должность воспитателя: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Посла не секут, не рубят, а только жалуют.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Летать летаю, а сесть не дают.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Напишешь пером, что не вывезешь волом.</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3. Первый самостоятельный опыт: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Прежде веку не помрешь.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Его пошли, да сам за ним иди.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Как ступил, так и по уши в воду.</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4. Отношение к наставничеству: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А. Наука учит только </w:t>
      </w:r>
      <w:proofErr w:type="gramStart"/>
      <w:r w:rsidRPr="00B444DE">
        <w:rPr>
          <w:rFonts w:ascii="Times New Roman" w:hAnsi="Times New Roman" w:cs="Times New Roman"/>
          <w:sz w:val="24"/>
          <w:szCs w:val="24"/>
        </w:rPr>
        <w:t>умного</w:t>
      </w:r>
      <w:proofErr w:type="gramEnd"/>
      <w:r w:rsidRPr="00B444DE">
        <w:rPr>
          <w:rFonts w:ascii="Times New Roman" w:hAnsi="Times New Roman" w:cs="Times New Roman"/>
          <w:sz w:val="24"/>
          <w:szCs w:val="24"/>
        </w:rPr>
        <w:t>.</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Б. </w:t>
      </w:r>
      <w:proofErr w:type="gramStart"/>
      <w:r w:rsidRPr="00B444DE">
        <w:rPr>
          <w:rFonts w:ascii="Times New Roman" w:hAnsi="Times New Roman" w:cs="Times New Roman"/>
          <w:sz w:val="24"/>
          <w:szCs w:val="24"/>
        </w:rPr>
        <w:t>Болящий</w:t>
      </w:r>
      <w:proofErr w:type="gramEnd"/>
      <w:r w:rsidRPr="00B444DE">
        <w:rPr>
          <w:rFonts w:ascii="Times New Roman" w:hAnsi="Times New Roman" w:cs="Times New Roman"/>
          <w:sz w:val="24"/>
          <w:szCs w:val="24"/>
        </w:rPr>
        <w:t xml:space="preserve"> ожидает здравия даже до смерти.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В. </w:t>
      </w:r>
      <w:proofErr w:type="gramStart"/>
      <w:r w:rsidRPr="00B444DE">
        <w:rPr>
          <w:rFonts w:ascii="Times New Roman" w:hAnsi="Times New Roman" w:cs="Times New Roman"/>
          <w:sz w:val="24"/>
          <w:szCs w:val="24"/>
        </w:rPr>
        <w:t>Кабы</w:t>
      </w:r>
      <w:proofErr w:type="gramEnd"/>
      <w:r w:rsidRPr="00B444DE">
        <w:rPr>
          <w:rFonts w:ascii="Times New Roman" w:hAnsi="Times New Roman" w:cs="Times New Roman"/>
          <w:sz w:val="24"/>
          <w:szCs w:val="24"/>
        </w:rPr>
        <w:t xml:space="preserve"> знать, где упасть, так и соломки подостлал.</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5. Проведение занятий с детьми: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Не бьет стрела татарина.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Учи других – и сам поймешь.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Ехала кума неведомо куда.</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6. Проведение режимных моментов:</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День в день, топор в день.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Жив, жив Курилка.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Что ни хвать, то ерш, да еж.</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7. Родительские собрания: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Не трудно сделать, да трудно задумать.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Первый блин комом.</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Жаловался всем, да никто не слушает.</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8. Участие в педагогических советах в ДОУ: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А. Живет и эта песня </w:t>
      </w:r>
      <w:proofErr w:type="gramStart"/>
      <w:r w:rsidRPr="00B444DE">
        <w:rPr>
          <w:rFonts w:ascii="Times New Roman" w:hAnsi="Times New Roman" w:cs="Times New Roman"/>
          <w:sz w:val="24"/>
          <w:szCs w:val="24"/>
        </w:rPr>
        <w:t>для</w:t>
      </w:r>
      <w:proofErr w:type="gramEnd"/>
      <w:r w:rsidRPr="00B444DE">
        <w:rPr>
          <w:rFonts w:ascii="Times New Roman" w:hAnsi="Times New Roman" w:cs="Times New Roman"/>
          <w:sz w:val="24"/>
          <w:szCs w:val="24"/>
        </w:rPr>
        <w:t xml:space="preserve"> почину.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lastRenderedPageBreak/>
        <w:t>Б. Стрелял в воробья, да попал в журавля.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Фасон дороже приклада.</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9. Конец учебного года: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Не то дорого, что красного золота, а то дорого, что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доброго мастерства.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За ученого (битого) двух неученых (небитых) дают.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В. Вечер плач, а </w:t>
      </w:r>
      <w:proofErr w:type="spellStart"/>
      <w:r w:rsidRPr="00B444DE">
        <w:rPr>
          <w:rFonts w:ascii="Times New Roman" w:hAnsi="Times New Roman" w:cs="Times New Roman"/>
          <w:sz w:val="24"/>
          <w:szCs w:val="24"/>
        </w:rPr>
        <w:t>заутре</w:t>
      </w:r>
      <w:proofErr w:type="spellEnd"/>
      <w:r w:rsidRPr="00B444DE">
        <w:rPr>
          <w:rFonts w:ascii="Times New Roman" w:hAnsi="Times New Roman" w:cs="Times New Roman"/>
          <w:sz w:val="24"/>
          <w:szCs w:val="24"/>
        </w:rPr>
        <w:t xml:space="preserve"> радость.</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Ключ к тесту: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Если у Вас преобладают ответы:</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 у Вас сформированы устойчивые представления о себе как "идеальном педагоге" (каким бы Вы хотели стать), "потенциальном педагоге" (каким бы Вы могли стать) и "реальном педагоге" (как Вы себя оцениваете). Это позволяет Вам уже учиться у более опытных педагогов и успешно работать по выбранной специальности.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 у Вас недостаточно дифференцированы представления о себе как о реальном и потенциальном педагоге. Вы привыкли учиться и работать, не задумываясь над тем, что меняетесь в ходе этого процесса. Попробуйте посмотреть на себя со стороны – и увидите, что у Вас уже вырабатывается свой собственный, присущий только Вам, стиль педагогической деятельности.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 У Вас занижена самооценка как самообразовательной, так и профессиональной деятельности. Это приводит к неуверенности в своих силах и пассивности. Попробуйте придумать себе идеальный образ себя – педагога и Вы убедитесь, что разница между Вашими возможностями и желаниями намного меньше, чем Вам кажется!</w:t>
      </w:r>
    </w:p>
    <w:p w:rsidR="00B444DE" w:rsidRPr="00B444DE" w:rsidRDefault="00B444DE" w:rsidP="00B444DE">
      <w:pPr>
        <w:spacing w:after="0" w:line="360" w:lineRule="auto"/>
        <w:jc w:val="both"/>
        <w:rPr>
          <w:rFonts w:ascii="Times New Roman" w:hAnsi="Times New Roman" w:cs="Times New Roman"/>
          <w:b/>
          <w:sz w:val="24"/>
          <w:szCs w:val="24"/>
        </w:rPr>
      </w:pPr>
      <w:proofErr w:type="spellStart"/>
      <w:r w:rsidRPr="00B444DE">
        <w:rPr>
          <w:rFonts w:ascii="Times New Roman" w:hAnsi="Times New Roman" w:cs="Times New Roman"/>
          <w:b/>
          <w:sz w:val="24"/>
          <w:szCs w:val="24"/>
        </w:rPr>
        <w:t>Стрессоустойчивость</w:t>
      </w:r>
      <w:proofErr w:type="spellEnd"/>
      <w:r w:rsidRPr="00B444DE">
        <w:rPr>
          <w:rFonts w:ascii="Times New Roman" w:hAnsi="Times New Roman" w:cs="Times New Roman"/>
          <w:b/>
          <w:sz w:val="24"/>
          <w:szCs w:val="24"/>
        </w:rPr>
        <w:t>:</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для ответов типа "А" – </w:t>
      </w:r>
      <w:proofErr w:type="gramStart"/>
      <w:r w:rsidRPr="00B444DE">
        <w:rPr>
          <w:rFonts w:ascii="Times New Roman" w:hAnsi="Times New Roman" w:cs="Times New Roman"/>
          <w:sz w:val="24"/>
          <w:szCs w:val="24"/>
        </w:rPr>
        <w:t>нормальная</w:t>
      </w:r>
      <w:proofErr w:type="gramEnd"/>
      <w:r w:rsidRPr="00B444DE">
        <w:rPr>
          <w:rFonts w:ascii="Times New Roman" w:hAnsi="Times New Roman" w:cs="Times New Roman"/>
          <w:sz w:val="24"/>
          <w:szCs w:val="24"/>
        </w:rPr>
        <w:t>.</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для ответов типа " Б" – </w:t>
      </w:r>
      <w:proofErr w:type="gramStart"/>
      <w:r w:rsidRPr="00B444DE">
        <w:rPr>
          <w:rFonts w:ascii="Times New Roman" w:hAnsi="Times New Roman" w:cs="Times New Roman"/>
          <w:sz w:val="24"/>
          <w:szCs w:val="24"/>
        </w:rPr>
        <w:t>неустойчивая</w:t>
      </w:r>
      <w:proofErr w:type="gramEnd"/>
      <w:r w:rsidRPr="00B444DE">
        <w:rPr>
          <w:rFonts w:ascii="Times New Roman" w:hAnsi="Times New Roman" w:cs="Times New Roman"/>
          <w:sz w:val="24"/>
          <w:szCs w:val="24"/>
        </w:rPr>
        <w:t>.</w:t>
      </w:r>
    </w:p>
    <w:p w:rsid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для ответов типа "В" – свидетельствует о необходимости оказания психологической помощи в процессе адаптации к требованиям педагогической профессии.</w:t>
      </w:r>
    </w:p>
    <w:p w:rsidR="00B444DE" w:rsidRDefault="00B444DE">
      <w:pPr>
        <w:rPr>
          <w:rFonts w:ascii="Times New Roman" w:hAnsi="Times New Roman" w:cs="Times New Roman"/>
          <w:sz w:val="24"/>
          <w:szCs w:val="24"/>
        </w:rPr>
      </w:pPr>
      <w:r>
        <w:rPr>
          <w:rFonts w:ascii="Times New Roman" w:hAnsi="Times New Roman" w:cs="Times New Roman"/>
          <w:sz w:val="24"/>
          <w:szCs w:val="24"/>
        </w:rPr>
        <w:br w:type="page"/>
      </w:r>
    </w:p>
    <w:p w:rsidR="00B444DE" w:rsidRPr="00B444DE" w:rsidRDefault="00B444DE" w:rsidP="00B444DE">
      <w:pPr>
        <w:spacing w:after="0" w:line="360" w:lineRule="auto"/>
        <w:jc w:val="center"/>
        <w:rPr>
          <w:rFonts w:ascii="Times New Roman" w:hAnsi="Times New Roman" w:cs="Times New Roman"/>
          <w:b/>
          <w:sz w:val="24"/>
          <w:szCs w:val="24"/>
        </w:rPr>
      </w:pPr>
      <w:r w:rsidRPr="00B444DE">
        <w:rPr>
          <w:rFonts w:ascii="Times New Roman" w:hAnsi="Times New Roman" w:cs="Times New Roman"/>
          <w:b/>
          <w:sz w:val="24"/>
          <w:szCs w:val="24"/>
        </w:rPr>
        <w:lastRenderedPageBreak/>
        <w:t xml:space="preserve">ТЕСТ ДЛЯ ОПЫТНОГО ВОСПИТАТЕЛЯ НА ОПРЕДЕЛЕНИЕ ЭФФЕКТИВНОСТИ ЕГО РАБОТЫ (Н.В. </w:t>
      </w:r>
      <w:proofErr w:type="spellStart"/>
      <w:r w:rsidRPr="00B444DE">
        <w:rPr>
          <w:rFonts w:ascii="Times New Roman" w:hAnsi="Times New Roman" w:cs="Times New Roman"/>
          <w:b/>
          <w:sz w:val="24"/>
          <w:szCs w:val="24"/>
        </w:rPr>
        <w:t>Микляева</w:t>
      </w:r>
      <w:proofErr w:type="spellEnd"/>
      <w:r w:rsidRPr="00B444DE">
        <w:rPr>
          <w:rFonts w:ascii="Times New Roman" w:hAnsi="Times New Roman" w:cs="Times New Roman"/>
          <w:b/>
          <w:sz w:val="24"/>
          <w:szCs w:val="24"/>
        </w:rPr>
        <w:t xml:space="preserve">, Ю.В. </w:t>
      </w:r>
      <w:proofErr w:type="spellStart"/>
      <w:r w:rsidRPr="00B444DE">
        <w:rPr>
          <w:rFonts w:ascii="Times New Roman" w:hAnsi="Times New Roman" w:cs="Times New Roman"/>
          <w:b/>
          <w:sz w:val="24"/>
          <w:szCs w:val="24"/>
        </w:rPr>
        <w:t>Микляева</w:t>
      </w:r>
      <w:proofErr w:type="spellEnd"/>
      <w:r w:rsidRPr="00B444DE">
        <w:rPr>
          <w:rFonts w:ascii="Times New Roman" w:hAnsi="Times New Roman" w:cs="Times New Roman"/>
          <w:b/>
          <w:sz w:val="24"/>
          <w:szCs w:val="24"/>
        </w:rPr>
        <w:t>).</w:t>
      </w:r>
    </w:p>
    <w:p w:rsidR="00B444DE" w:rsidRPr="00B444DE" w:rsidRDefault="00B444DE" w:rsidP="00B444DE">
      <w:pPr>
        <w:spacing w:after="0" w:line="360" w:lineRule="auto"/>
        <w:jc w:val="both"/>
        <w:rPr>
          <w:rFonts w:ascii="Times New Roman" w:hAnsi="Times New Roman" w:cs="Times New Roman"/>
          <w:sz w:val="24"/>
          <w:szCs w:val="24"/>
        </w:rPr>
      </w:pP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Отметьте, какие из пословиц русского народа, на Ваш взгляд, в наибольшей степени соответствуют представлениям о Вашей деятельности:</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 Воспитатель детского сада – это: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Добрая лошадка все свезет.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Без матки пчелки – пропащие детки.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В. Под трубами </w:t>
      </w:r>
      <w:proofErr w:type="gramStart"/>
      <w:r w:rsidRPr="00B444DE">
        <w:rPr>
          <w:rFonts w:ascii="Times New Roman" w:hAnsi="Times New Roman" w:cs="Times New Roman"/>
          <w:sz w:val="24"/>
          <w:szCs w:val="24"/>
        </w:rPr>
        <w:t>повиты</w:t>
      </w:r>
      <w:proofErr w:type="gramEnd"/>
      <w:r w:rsidRPr="00B444DE">
        <w:rPr>
          <w:rFonts w:ascii="Times New Roman" w:hAnsi="Times New Roman" w:cs="Times New Roman"/>
          <w:sz w:val="24"/>
          <w:szCs w:val="24"/>
        </w:rPr>
        <w:t>, под шеломом взлелеяны, концом</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копия </w:t>
      </w:r>
      <w:proofErr w:type="gramStart"/>
      <w:r w:rsidRPr="00B444DE">
        <w:rPr>
          <w:rFonts w:ascii="Times New Roman" w:hAnsi="Times New Roman" w:cs="Times New Roman"/>
          <w:sz w:val="24"/>
          <w:szCs w:val="24"/>
        </w:rPr>
        <w:t>вскормлены</w:t>
      </w:r>
      <w:proofErr w:type="gramEnd"/>
      <w:r w:rsidRPr="00B444DE">
        <w:rPr>
          <w:rFonts w:ascii="Times New Roman" w:hAnsi="Times New Roman" w:cs="Times New Roman"/>
          <w:sz w:val="24"/>
          <w:szCs w:val="24"/>
        </w:rPr>
        <w:t>.</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2. Педагогический коллектив – это: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В мире, что в море.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У одной овечки да семь пастухов.</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Склеенная посуда два века живет.</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3. Обучать детей – значит: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Что посеешь – то и пожнешь.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Была бы нитка, дойдем и до клубка.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В. В дорогу идти – </w:t>
      </w:r>
      <w:proofErr w:type="spellStart"/>
      <w:r w:rsidRPr="00B444DE">
        <w:rPr>
          <w:rFonts w:ascii="Times New Roman" w:hAnsi="Times New Roman" w:cs="Times New Roman"/>
          <w:sz w:val="24"/>
          <w:szCs w:val="24"/>
        </w:rPr>
        <w:t>пятеры</w:t>
      </w:r>
      <w:proofErr w:type="spellEnd"/>
      <w:r w:rsidRPr="00B444DE">
        <w:rPr>
          <w:rFonts w:ascii="Times New Roman" w:hAnsi="Times New Roman" w:cs="Times New Roman"/>
          <w:sz w:val="24"/>
          <w:szCs w:val="24"/>
        </w:rPr>
        <w:t xml:space="preserve"> лапти сплести.</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4. Воспитывать детей – значит: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Служил семь лет, выслужил семь реп, да и тех нет.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Перемелется – все мука будет.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Наказом воевода крепок.</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5. Развивать детей – значит: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Сей день не без завтра.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Высоко летаешь, да низко садишься.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Палка о двух концах.</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6. Работа с родителями – это: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Бумага не купленная, письмо домашнее.</w:t>
      </w:r>
    </w:p>
    <w:p w:rsidR="00B444DE" w:rsidRPr="00B444DE" w:rsidRDefault="00B444DE" w:rsidP="00B444DE">
      <w:pPr>
        <w:spacing w:after="0" w:line="360" w:lineRule="auto"/>
        <w:jc w:val="both"/>
        <w:rPr>
          <w:rFonts w:ascii="Times New Roman" w:hAnsi="Times New Roman" w:cs="Times New Roman"/>
          <w:sz w:val="24"/>
          <w:szCs w:val="24"/>
        </w:rPr>
      </w:pPr>
      <w:proofErr w:type="gramStart"/>
      <w:r w:rsidRPr="00B444DE">
        <w:rPr>
          <w:rFonts w:ascii="Times New Roman" w:hAnsi="Times New Roman" w:cs="Times New Roman"/>
          <w:sz w:val="24"/>
          <w:szCs w:val="24"/>
        </w:rPr>
        <w:t>Б. В добрый час молвить, в худой промолчать.</w:t>
      </w:r>
      <w:proofErr w:type="gramEnd"/>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По способу пешего хождения.</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Ключ к тесту: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Если у Вас преобладают ответы:</w:t>
      </w:r>
    </w:p>
    <w:p w:rsidR="00B444DE" w:rsidRPr="00B444DE" w:rsidRDefault="00B444DE" w:rsidP="00B444DE">
      <w:pPr>
        <w:spacing w:after="0" w:line="360" w:lineRule="auto"/>
        <w:jc w:val="both"/>
        <w:rPr>
          <w:rFonts w:ascii="Times New Roman" w:hAnsi="Times New Roman" w:cs="Times New Roman"/>
          <w:sz w:val="24"/>
          <w:szCs w:val="24"/>
        </w:rPr>
      </w:pPr>
      <w:proofErr w:type="gramStart"/>
      <w:r w:rsidRPr="00B444DE">
        <w:rPr>
          <w:rFonts w:ascii="Times New Roman" w:hAnsi="Times New Roman" w:cs="Times New Roman"/>
          <w:sz w:val="24"/>
          <w:szCs w:val="24"/>
        </w:rPr>
        <w:t>"А" – Вы в большей степени ориентированы на выполнение преподавательской, коррекционно-развивающей и культурно-просветительской функций воспитателя.</w:t>
      </w:r>
      <w:proofErr w:type="gramEnd"/>
      <w:r w:rsidRPr="00B444DE">
        <w:rPr>
          <w:rFonts w:ascii="Times New Roman" w:hAnsi="Times New Roman" w:cs="Times New Roman"/>
          <w:sz w:val="24"/>
          <w:szCs w:val="24"/>
        </w:rPr>
        <w:t xml:space="preserve"> Следовательно, можно говорить о том, что Вы уже обладаете собственным, </w:t>
      </w:r>
      <w:r w:rsidRPr="00B444DE">
        <w:rPr>
          <w:rFonts w:ascii="Times New Roman" w:hAnsi="Times New Roman" w:cs="Times New Roman"/>
          <w:sz w:val="24"/>
          <w:szCs w:val="24"/>
        </w:rPr>
        <w:lastRenderedPageBreak/>
        <w:t>индивидуальным стилем психолого-педагогической деятельности. Преимущество Вашей работы в качестве наставника заключается в том, что Вы ориентированы на когнитивную практику работы с молодыми специалистами, т. е. способны показать, чему нужно учить детей и как это лучше всего делать. Отрицательным моментом общения с Вами молодого специалиста может стать преобладание дидактического, "поучающего" стиля взаимодействия. Постарайтесь быть демократичнее!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"Б" – у Вас преобладает мотивация личностного общения с детьми, родителями, коллегами. Это выражается в том, что лучше всего Вам удается реализация научно-методической и воспитательной функций педагога. Преимущество работы Вас в качестве наставника молодых специалистов заключается в том, что Вы ориентированы на </w:t>
      </w:r>
      <w:proofErr w:type="spellStart"/>
      <w:r w:rsidRPr="00B444DE">
        <w:rPr>
          <w:rFonts w:ascii="Times New Roman" w:hAnsi="Times New Roman" w:cs="Times New Roman"/>
          <w:sz w:val="24"/>
          <w:szCs w:val="24"/>
        </w:rPr>
        <w:t>эмотивную</w:t>
      </w:r>
      <w:proofErr w:type="spellEnd"/>
      <w:r w:rsidRPr="00B444DE">
        <w:rPr>
          <w:rFonts w:ascii="Times New Roman" w:hAnsi="Times New Roman" w:cs="Times New Roman"/>
          <w:sz w:val="24"/>
          <w:szCs w:val="24"/>
        </w:rPr>
        <w:t xml:space="preserve"> и </w:t>
      </w:r>
      <w:proofErr w:type="spellStart"/>
      <w:r w:rsidRPr="00B444DE">
        <w:rPr>
          <w:rFonts w:ascii="Times New Roman" w:hAnsi="Times New Roman" w:cs="Times New Roman"/>
          <w:sz w:val="24"/>
          <w:szCs w:val="24"/>
        </w:rPr>
        <w:t>креативную</w:t>
      </w:r>
      <w:proofErr w:type="spellEnd"/>
      <w:r w:rsidRPr="00B444DE">
        <w:rPr>
          <w:rFonts w:ascii="Times New Roman" w:hAnsi="Times New Roman" w:cs="Times New Roman"/>
          <w:sz w:val="24"/>
          <w:szCs w:val="24"/>
        </w:rPr>
        <w:t xml:space="preserve"> практику работы с ними, т. е. способны оказать психологическую поддержка и продемонстрировать весь педагогический потенциал Вашего подопечного. Отрицательным моментом общения с Вами молодого специалиста может стать преобладание излишне демократического и либерального стиля взаимодействия. Иногда Вашему подопечному может понадобиться и четкая инструкция для ориентирования в сложных педагогических ситуациях.</w:t>
      </w:r>
    </w:p>
    <w:p w:rsid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"В" – приоритетным направлением Вашей деятельности в ДОУ являются </w:t>
      </w:r>
      <w:proofErr w:type="gramStart"/>
      <w:r w:rsidRPr="00B444DE">
        <w:rPr>
          <w:rFonts w:ascii="Times New Roman" w:hAnsi="Times New Roman" w:cs="Times New Roman"/>
          <w:sz w:val="24"/>
          <w:szCs w:val="24"/>
        </w:rPr>
        <w:t>управленческая</w:t>
      </w:r>
      <w:proofErr w:type="gramEnd"/>
      <w:r w:rsidRPr="00B444DE">
        <w:rPr>
          <w:rFonts w:ascii="Times New Roman" w:hAnsi="Times New Roman" w:cs="Times New Roman"/>
          <w:sz w:val="24"/>
          <w:szCs w:val="24"/>
        </w:rPr>
        <w:t xml:space="preserve"> и социально-педагогическая. </w:t>
      </w:r>
      <w:proofErr w:type="gramStart"/>
      <w:r w:rsidRPr="00B444DE">
        <w:rPr>
          <w:rFonts w:ascii="Times New Roman" w:hAnsi="Times New Roman" w:cs="Times New Roman"/>
          <w:sz w:val="24"/>
          <w:szCs w:val="24"/>
        </w:rPr>
        <w:t>Преимущество работы Вас в качестве наставника молодых специалистов заключается в том, что Вы можете научить их усматривать педагогическую проблему в разных ее проявлениях и упрощать ее (в сложных ситуациях выделять 1–2 ключевые составляющие проблемы), а также объединять свои усилия с другими специалистами ДОУ и родителями детей для достижения оптимальных результатов педагогического процесса.</w:t>
      </w:r>
      <w:proofErr w:type="gramEnd"/>
      <w:r w:rsidRPr="00B444DE">
        <w:rPr>
          <w:rFonts w:ascii="Times New Roman" w:hAnsi="Times New Roman" w:cs="Times New Roman"/>
          <w:sz w:val="24"/>
          <w:szCs w:val="24"/>
        </w:rPr>
        <w:t xml:space="preserve"> Отрицательным моментом.</w:t>
      </w:r>
    </w:p>
    <w:p w:rsidR="00B444DE" w:rsidRDefault="00B444DE">
      <w:pPr>
        <w:rPr>
          <w:rFonts w:ascii="Times New Roman" w:hAnsi="Times New Roman" w:cs="Times New Roman"/>
          <w:sz w:val="24"/>
          <w:szCs w:val="24"/>
        </w:rPr>
      </w:pPr>
      <w:r>
        <w:rPr>
          <w:rFonts w:ascii="Times New Roman" w:hAnsi="Times New Roman" w:cs="Times New Roman"/>
          <w:sz w:val="24"/>
          <w:szCs w:val="24"/>
        </w:rPr>
        <w:br w:type="page"/>
      </w:r>
    </w:p>
    <w:p w:rsidR="00B444DE" w:rsidRPr="00B444DE" w:rsidRDefault="00B444DE" w:rsidP="00B444DE">
      <w:pPr>
        <w:spacing w:after="0" w:line="276" w:lineRule="auto"/>
        <w:jc w:val="center"/>
        <w:rPr>
          <w:rFonts w:ascii="Times New Roman" w:hAnsi="Times New Roman" w:cs="Times New Roman"/>
          <w:b/>
          <w:sz w:val="24"/>
          <w:szCs w:val="24"/>
        </w:rPr>
      </w:pPr>
      <w:r w:rsidRPr="00B444DE">
        <w:rPr>
          <w:rFonts w:ascii="Times New Roman" w:hAnsi="Times New Roman" w:cs="Times New Roman"/>
          <w:b/>
          <w:sz w:val="24"/>
          <w:szCs w:val="24"/>
        </w:rPr>
        <w:lastRenderedPageBreak/>
        <w:t>ТЕСТ «ВАШ ТВОРЧЕСКИЙ ПОТЕНЦИАЛ».</w:t>
      </w:r>
    </w:p>
    <w:p w:rsidR="00B444DE" w:rsidRDefault="00B444DE" w:rsidP="00B444DE">
      <w:pPr>
        <w:spacing w:after="0" w:line="276" w:lineRule="auto"/>
        <w:jc w:val="both"/>
        <w:rPr>
          <w:rFonts w:ascii="Times New Roman" w:hAnsi="Times New Roman" w:cs="Times New Roman"/>
          <w:sz w:val="24"/>
          <w:szCs w:val="24"/>
        </w:rPr>
      </w:pP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 xml:space="preserve">1. Считаете ли вы, что окружающий мир </w:t>
      </w:r>
      <w:proofErr w:type="spellStart"/>
      <w:r w:rsidRPr="00B444DE">
        <w:rPr>
          <w:rFonts w:ascii="Times New Roman" w:hAnsi="Times New Roman" w:cs="Times New Roman"/>
          <w:b/>
          <w:sz w:val="24"/>
          <w:szCs w:val="24"/>
        </w:rPr>
        <w:t>можетбыть</w:t>
      </w:r>
      <w:proofErr w:type="spellEnd"/>
      <w:r w:rsidRPr="00B444DE">
        <w:rPr>
          <w:rFonts w:ascii="Times New Roman" w:hAnsi="Times New Roman" w:cs="Times New Roman"/>
          <w:b/>
          <w:sz w:val="24"/>
          <w:szCs w:val="24"/>
        </w:rPr>
        <w:t xml:space="preserve"> улучшен:</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нет, он и так достаточно хорош:</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да, но только кое в чём.</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2. Вы сами можете участвовать в значительных изменениях окружающей вас среды:</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 в большинстве случаев;</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нет;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да, в некоторых случаях.</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3. Верно ли, что некоторые из ваших идей принесли бы значительный прогре</w:t>
      </w:r>
      <w:proofErr w:type="gramStart"/>
      <w:r w:rsidRPr="00B444DE">
        <w:rPr>
          <w:rFonts w:ascii="Times New Roman" w:hAnsi="Times New Roman" w:cs="Times New Roman"/>
          <w:b/>
          <w:sz w:val="24"/>
          <w:szCs w:val="24"/>
        </w:rPr>
        <w:t>сс в сф</w:t>
      </w:r>
      <w:proofErr w:type="gramEnd"/>
      <w:r w:rsidRPr="00B444DE">
        <w:rPr>
          <w:rFonts w:ascii="Times New Roman" w:hAnsi="Times New Roman" w:cs="Times New Roman"/>
          <w:b/>
          <w:sz w:val="24"/>
          <w:szCs w:val="24"/>
        </w:rPr>
        <w:t>ере вашей деятельности: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да, при благоприятных обстоятельствах;</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в некоторой степени.</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4. Считаете ли вы, что в будущем сыграете столь важную роль, что сможете принципиально что-то изменить: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 наверняка;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маловероятно;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возможно.</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5. Когда вы решаете предпринять какое-то действие, уверены ли вы, что осуществите своё начинание: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часто сомневаюсь;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нет.</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6. Испытываете ли вы желание заняться делом, которое абсолютно не знаете: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 неизвестное всегда привлекает;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неизвестное вас не интересует;</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всё зависит от характера этого дела.</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 xml:space="preserve">7. Вам приходится заниматься незнакомым делом. Испытываете ли вы желание добиться </w:t>
      </w:r>
      <w:proofErr w:type="spellStart"/>
      <w:r w:rsidRPr="00B444DE">
        <w:rPr>
          <w:rFonts w:ascii="Times New Roman" w:hAnsi="Times New Roman" w:cs="Times New Roman"/>
          <w:b/>
          <w:sz w:val="24"/>
          <w:szCs w:val="24"/>
        </w:rPr>
        <w:t>внём</w:t>
      </w:r>
      <w:proofErr w:type="spellEnd"/>
      <w:r w:rsidRPr="00B444DE">
        <w:rPr>
          <w:rFonts w:ascii="Times New Roman" w:hAnsi="Times New Roman" w:cs="Times New Roman"/>
          <w:b/>
          <w:sz w:val="24"/>
          <w:szCs w:val="24"/>
        </w:rPr>
        <w:t xml:space="preserve"> совершенства: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удовлетворитесь тем, чего добились;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да, если вам это нравится.</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8. Если дело, которое вы не знаете, вам нравится, хотите ли вы знать о нём всё:</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lastRenderedPageBreak/>
        <w:t>а) 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нет, вы хотите научиться только самому основному;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нет, вы только хотите удовлетворить своё любопытство.</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9. Когда вы терпите неудачу, то: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какое-то время упорствуете вопреки здравому смыслу;</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махнёте рукой на затею, так как понимаете, что она нереальна;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продолжаете делать своё дело.</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 xml:space="preserve">10. По-вашему, профессию надо выбирать исходя </w:t>
      </w:r>
      <w:proofErr w:type="gramStart"/>
      <w:r w:rsidRPr="00B444DE">
        <w:rPr>
          <w:rFonts w:ascii="Times New Roman" w:hAnsi="Times New Roman" w:cs="Times New Roman"/>
          <w:b/>
          <w:sz w:val="24"/>
          <w:szCs w:val="24"/>
        </w:rPr>
        <w:t>из</w:t>
      </w:r>
      <w:proofErr w:type="gramEnd"/>
      <w:r w:rsidRPr="00B444DE">
        <w:rPr>
          <w:rFonts w:ascii="Times New Roman" w:hAnsi="Times New Roman" w:cs="Times New Roman"/>
          <w:b/>
          <w:sz w:val="24"/>
          <w:szCs w:val="24"/>
        </w:rPr>
        <w:t>:</w:t>
      </w:r>
    </w:p>
    <w:p w:rsidR="000043B6"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своих возможностей, дальнейших перспектив для себя;</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стабильности, значимости профессии, потребности в ней;</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преимуществ, которые она обеспечит.</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11. Путешествуя, могли бы вы легко ориентироваться на маршруте, по которому уже прошли: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нет, боитесь сбиться с пути;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да, но только там, где местность вам понравилась.</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12. Сразу после беседы можете ли вы вспомнить всё, что говорилось: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 без труда;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чаще вспомнить не можете;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запоминаете только то, что вас интересует.</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13. Когда вы слышите слово на незнакомом вам языке, то можете повторить его без ошибки: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да, без затруднений;</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да, если это слово легко запомнить;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да, но не совсем правильно.</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14. В свободное время вы предпочитаете: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оставаться наедине, поразмыслить;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находиться в компании;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безразлично, с кем поводить.</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15. Вы занимаетесь каким-либо делом. Решаете прекратить это занятие, когда: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дело закончено и кажется вам отлично выполненным;</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вы более-менее довольны;</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вам ещё не удалось всё сделать.</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16. Когда вы одна, то:</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любите мечтать о каких-то абстрактных вещах;</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lastRenderedPageBreak/>
        <w:t>б) пытаетесь найти себе конкретное занятие;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любите помечтать о вещах, которые связаны с вашей работой.</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17. Когда какая-то идея захватывает вас, то вы станете думать о ней:</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независимо от того, где и с кем вы находитесь;</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вы можете это делать только наедине;</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только там, где будет не слишком шумно.</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18. Когда вы отстаиваете какую-то идею:</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а) можете отказаться от неё, если выслушаете убедительные аргументы оппонентов;</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б) останетесь при своём мнении, какие бы аргументы ни выслушали;</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в) измените своё мнение, если сопротивление окажется слишком сильным.</w:t>
      </w:r>
    </w:p>
    <w:p w:rsidR="00B444DE" w:rsidRPr="00B444DE" w:rsidRDefault="00B444DE" w:rsidP="00B444DE">
      <w:pPr>
        <w:spacing w:after="0" w:line="360" w:lineRule="auto"/>
        <w:jc w:val="both"/>
        <w:rPr>
          <w:rFonts w:ascii="Times New Roman" w:hAnsi="Times New Roman" w:cs="Times New Roman"/>
          <w:b/>
          <w:sz w:val="24"/>
          <w:szCs w:val="24"/>
        </w:rPr>
      </w:pPr>
      <w:r w:rsidRPr="00B444DE">
        <w:rPr>
          <w:rFonts w:ascii="Times New Roman" w:hAnsi="Times New Roman" w:cs="Times New Roman"/>
          <w:b/>
          <w:sz w:val="24"/>
          <w:szCs w:val="24"/>
        </w:rPr>
        <w:t>Ключ:</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За каждый выбор варианта ответа «а» -3 балла;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За каждый выбор варианта ответа «б» - 1 балл;</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За каждый выбор варианта ответа «в» - 2 балла.</w:t>
      </w:r>
    </w:p>
    <w:p w:rsidR="00B444DE" w:rsidRPr="00B444DE" w:rsidRDefault="00B444DE" w:rsidP="00B444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Результаты</w:t>
      </w:r>
      <w:r w:rsidRPr="00B444DE">
        <w:rPr>
          <w:rFonts w:ascii="Times New Roman" w:hAnsi="Times New Roman" w:cs="Times New Roman"/>
          <w:sz w:val="24"/>
          <w:szCs w:val="24"/>
        </w:rPr>
        <w:t>:</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Если в сумме вы набрали 49 и более баллов – в вас заложен значительный творческий потенциал, который предоставляет вам богатый выбор творческих возможностей. Если вы на самом деле сможете применить ваши способности, то вам доступны самые разнообразные формы творчества.</w:t>
      </w:r>
    </w:p>
    <w:p w:rsidR="00B444DE" w:rsidRP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От 24 до 48 баллов. У вас вполне нормальный творческий потенциал. Вы обладаете теми качествами, которые позволяют вам творить, но у вас есть и проблемы, которые тормозят процесс творчества. Во всяком случае, ваш потенциал позволит вам проявить себя, если вы, конечно, этого пожелаете.</w:t>
      </w:r>
    </w:p>
    <w:p w:rsidR="00B444DE" w:rsidRDefault="00B444DE" w:rsidP="00B444DE">
      <w:pPr>
        <w:spacing w:after="0" w:line="360" w:lineRule="auto"/>
        <w:jc w:val="both"/>
        <w:rPr>
          <w:rFonts w:ascii="Times New Roman" w:hAnsi="Times New Roman" w:cs="Times New Roman"/>
          <w:sz w:val="24"/>
          <w:szCs w:val="24"/>
        </w:rPr>
      </w:pPr>
      <w:r w:rsidRPr="00B444DE">
        <w:rPr>
          <w:rFonts w:ascii="Times New Roman" w:hAnsi="Times New Roman" w:cs="Times New Roman"/>
          <w:sz w:val="24"/>
          <w:szCs w:val="24"/>
        </w:rPr>
        <w:t>23 и менее баллов. Ваш творческий потенциал, увы, невелик. Но, может быть, вы просто недооценили себя, свои способности.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B444DE" w:rsidRDefault="00B444DE">
      <w:pPr>
        <w:rPr>
          <w:rFonts w:ascii="Times New Roman" w:hAnsi="Times New Roman" w:cs="Times New Roman"/>
          <w:sz w:val="24"/>
          <w:szCs w:val="24"/>
        </w:rPr>
      </w:pPr>
      <w:r>
        <w:rPr>
          <w:rFonts w:ascii="Times New Roman" w:hAnsi="Times New Roman" w:cs="Times New Roman"/>
          <w:sz w:val="24"/>
          <w:szCs w:val="24"/>
        </w:rPr>
        <w:br w:type="page"/>
      </w:r>
    </w:p>
    <w:p w:rsidR="00B444DE" w:rsidRPr="00B444DE" w:rsidRDefault="00B444DE" w:rsidP="00B444DE">
      <w:pPr>
        <w:spacing w:after="0" w:line="276" w:lineRule="auto"/>
        <w:jc w:val="center"/>
        <w:rPr>
          <w:rFonts w:ascii="Times New Roman" w:hAnsi="Times New Roman" w:cs="Times New Roman"/>
          <w:b/>
          <w:sz w:val="24"/>
          <w:szCs w:val="24"/>
        </w:rPr>
      </w:pPr>
      <w:r w:rsidRPr="00B444DE">
        <w:rPr>
          <w:rFonts w:ascii="Times New Roman" w:hAnsi="Times New Roman" w:cs="Times New Roman"/>
          <w:b/>
          <w:sz w:val="24"/>
          <w:szCs w:val="24"/>
        </w:rPr>
        <w:lastRenderedPageBreak/>
        <w:t>ТЕСТ «НАСКОЛЬКО ВЫ КОНФЛИКТНЫ?»</w:t>
      </w:r>
    </w:p>
    <w:p w:rsidR="00B444DE" w:rsidRDefault="00B444DE" w:rsidP="00B444DE">
      <w:pPr>
        <w:spacing w:after="0" w:line="276" w:lineRule="auto"/>
        <w:jc w:val="both"/>
        <w:rPr>
          <w:rFonts w:ascii="Times New Roman" w:hAnsi="Times New Roman" w:cs="Times New Roman"/>
          <w:sz w:val="24"/>
          <w:szCs w:val="24"/>
        </w:rPr>
      </w:pP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1. Представьте, что в общественном транспорте начинается спор. Что вы предпринимаете: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избегаете вмешиваться;</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можете встать на сторону потерпевшего или того, кто прав;</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всегда вмешиваетесь и отстаиваете свою точку зрения?</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2. На собрании вы критикуете руководство за допущенные ошибки:</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нет;</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да, но в зависимости от вашего личного отношения к нему;</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всегда критикуете за ошибки?</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 xml:space="preserve">3. Ваш непосредственный начальник излагает нерациональный, на ваш взгляд, план </w:t>
      </w:r>
      <w:proofErr w:type="spellStart"/>
      <w:r w:rsidRPr="00B444DE">
        <w:rPr>
          <w:rFonts w:ascii="Times New Roman" w:hAnsi="Times New Roman" w:cs="Times New Roman"/>
          <w:b/>
          <w:sz w:val="24"/>
          <w:szCs w:val="24"/>
        </w:rPr>
        <w:t>работы</w:t>
      </w:r>
      <w:proofErr w:type="gramStart"/>
      <w:r w:rsidRPr="00B444DE">
        <w:rPr>
          <w:rFonts w:ascii="Times New Roman" w:hAnsi="Times New Roman" w:cs="Times New Roman"/>
          <w:b/>
          <w:sz w:val="24"/>
          <w:szCs w:val="24"/>
        </w:rPr>
        <w:t>.П</w:t>
      </w:r>
      <w:proofErr w:type="gramEnd"/>
      <w:r w:rsidRPr="00B444DE">
        <w:rPr>
          <w:rFonts w:ascii="Times New Roman" w:hAnsi="Times New Roman" w:cs="Times New Roman"/>
          <w:b/>
          <w:sz w:val="24"/>
          <w:szCs w:val="24"/>
        </w:rPr>
        <w:t>редложите</w:t>
      </w:r>
      <w:proofErr w:type="spellEnd"/>
      <w:r w:rsidRPr="00B444DE">
        <w:rPr>
          <w:rFonts w:ascii="Times New Roman" w:hAnsi="Times New Roman" w:cs="Times New Roman"/>
          <w:b/>
          <w:sz w:val="24"/>
          <w:szCs w:val="24"/>
        </w:rPr>
        <w:t xml:space="preserve"> ли вы свой план, который кажется вам лучше: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если другие вас поддержат, то да;</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вы обязательно будете поддерживать свой план;</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боитесь, что за критику вас могут лишить премиальных и т.д.</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4. Любите ли вы спорить со своими коллегами, друзьями:</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только с теми, кто не обижается, и когда споры не портят ваших отношений;</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да, но только по принципиальным, важным вопросам;</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вы спорите со всеми и по любому поводу?</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5. Кто-то пытается пролезть вперёд вас без очереди. Ваши действия:</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считая, что и вы не хуже его, пытаетесь обойти очередь;</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возмущаетесь, но про себя;</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открыто высказываете негодование.</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6. Представьте себе, что рассматривается рационализаторское предложение, экспериментальная работа вашего коллеги, в котором есть и ошибки. Вы знаете, что ваше мнение будет решающим. Как вы поступите:</w:t>
      </w:r>
    </w:p>
    <w:p w:rsidR="00B444DE" w:rsidRPr="00B444DE" w:rsidRDefault="00B444DE" w:rsidP="00B444DE">
      <w:pPr>
        <w:spacing w:after="0" w:line="312" w:lineRule="auto"/>
        <w:jc w:val="both"/>
        <w:rPr>
          <w:rFonts w:ascii="Times New Roman" w:hAnsi="Times New Roman" w:cs="Times New Roman"/>
          <w:sz w:val="24"/>
          <w:szCs w:val="24"/>
        </w:rPr>
      </w:pPr>
      <w:proofErr w:type="gramStart"/>
      <w:r w:rsidRPr="00B444DE">
        <w:rPr>
          <w:rFonts w:ascii="Times New Roman" w:hAnsi="Times New Roman" w:cs="Times New Roman"/>
          <w:sz w:val="24"/>
          <w:szCs w:val="24"/>
        </w:rPr>
        <w:t>а) выскажетесь и о положительных, и об отрицательных сторонах этого проекта;</w:t>
      </w:r>
      <w:proofErr w:type="gramEnd"/>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выделите положительные стороны работы и предложите предоставить возможность продолжить её;</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вы станете критиковать её: чтобы быть новатором. Нельзя допускать ошибок?</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 xml:space="preserve">7. Представьте: свекровь постоянно говорит вам о необходимости бережливости, </w:t>
      </w:r>
      <w:proofErr w:type="spellStart"/>
      <w:r w:rsidRPr="00B444DE">
        <w:rPr>
          <w:rFonts w:ascii="Times New Roman" w:hAnsi="Times New Roman" w:cs="Times New Roman"/>
          <w:b/>
          <w:sz w:val="24"/>
          <w:szCs w:val="24"/>
        </w:rPr>
        <w:t>экономии</w:t>
      </w:r>
      <w:proofErr w:type="gramStart"/>
      <w:r w:rsidRPr="00B444DE">
        <w:rPr>
          <w:rFonts w:ascii="Times New Roman" w:hAnsi="Times New Roman" w:cs="Times New Roman"/>
          <w:b/>
          <w:sz w:val="24"/>
          <w:szCs w:val="24"/>
        </w:rPr>
        <w:t>,а</w:t>
      </w:r>
      <w:proofErr w:type="spellEnd"/>
      <w:proofErr w:type="gramEnd"/>
      <w:r w:rsidRPr="00B444DE">
        <w:rPr>
          <w:rFonts w:ascii="Times New Roman" w:hAnsi="Times New Roman" w:cs="Times New Roman"/>
          <w:b/>
          <w:sz w:val="24"/>
          <w:szCs w:val="24"/>
        </w:rPr>
        <w:t xml:space="preserve"> сама то и дело покупает дорогие вещи. Она хочет знать ваше мнение </w:t>
      </w:r>
      <w:proofErr w:type="gramStart"/>
      <w:r w:rsidRPr="00B444DE">
        <w:rPr>
          <w:rFonts w:ascii="Times New Roman" w:hAnsi="Times New Roman" w:cs="Times New Roman"/>
          <w:b/>
          <w:sz w:val="24"/>
          <w:szCs w:val="24"/>
        </w:rPr>
        <w:t>о</w:t>
      </w:r>
      <w:proofErr w:type="gramEnd"/>
      <w:r w:rsidRPr="00B444DE">
        <w:rPr>
          <w:rFonts w:ascii="Times New Roman" w:hAnsi="Times New Roman" w:cs="Times New Roman"/>
          <w:b/>
          <w:sz w:val="24"/>
          <w:szCs w:val="24"/>
        </w:rPr>
        <w:t xml:space="preserve"> своей </w:t>
      </w:r>
      <w:proofErr w:type="spellStart"/>
      <w:r w:rsidRPr="00B444DE">
        <w:rPr>
          <w:rFonts w:ascii="Times New Roman" w:hAnsi="Times New Roman" w:cs="Times New Roman"/>
          <w:b/>
          <w:sz w:val="24"/>
          <w:szCs w:val="24"/>
        </w:rPr>
        <w:t>последнейпокупке</w:t>
      </w:r>
      <w:proofErr w:type="spellEnd"/>
      <w:r w:rsidRPr="00B444DE">
        <w:rPr>
          <w:rFonts w:ascii="Times New Roman" w:hAnsi="Times New Roman" w:cs="Times New Roman"/>
          <w:b/>
          <w:sz w:val="24"/>
          <w:szCs w:val="24"/>
        </w:rPr>
        <w:t>. Что вы ей скажите: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что одобряете покупку, если она доставила ей удовольствие;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говорите, что эта вещь безвкусная;</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постоянно ругаетесь, ссоритесь с ней из-за этого?</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8. Вы встретили подростков, которые курят. Как вы реагируете: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думаете: «Зачем мне портить себе настроение из-за плохо воспитанных чужих озорников?»;</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lastRenderedPageBreak/>
        <w:t>б) делаете замечание;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если это происходит в общественном месте, то вы их отчитываете?</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9. В ресторане вы замечаете, что официант обсчитал вас:</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в таком случае вы не даёте ему чаевых, которые заранее приготовили, если бы он поступил честно;</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просите, чтобы он ещё раз посчитал сумму;</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это будет поводом для скандала?</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10. Вы в доме отдыха. Администратор сам развлекается вместо того, чтобы выполнять свои обязанности, не следит за уборкой в комнатах, разнообразием меню. Возмущает ли вас это:</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да, но полагаете, что если вы даже и выскажете ему какие-то претензии, вряд ли это что-то изменит;</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вы находите способ пожаловаться на него, пусть его накажут или даже уволят с работы;</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вы вымещаете недовольство на младшем персонале?</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11. Вы спорите с вашим ребёнком-подростком и убеждаетесь, что он прав. Вы признаете свою ошибку:</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а) нет;</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б) разумеется. Признаете;</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в) какой же у вас авторитет, если вы признаете, что были неправы?</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Ключ:</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За каждый вариант ответа «а» - 4 балла;</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За каждый вариант ответа «б» - 2 балла;</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За каждый вариант ответа «в» - 0 баллов.</w:t>
      </w:r>
    </w:p>
    <w:p w:rsidR="00B444DE" w:rsidRPr="00B444DE" w:rsidRDefault="00B444DE" w:rsidP="00B444DE">
      <w:pPr>
        <w:spacing w:after="0" w:line="312" w:lineRule="auto"/>
        <w:jc w:val="both"/>
        <w:rPr>
          <w:rFonts w:ascii="Times New Roman" w:hAnsi="Times New Roman" w:cs="Times New Roman"/>
          <w:b/>
          <w:sz w:val="24"/>
          <w:szCs w:val="24"/>
        </w:rPr>
      </w:pPr>
      <w:r w:rsidRPr="00B444DE">
        <w:rPr>
          <w:rFonts w:ascii="Times New Roman" w:hAnsi="Times New Roman" w:cs="Times New Roman"/>
          <w:b/>
          <w:sz w:val="24"/>
          <w:szCs w:val="24"/>
        </w:rPr>
        <w:t>Результаты.</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Сумма от 30 до 44 баллов. Вы тактичны, не любите конфликтов, даже если и можете их сгладить, избегаете критических ситуаций. Когда же вам приходится вступать в спор, то вы учитываете, как это отразится на вашем положении или приятельских отношениях. Вы стремитесь быть приятным для окружающих, но когда им требуется помощь, вы не всегда решаетесь её оказать. Не думаете ли вы, что тем самым вы теряете уважение к себе и в глазах других?</w:t>
      </w:r>
    </w:p>
    <w:p w:rsidR="00B444DE" w:rsidRP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Сумма от 15 до 29 баллов. О вас говорят, что вы конфликтная личность. Вы настойчиво отстаиваете своё мнение, невзирая на то, как отразится это на вашем положении. И вас за это уважают.</w:t>
      </w:r>
    </w:p>
    <w:p w:rsidR="00B444DE" w:rsidRDefault="00B444DE" w:rsidP="00B444DE">
      <w:pPr>
        <w:spacing w:after="0" w:line="312" w:lineRule="auto"/>
        <w:jc w:val="both"/>
        <w:rPr>
          <w:rFonts w:ascii="Times New Roman" w:hAnsi="Times New Roman" w:cs="Times New Roman"/>
          <w:sz w:val="24"/>
          <w:szCs w:val="24"/>
        </w:rPr>
      </w:pPr>
      <w:r w:rsidRPr="00B444DE">
        <w:rPr>
          <w:rFonts w:ascii="Times New Roman" w:hAnsi="Times New Roman" w:cs="Times New Roman"/>
          <w:sz w:val="24"/>
          <w:szCs w:val="24"/>
        </w:rPr>
        <w:t xml:space="preserve">Сумма от 10до 14 баллов. Вы ищете поводов для споров, большая часть которых излишняя, мелочная. Любите критиковать, но только когда это выгодно вам. Вы навязываете своё мнение, даже если неправы. Вы не обидитесь, если вас будут </w:t>
      </w:r>
      <w:proofErr w:type="gramStart"/>
      <w:r w:rsidRPr="00B444DE">
        <w:rPr>
          <w:rFonts w:ascii="Times New Roman" w:hAnsi="Times New Roman" w:cs="Times New Roman"/>
          <w:sz w:val="24"/>
          <w:szCs w:val="24"/>
        </w:rPr>
        <w:t>с</w:t>
      </w:r>
      <w:r>
        <w:rPr>
          <w:rFonts w:ascii="Times New Roman" w:hAnsi="Times New Roman" w:cs="Times New Roman"/>
          <w:sz w:val="24"/>
          <w:szCs w:val="24"/>
        </w:rPr>
        <w:t>читать любителем поскандалить</w:t>
      </w:r>
      <w:proofErr w:type="gramEnd"/>
      <w:r>
        <w:rPr>
          <w:rFonts w:ascii="Times New Roman" w:hAnsi="Times New Roman" w:cs="Times New Roman"/>
          <w:sz w:val="24"/>
          <w:szCs w:val="24"/>
        </w:rPr>
        <w:t xml:space="preserve">? </w:t>
      </w:r>
    </w:p>
    <w:p w:rsidR="00DA3686" w:rsidRDefault="00DA3686">
      <w:pPr>
        <w:rPr>
          <w:rFonts w:ascii="Times New Roman" w:hAnsi="Times New Roman" w:cs="Times New Roman"/>
          <w:sz w:val="24"/>
          <w:szCs w:val="24"/>
        </w:rPr>
      </w:pPr>
      <w:r>
        <w:rPr>
          <w:rFonts w:ascii="Times New Roman" w:hAnsi="Times New Roman" w:cs="Times New Roman"/>
          <w:sz w:val="24"/>
          <w:szCs w:val="24"/>
        </w:rPr>
        <w:br w:type="page"/>
      </w:r>
    </w:p>
    <w:p w:rsidR="00B444DE" w:rsidRDefault="00DF3952" w:rsidP="00DF3952">
      <w:pPr>
        <w:spacing w:after="0" w:line="276" w:lineRule="auto"/>
        <w:jc w:val="center"/>
        <w:rPr>
          <w:rFonts w:ascii="Times New Roman" w:hAnsi="Times New Roman" w:cs="Times New Roman"/>
          <w:b/>
          <w:sz w:val="24"/>
          <w:szCs w:val="24"/>
        </w:rPr>
      </w:pPr>
      <w:r w:rsidRPr="00DF3952">
        <w:rPr>
          <w:rFonts w:ascii="Times New Roman" w:hAnsi="Times New Roman" w:cs="Times New Roman"/>
          <w:b/>
          <w:sz w:val="24"/>
          <w:szCs w:val="24"/>
        </w:rPr>
        <w:lastRenderedPageBreak/>
        <w:t>ПРИМЕРНЫЕ ТЕМЫ ДЛЯ САМООБРАЗОВАНИЯ ПЕДАГОГОВ</w:t>
      </w:r>
    </w:p>
    <w:p w:rsidR="00DF3952" w:rsidRPr="00DF3952" w:rsidRDefault="00DF3952" w:rsidP="00DF3952">
      <w:pPr>
        <w:spacing w:after="0" w:line="276" w:lineRule="auto"/>
        <w:jc w:val="center"/>
        <w:rPr>
          <w:rFonts w:ascii="Times New Roman" w:hAnsi="Times New Roman" w:cs="Times New Roman"/>
          <w:b/>
          <w:sz w:val="24"/>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1"/>
      </w:tblGrid>
      <w:tr w:rsidR="00DF3952" w:rsidRPr="00DF3952" w:rsidTr="005C64F7">
        <w:tc>
          <w:tcPr>
            <w:tcW w:w="9611" w:type="dxa"/>
            <w:vAlign w:val="center"/>
          </w:tcPr>
          <w:p w:rsidR="00DF3952" w:rsidRPr="00DF3952" w:rsidRDefault="00DF3952" w:rsidP="00DF3952">
            <w:pPr>
              <w:spacing w:after="0" w:line="276" w:lineRule="auto"/>
              <w:jc w:val="center"/>
              <w:rPr>
                <w:rFonts w:ascii="Times New Roman" w:eastAsia="Times New Roman" w:hAnsi="Times New Roman" w:cs="Times New Roman"/>
                <w:b/>
                <w:sz w:val="24"/>
                <w:szCs w:val="24"/>
                <w:lang w:eastAsia="ru-RU"/>
              </w:rPr>
            </w:pPr>
            <w:r w:rsidRPr="00DF3952">
              <w:rPr>
                <w:rFonts w:ascii="Times New Roman" w:eastAsia="Times New Roman" w:hAnsi="Times New Roman" w:cs="Times New Roman"/>
                <w:b/>
                <w:sz w:val="24"/>
                <w:szCs w:val="24"/>
                <w:lang w:eastAsia="ru-RU"/>
              </w:rPr>
              <w:t>Тема самообразования.</w:t>
            </w:r>
          </w:p>
        </w:tc>
      </w:tr>
      <w:tr w:rsidR="00DF3952" w:rsidRPr="00DF3952" w:rsidTr="005C64F7">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Сохранение эмоционального здоровья детей дошкольного возраста и создание условий для развития эмоционального интеллекта</w:t>
            </w:r>
          </w:p>
        </w:tc>
      </w:tr>
      <w:tr w:rsidR="00DF3952" w:rsidRPr="00DF3952" w:rsidTr="005C64F7">
        <w:tc>
          <w:tcPr>
            <w:tcW w:w="9611" w:type="dxa"/>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«Использование игровых технологий в обучении детей татарскому языку»</w:t>
            </w:r>
          </w:p>
        </w:tc>
      </w:tr>
      <w:tr w:rsidR="00DF3952" w:rsidRPr="00DF3952" w:rsidTr="005C64F7">
        <w:tc>
          <w:tcPr>
            <w:tcW w:w="9611" w:type="dxa"/>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«Использование ИКТ в обучении детей государственным языкам РТ»</w:t>
            </w:r>
          </w:p>
        </w:tc>
      </w:tr>
      <w:tr w:rsidR="00DF3952" w:rsidRPr="00DF3952" w:rsidTr="005C64F7">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Музыкальная одаренность дошкольников</w:t>
            </w:r>
          </w:p>
        </w:tc>
      </w:tr>
      <w:tr w:rsidR="00DF3952" w:rsidRPr="00DF3952" w:rsidTr="005C64F7">
        <w:trPr>
          <w:trHeight w:val="458"/>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Ритмопластика</w:t>
            </w:r>
          </w:p>
        </w:tc>
      </w:tr>
      <w:tr w:rsidR="00DF3952" w:rsidRPr="00DF3952" w:rsidTr="005C64F7">
        <w:trPr>
          <w:trHeight w:val="461"/>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Развитие творческих способностей детей дошкольного возраста и эмоционально-познавательной сферы через различные виды музыкальной деятельности</w:t>
            </w:r>
          </w:p>
        </w:tc>
      </w:tr>
      <w:tr w:rsidR="00DF3952" w:rsidRPr="00DF3952" w:rsidTr="005C64F7">
        <w:trPr>
          <w:trHeight w:val="507"/>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 xml:space="preserve">Формирование интеллектуальных и математических способностей детей дошкольного возраста через использование развивающих игр </w:t>
            </w:r>
            <w:proofErr w:type="spellStart"/>
            <w:r w:rsidRPr="00DF3952">
              <w:rPr>
                <w:rFonts w:ascii="Times New Roman" w:eastAsia="Times New Roman" w:hAnsi="Times New Roman" w:cs="Times New Roman"/>
                <w:sz w:val="24"/>
                <w:szCs w:val="24"/>
                <w:lang w:eastAsia="ru-RU"/>
              </w:rPr>
              <w:t>Воскобовича</w:t>
            </w:r>
            <w:proofErr w:type="spellEnd"/>
            <w:r w:rsidRPr="00DF3952">
              <w:rPr>
                <w:rFonts w:ascii="Times New Roman" w:eastAsia="Times New Roman" w:hAnsi="Times New Roman" w:cs="Times New Roman"/>
                <w:sz w:val="24"/>
                <w:szCs w:val="24"/>
                <w:lang w:eastAsia="ru-RU"/>
              </w:rPr>
              <w:t xml:space="preserve"> В.В.»</w:t>
            </w:r>
          </w:p>
        </w:tc>
      </w:tr>
      <w:tr w:rsidR="00DF3952" w:rsidRPr="00DF3952" w:rsidTr="005C64F7">
        <w:trPr>
          <w:trHeight w:val="556"/>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 xml:space="preserve">Использование </w:t>
            </w:r>
            <w:proofErr w:type="spellStart"/>
            <w:r w:rsidRPr="00DF3952">
              <w:rPr>
                <w:rFonts w:ascii="Times New Roman" w:eastAsia="Times New Roman" w:hAnsi="Times New Roman" w:cs="Times New Roman"/>
                <w:sz w:val="24"/>
                <w:szCs w:val="24"/>
                <w:lang w:eastAsia="ru-RU"/>
              </w:rPr>
              <w:t>здоровьесберегающих</w:t>
            </w:r>
            <w:proofErr w:type="spellEnd"/>
            <w:r w:rsidRPr="00DF3952">
              <w:rPr>
                <w:rFonts w:ascii="Times New Roman" w:eastAsia="Times New Roman" w:hAnsi="Times New Roman" w:cs="Times New Roman"/>
                <w:sz w:val="24"/>
                <w:szCs w:val="24"/>
                <w:lang w:eastAsia="ru-RU"/>
              </w:rPr>
              <w:t xml:space="preserve"> технологий в детском саду</w:t>
            </w:r>
          </w:p>
        </w:tc>
      </w:tr>
      <w:tr w:rsidR="00DF3952" w:rsidRPr="00DF3952" w:rsidTr="005C64F7">
        <w:trPr>
          <w:trHeight w:val="550"/>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Формирование и развитие творческих способностей и творческого потенциала средствами изобразительного искусства у детей дошкольного возраста</w:t>
            </w:r>
          </w:p>
        </w:tc>
      </w:tr>
      <w:tr w:rsidR="00DF3952" w:rsidRPr="00DF3952" w:rsidTr="005C64F7">
        <w:trPr>
          <w:trHeight w:val="413"/>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Экологическое воспитание дошкольников</w:t>
            </w:r>
          </w:p>
        </w:tc>
      </w:tr>
      <w:tr w:rsidR="00DF3952" w:rsidRPr="00DF3952" w:rsidTr="005C64F7">
        <w:trPr>
          <w:trHeight w:val="535"/>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Развитие творческих способностей детей через театрализованную деятельность</w:t>
            </w:r>
          </w:p>
        </w:tc>
      </w:tr>
      <w:tr w:rsidR="00DF3952" w:rsidRPr="00DF3952" w:rsidTr="005C64F7">
        <w:trPr>
          <w:trHeight w:val="413"/>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Первые сюжетные игры детей и руководство ими</w:t>
            </w:r>
          </w:p>
        </w:tc>
      </w:tr>
      <w:tr w:rsidR="00DF3952" w:rsidRPr="00DF3952" w:rsidTr="005C64F7">
        <w:trPr>
          <w:trHeight w:val="537"/>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Развитие творческих способностей детей в изобразительной деятельности.</w:t>
            </w:r>
          </w:p>
        </w:tc>
      </w:tr>
      <w:tr w:rsidR="00DF3952" w:rsidRPr="00DF3952" w:rsidTr="005C64F7">
        <w:trPr>
          <w:trHeight w:val="541"/>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 xml:space="preserve">Развитие </w:t>
            </w:r>
            <w:proofErr w:type="spellStart"/>
            <w:r w:rsidRPr="00DF3952">
              <w:rPr>
                <w:rFonts w:ascii="Times New Roman" w:eastAsia="Times New Roman" w:hAnsi="Times New Roman" w:cs="Times New Roman"/>
                <w:sz w:val="24"/>
                <w:szCs w:val="24"/>
                <w:lang w:eastAsia="ru-RU"/>
              </w:rPr>
              <w:t>креативности</w:t>
            </w:r>
            <w:proofErr w:type="spellEnd"/>
            <w:r w:rsidRPr="00DF3952">
              <w:rPr>
                <w:rFonts w:ascii="Times New Roman" w:eastAsia="Times New Roman" w:hAnsi="Times New Roman" w:cs="Times New Roman"/>
                <w:sz w:val="24"/>
                <w:szCs w:val="24"/>
                <w:lang w:eastAsia="ru-RU"/>
              </w:rPr>
              <w:t xml:space="preserve"> дошкольников посредством оригами</w:t>
            </w:r>
          </w:p>
        </w:tc>
      </w:tr>
      <w:tr w:rsidR="00DF3952" w:rsidRPr="00DF3952" w:rsidTr="005C64F7">
        <w:trPr>
          <w:trHeight w:val="545"/>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Познавательно-исследовательская деятельность дошкольников.</w:t>
            </w:r>
          </w:p>
        </w:tc>
      </w:tr>
      <w:tr w:rsidR="00DF3952" w:rsidRPr="00DF3952" w:rsidTr="005C64F7">
        <w:trPr>
          <w:trHeight w:val="552"/>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Речевое развитие дошкольников</w:t>
            </w:r>
          </w:p>
        </w:tc>
      </w:tr>
      <w:tr w:rsidR="00DF3952" w:rsidRPr="00DF3952" w:rsidTr="005C64F7">
        <w:trPr>
          <w:trHeight w:val="134"/>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Формирование представлений о здоровом образе жизни у детей дошкольного возраста.</w:t>
            </w:r>
          </w:p>
        </w:tc>
      </w:tr>
      <w:tr w:rsidR="00DF3952" w:rsidRPr="00DF3952" w:rsidTr="005C64F7">
        <w:trPr>
          <w:trHeight w:val="543"/>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Игра как средство образовательной деятельности в условиях реализации ФГОС</w:t>
            </w:r>
          </w:p>
        </w:tc>
      </w:tr>
      <w:tr w:rsidR="00DF3952" w:rsidRPr="00DF3952" w:rsidTr="005C64F7">
        <w:trPr>
          <w:trHeight w:val="482"/>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Развитие моторики рук посредством продуктивных видов деятельности.</w:t>
            </w:r>
          </w:p>
        </w:tc>
      </w:tr>
      <w:tr w:rsidR="00DF3952" w:rsidRPr="00DF3952" w:rsidTr="005C64F7">
        <w:trPr>
          <w:trHeight w:val="559"/>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Сенсорное развитие детей раннего возраста</w:t>
            </w:r>
          </w:p>
        </w:tc>
      </w:tr>
      <w:tr w:rsidR="00DF3952" w:rsidRPr="00DF3952" w:rsidTr="005C64F7">
        <w:trPr>
          <w:trHeight w:val="479"/>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Экологическое воспитание дошкольников</w:t>
            </w:r>
          </w:p>
        </w:tc>
      </w:tr>
      <w:tr w:rsidR="00DF3952" w:rsidRPr="00DF3952" w:rsidTr="005C64F7">
        <w:trPr>
          <w:trHeight w:val="495"/>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Интеллектуальное познание детей через развивающие игры</w:t>
            </w:r>
          </w:p>
        </w:tc>
      </w:tr>
      <w:tr w:rsidR="00DF3952" w:rsidRPr="00DF3952" w:rsidTr="005C64F7">
        <w:trPr>
          <w:trHeight w:val="497"/>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Развитие творческих способностей детей через театрализованную деятельность"</w:t>
            </w:r>
          </w:p>
        </w:tc>
      </w:tr>
      <w:tr w:rsidR="00DF3952" w:rsidRPr="00DF3952" w:rsidTr="005C64F7">
        <w:trPr>
          <w:trHeight w:val="505"/>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Развитие игровой деятельности у детей раннего возраста.</w:t>
            </w:r>
          </w:p>
        </w:tc>
      </w:tr>
      <w:tr w:rsidR="00DF3952" w:rsidRPr="00DF3952" w:rsidTr="005C64F7">
        <w:trPr>
          <w:trHeight w:val="505"/>
        </w:trPr>
        <w:tc>
          <w:tcPr>
            <w:tcW w:w="9611" w:type="dxa"/>
            <w:vAlign w:val="center"/>
          </w:tcPr>
          <w:p w:rsidR="00DF3952" w:rsidRPr="00DF3952" w:rsidRDefault="00DF3952" w:rsidP="00DF3952">
            <w:pPr>
              <w:spacing w:after="0" w:line="276" w:lineRule="auto"/>
              <w:rPr>
                <w:rFonts w:ascii="Times New Roman" w:eastAsia="Times New Roman" w:hAnsi="Times New Roman" w:cs="Times New Roman"/>
                <w:sz w:val="24"/>
                <w:szCs w:val="24"/>
                <w:lang w:eastAsia="ru-RU"/>
              </w:rPr>
            </w:pPr>
            <w:r w:rsidRPr="00DF3952">
              <w:rPr>
                <w:rFonts w:ascii="Times New Roman" w:eastAsia="Times New Roman" w:hAnsi="Times New Roman" w:cs="Times New Roman"/>
                <w:sz w:val="24"/>
                <w:szCs w:val="24"/>
                <w:lang w:eastAsia="ru-RU"/>
              </w:rPr>
              <w:t>Игровые технологии в физическом воспитании и укрепление здоровья дошкольников</w:t>
            </w:r>
          </w:p>
        </w:tc>
      </w:tr>
    </w:tbl>
    <w:p w:rsidR="00DF3952" w:rsidRDefault="00DF3952" w:rsidP="00B444DE">
      <w:pPr>
        <w:spacing w:after="0" w:line="276" w:lineRule="auto"/>
        <w:jc w:val="both"/>
        <w:rPr>
          <w:rFonts w:ascii="Times New Roman" w:hAnsi="Times New Roman" w:cs="Times New Roman"/>
          <w:sz w:val="24"/>
          <w:szCs w:val="24"/>
        </w:rPr>
      </w:pPr>
    </w:p>
    <w:p w:rsidR="00B444DE" w:rsidRPr="000043B6" w:rsidRDefault="00B444DE" w:rsidP="00B444DE">
      <w:pPr>
        <w:spacing w:after="0" w:line="276" w:lineRule="auto"/>
        <w:jc w:val="both"/>
        <w:rPr>
          <w:rFonts w:ascii="Times New Roman" w:hAnsi="Times New Roman" w:cs="Times New Roman"/>
          <w:sz w:val="24"/>
          <w:szCs w:val="24"/>
        </w:rPr>
      </w:pPr>
    </w:p>
    <w:sectPr w:rsidR="00B444DE" w:rsidRPr="000043B6" w:rsidSect="00023434">
      <w:footerReference w:type="default" r:id="rId5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816" w:rsidRDefault="00504816" w:rsidP="00023434">
      <w:pPr>
        <w:spacing w:after="0" w:line="240" w:lineRule="auto"/>
      </w:pPr>
      <w:r>
        <w:separator/>
      </w:r>
    </w:p>
  </w:endnote>
  <w:endnote w:type="continuationSeparator" w:id="1">
    <w:p w:rsidR="00504816" w:rsidRDefault="00504816" w:rsidP="00023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2151117"/>
      <w:docPartObj>
        <w:docPartGallery w:val="Page Numbers (Bottom of Page)"/>
        <w:docPartUnique/>
      </w:docPartObj>
    </w:sdtPr>
    <w:sdtEndPr>
      <w:rPr>
        <w:rFonts w:ascii="Times New Roman" w:hAnsi="Times New Roman" w:cs="Times New Roman"/>
        <w:sz w:val="28"/>
      </w:rPr>
    </w:sdtEndPr>
    <w:sdtContent>
      <w:p w:rsidR="006A6F35" w:rsidRPr="00023434" w:rsidRDefault="0059157D">
        <w:pPr>
          <w:pStyle w:val="a5"/>
          <w:jc w:val="center"/>
          <w:rPr>
            <w:rFonts w:ascii="Times New Roman" w:hAnsi="Times New Roman" w:cs="Times New Roman"/>
            <w:sz w:val="28"/>
          </w:rPr>
        </w:pPr>
        <w:r w:rsidRPr="00023434">
          <w:rPr>
            <w:rFonts w:ascii="Times New Roman" w:hAnsi="Times New Roman" w:cs="Times New Roman"/>
            <w:sz w:val="28"/>
          </w:rPr>
          <w:fldChar w:fldCharType="begin"/>
        </w:r>
        <w:r w:rsidR="006A6F35" w:rsidRPr="00023434">
          <w:rPr>
            <w:rFonts w:ascii="Times New Roman" w:hAnsi="Times New Roman" w:cs="Times New Roman"/>
            <w:sz w:val="28"/>
          </w:rPr>
          <w:instrText>PAGE   \* MERGEFORMAT</w:instrText>
        </w:r>
        <w:r w:rsidRPr="00023434">
          <w:rPr>
            <w:rFonts w:ascii="Times New Roman" w:hAnsi="Times New Roman" w:cs="Times New Roman"/>
            <w:sz w:val="28"/>
          </w:rPr>
          <w:fldChar w:fldCharType="separate"/>
        </w:r>
        <w:r w:rsidR="003D11AA">
          <w:rPr>
            <w:rFonts w:ascii="Times New Roman" w:hAnsi="Times New Roman" w:cs="Times New Roman"/>
            <w:noProof/>
            <w:sz w:val="28"/>
          </w:rPr>
          <w:t>2</w:t>
        </w:r>
        <w:r w:rsidRPr="00023434">
          <w:rPr>
            <w:rFonts w:ascii="Times New Roman" w:hAnsi="Times New Roman" w:cs="Times New Roman"/>
            <w:sz w:val="28"/>
          </w:rPr>
          <w:fldChar w:fldCharType="end"/>
        </w:r>
      </w:p>
    </w:sdtContent>
  </w:sdt>
  <w:p w:rsidR="006A6F35" w:rsidRDefault="006A6F3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816" w:rsidRDefault="00504816" w:rsidP="00023434">
      <w:pPr>
        <w:spacing w:after="0" w:line="240" w:lineRule="auto"/>
      </w:pPr>
      <w:r>
        <w:separator/>
      </w:r>
    </w:p>
  </w:footnote>
  <w:footnote w:type="continuationSeparator" w:id="1">
    <w:p w:rsidR="00504816" w:rsidRDefault="00504816" w:rsidP="00023434">
      <w:pPr>
        <w:spacing w:after="0" w:line="240" w:lineRule="auto"/>
      </w:pPr>
      <w:r>
        <w:continuationSeparator/>
      </w:r>
    </w:p>
  </w:footnote>
  <w:footnote w:id="2">
    <w:p w:rsidR="006A6F35" w:rsidRPr="00E45E22" w:rsidRDefault="006A6F35">
      <w:pPr>
        <w:pStyle w:val="a7"/>
        <w:rPr>
          <w:rFonts w:ascii="Times New Roman" w:hAnsi="Times New Roman" w:cs="Times New Roman"/>
        </w:rPr>
      </w:pPr>
      <w:r w:rsidRPr="00E45E22">
        <w:rPr>
          <w:rStyle w:val="a9"/>
          <w:rFonts w:ascii="Times New Roman" w:hAnsi="Times New Roman" w:cs="Times New Roman"/>
        </w:rPr>
        <w:footnoteRef/>
      </w:r>
      <w:r w:rsidRPr="00E45E22">
        <w:rPr>
          <w:rFonts w:ascii="Times New Roman" w:hAnsi="Times New Roman" w:cs="Times New Roman"/>
        </w:rPr>
        <w:t xml:space="preserve"> Мангейм, К. Очерки социологии знания: </w:t>
      </w:r>
      <w:proofErr w:type="gramStart"/>
      <w:r w:rsidRPr="00E45E22">
        <w:rPr>
          <w:rFonts w:ascii="Times New Roman" w:hAnsi="Times New Roman" w:cs="Times New Roman"/>
        </w:rPr>
        <w:t>Проблема поколений - состязательность - экономические амбиции [Текст]: [пер. с англ.]/ К. Мангейм.</w:t>
      </w:r>
      <w:proofErr w:type="gramEnd"/>
      <w:r w:rsidRPr="00E45E22">
        <w:rPr>
          <w:rFonts w:ascii="Times New Roman" w:hAnsi="Times New Roman" w:cs="Times New Roman"/>
        </w:rPr>
        <w:t xml:space="preserve"> - М.: ИНИОН РАН, 2000. – С.205.</w:t>
      </w:r>
    </w:p>
  </w:footnote>
  <w:footnote w:id="3">
    <w:p w:rsidR="006A6F35" w:rsidRPr="00E45E22" w:rsidRDefault="006A6F35">
      <w:pPr>
        <w:pStyle w:val="a7"/>
        <w:rPr>
          <w:rFonts w:ascii="Times New Roman" w:hAnsi="Times New Roman" w:cs="Times New Roman"/>
        </w:rPr>
      </w:pPr>
      <w:r w:rsidRPr="00E45E22">
        <w:rPr>
          <w:rStyle w:val="a9"/>
          <w:rFonts w:ascii="Times New Roman" w:hAnsi="Times New Roman" w:cs="Times New Roman"/>
        </w:rPr>
        <w:footnoteRef/>
      </w:r>
      <w:r w:rsidRPr="00E45E22">
        <w:rPr>
          <w:rFonts w:ascii="Times New Roman" w:hAnsi="Times New Roman" w:cs="Times New Roman"/>
        </w:rPr>
        <w:t xml:space="preserve"> Бочаров, В. Молодость против старости? [Текст]/ В. Бочаров // Нева. - 2008. - №1. - С. 170-180.</w:t>
      </w:r>
    </w:p>
    <w:p w:rsidR="006A6F35" w:rsidRDefault="006A6F35">
      <w:pPr>
        <w:pStyle w:val="a7"/>
      </w:pPr>
    </w:p>
  </w:footnote>
  <w:footnote w:id="4">
    <w:p w:rsidR="006A6F35" w:rsidRPr="00B13A91" w:rsidRDefault="006A6F35" w:rsidP="00B13A91">
      <w:pPr>
        <w:pStyle w:val="a7"/>
        <w:jc w:val="both"/>
        <w:rPr>
          <w:rFonts w:ascii="Times New Roman" w:hAnsi="Times New Roman" w:cs="Times New Roman"/>
        </w:rPr>
      </w:pPr>
      <w:r w:rsidRPr="00B13A91">
        <w:rPr>
          <w:rStyle w:val="a9"/>
          <w:rFonts w:ascii="Times New Roman" w:hAnsi="Times New Roman" w:cs="Times New Roman"/>
        </w:rPr>
        <w:footnoteRef/>
      </w:r>
      <w:r w:rsidRPr="00B13A91">
        <w:rPr>
          <w:rFonts w:ascii="Times New Roman" w:hAnsi="Times New Roman" w:cs="Times New Roman"/>
        </w:rPr>
        <w:t xml:space="preserve"> Владимиров, Д.Г. Старшее поколение как фактор экономического развития [Текст]/ Д.Г. Владимиров // Социологические исследования. - 2004. - №4. - С. 57-60.</w:t>
      </w:r>
    </w:p>
  </w:footnote>
  <w:footnote w:id="5">
    <w:p w:rsidR="006A6F35" w:rsidRPr="00B13A91" w:rsidRDefault="006A6F35" w:rsidP="00B13A91">
      <w:pPr>
        <w:pStyle w:val="a7"/>
        <w:jc w:val="both"/>
        <w:rPr>
          <w:rFonts w:ascii="Times New Roman" w:hAnsi="Times New Roman" w:cs="Times New Roman"/>
        </w:rPr>
      </w:pPr>
      <w:r w:rsidRPr="00B13A91">
        <w:rPr>
          <w:rStyle w:val="a9"/>
          <w:rFonts w:ascii="Times New Roman" w:hAnsi="Times New Roman" w:cs="Times New Roman"/>
        </w:rPr>
        <w:footnoteRef/>
      </w:r>
      <w:r w:rsidRPr="00B13A91">
        <w:rPr>
          <w:rFonts w:ascii="Times New Roman" w:hAnsi="Times New Roman" w:cs="Times New Roman"/>
        </w:rPr>
        <w:t xml:space="preserve"> Смирнова, Т.В. Старшее поколение: нереализованные ресурсы [Текст]/ Е.В. Смирнова // Общественные науки и современность. - 2008. - №4. - С. 38-45.</w:t>
      </w:r>
    </w:p>
  </w:footnote>
  <w:footnote w:id="6">
    <w:p w:rsidR="006A6F35" w:rsidRDefault="006A6F35" w:rsidP="00B13A91">
      <w:pPr>
        <w:pStyle w:val="a7"/>
        <w:jc w:val="both"/>
      </w:pPr>
      <w:r w:rsidRPr="00B13A91">
        <w:rPr>
          <w:rStyle w:val="a9"/>
          <w:rFonts w:ascii="Times New Roman" w:hAnsi="Times New Roman" w:cs="Times New Roman"/>
        </w:rPr>
        <w:footnoteRef/>
      </w:r>
      <w:r w:rsidRPr="00B13A91">
        <w:rPr>
          <w:rFonts w:ascii="Times New Roman" w:hAnsi="Times New Roman" w:cs="Times New Roman"/>
        </w:rPr>
        <w:t xml:space="preserve"> Семенова, В.В. Социальная динамика поколений: проблема и реальность [Электронный ресурс]: http://www.isras.ru/publ.html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0403"/>
    <w:multiLevelType w:val="hybridMultilevel"/>
    <w:tmpl w:val="0D8280C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1A46F3"/>
    <w:multiLevelType w:val="hybridMultilevel"/>
    <w:tmpl w:val="ADC62E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D265A2"/>
    <w:multiLevelType w:val="hybridMultilevel"/>
    <w:tmpl w:val="8FD4209A"/>
    <w:lvl w:ilvl="0" w:tplc="13B8F0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EE52331"/>
    <w:multiLevelType w:val="hybridMultilevel"/>
    <w:tmpl w:val="A3F43088"/>
    <w:lvl w:ilvl="0" w:tplc="13B8F0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5422C5"/>
    <w:multiLevelType w:val="hybridMultilevel"/>
    <w:tmpl w:val="479EE23A"/>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024CEA"/>
    <w:multiLevelType w:val="hybridMultilevel"/>
    <w:tmpl w:val="A260E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C626C68"/>
    <w:multiLevelType w:val="hybridMultilevel"/>
    <w:tmpl w:val="3BDE3912"/>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55444C"/>
    <w:multiLevelType w:val="hybridMultilevel"/>
    <w:tmpl w:val="B8B0B032"/>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DC2401"/>
    <w:multiLevelType w:val="hybridMultilevel"/>
    <w:tmpl w:val="EA4E69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03F037B"/>
    <w:multiLevelType w:val="hybridMultilevel"/>
    <w:tmpl w:val="55365E0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A2329E"/>
    <w:multiLevelType w:val="hybridMultilevel"/>
    <w:tmpl w:val="1400B1D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62248F8"/>
    <w:multiLevelType w:val="hybridMultilevel"/>
    <w:tmpl w:val="30AC8E3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9477180"/>
    <w:multiLevelType w:val="hybridMultilevel"/>
    <w:tmpl w:val="6B620250"/>
    <w:lvl w:ilvl="0" w:tplc="75FCA924">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351337"/>
    <w:multiLevelType w:val="hybridMultilevel"/>
    <w:tmpl w:val="FBC68274"/>
    <w:lvl w:ilvl="0" w:tplc="6DA492EC">
      <w:start w:val="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EA9720B"/>
    <w:multiLevelType w:val="hybridMultilevel"/>
    <w:tmpl w:val="A8D0BCCC"/>
    <w:lvl w:ilvl="0" w:tplc="13B8F0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6053D83"/>
    <w:multiLevelType w:val="hybridMultilevel"/>
    <w:tmpl w:val="396C597A"/>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8255A3F"/>
    <w:multiLevelType w:val="hybridMultilevel"/>
    <w:tmpl w:val="A260E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BAC233B"/>
    <w:multiLevelType w:val="hybridMultilevel"/>
    <w:tmpl w:val="C6C4FEF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5F714486"/>
    <w:multiLevelType w:val="hybridMultilevel"/>
    <w:tmpl w:val="0D340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B36BDB"/>
    <w:multiLevelType w:val="hybridMultilevel"/>
    <w:tmpl w:val="1B88A642"/>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055ACA"/>
    <w:multiLevelType w:val="hybridMultilevel"/>
    <w:tmpl w:val="6F989920"/>
    <w:lvl w:ilvl="0" w:tplc="9974663C">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2830CA"/>
    <w:multiLevelType w:val="hybridMultilevel"/>
    <w:tmpl w:val="E3EC9244"/>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ABA3494"/>
    <w:multiLevelType w:val="hybridMultilevel"/>
    <w:tmpl w:val="A620C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CE96C9D"/>
    <w:multiLevelType w:val="hybridMultilevel"/>
    <w:tmpl w:val="67F827AA"/>
    <w:lvl w:ilvl="0" w:tplc="5614D0CA">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FF6DE4"/>
    <w:multiLevelType w:val="hybridMultilevel"/>
    <w:tmpl w:val="190AF0FA"/>
    <w:lvl w:ilvl="0" w:tplc="13B8F0AC">
      <w:start w:val="1"/>
      <w:numFmt w:val="bullet"/>
      <w:lvlText w:val=""/>
      <w:lvlJc w:val="left"/>
      <w:pPr>
        <w:tabs>
          <w:tab w:val="num" w:pos="720"/>
        </w:tabs>
        <w:ind w:left="720" w:hanging="360"/>
      </w:pPr>
      <w:rPr>
        <w:rFonts w:ascii="Symbol" w:hAnsi="Symbol" w:hint="default"/>
        <w:color w:val="auto"/>
      </w:rPr>
    </w:lvl>
    <w:lvl w:ilvl="1" w:tplc="2F2E3F78">
      <w:numFmt w:val="bullet"/>
      <w:lvlText w:val="•"/>
      <w:lvlJc w:val="left"/>
      <w:pPr>
        <w:ind w:left="2925" w:hanging="1845"/>
      </w:pPr>
      <w:rPr>
        <w:rFonts w:ascii="Times New Roman" w:eastAsia="Andale Sans U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14712AF"/>
    <w:multiLevelType w:val="hybridMultilevel"/>
    <w:tmpl w:val="0CB0FDA0"/>
    <w:lvl w:ilvl="0" w:tplc="13B8F0AC">
      <w:start w:val="1"/>
      <w:numFmt w:val="bullet"/>
      <w:lvlText w:val=""/>
      <w:lvlJc w:val="left"/>
      <w:pPr>
        <w:ind w:left="753" w:hanging="360"/>
      </w:pPr>
      <w:rPr>
        <w:rFonts w:ascii="Symbol" w:hAnsi="Symbol" w:hint="default"/>
        <w:color w:val="auto"/>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6">
    <w:nsid w:val="745B1FCB"/>
    <w:multiLevelType w:val="hybridMultilevel"/>
    <w:tmpl w:val="A8485B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6501EBA"/>
    <w:multiLevelType w:val="hybridMultilevel"/>
    <w:tmpl w:val="E3A8338E"/>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8F40A6"/>
    <w:multiLevelType w:val="hybridMultilevel"/>
    <w:tmpl w:val="BAB42A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13"/>
  </w:num>
  <w:num w:numId="3">
    <w:abstractNumId w:val="12"/>
  </w:num>
  <w:num w:numId="4">
    <w:abstractNumId w:val="20"/>
  </w:num>
  <w:num w:numId="5">
    <w:abstractNumId w:val="23"/>
  </w:num>
  <w:num w:numId="6">
    <w:abstractNumId w:val="25"/>
  </w:num>
  <w:num w:numId="7">
    <w:abstractNumId w:val="14"/>
  </w:num>
  <w:num w:numId="8">
    <w:abstractNumId w:val="3"/>
  </w:num>
  <w:num w:numId="9">
    <w:abstractNumId w:val="9"/>
  </w:num>
  <w:num w:numId="10">
    <w:abstractNumId w:val="10"/>
  </w:num>
  <w:num w:numId="11">
    <w:abstractNumId w:val="19"/>
  </w:num>
  <w:num w:numId="12">
    <w:abstractNumId w:val="0"/>
  </w:num>
  <w:num w:numId="13">
    <w:abstractNumId w:val="27"/>
  </w:num>
  <w:num w:numId="14">
    <w:abstractNumId w:val="7"/>
  </w:num>
  <w:num w:numId="15">
    <w:abstractNumId w:val="15"/>
  </w:num>
  <w:num w:numId="16">
    <w:abstractNumId w:val="6"/>
  </w:num>
  <w:num w:numId="17">
    <w:abstractNumId w:val="11"/>
  </w:num>
  <w:num w:numId="18">
    <w:abstractNumId w:val="2"/>
  </w:num>
  <w:num w:numId="19">
    <w:abstractNumId w:val="21"/>
  </w:num>
  <w:num w:numId="20">
    <w:abstractNumId w:val="24"/>
  </w:num>
  <w:num w:numId="21">
    <w:abstractNumId w:val="4"/>
  </w:num>
  <w:num w:numId="22">
    <w:abstractNumId w:val="26"/>
  </w:num>
  <w:num w:numId="23">
    <w:abstractNumId w:val="1"/>
  </w:num>
  <w:num w:numId="24">
    <w:abstractNumId w:val="18"/>
  </w:num>
  <w:num w:numId="25">
    <w:abstractNumId w:val="8"/>
  </w:num>
  <w:num w:numId="26">
    <w:abstractNumId w:val="16"/>
  </w:num>
  <w:num w:numId="27">
    <w:abstractNumId w:val="28"/>
  </w:num>
  <w:num w:numId="28">
    <w:abstractNumId w:val="22"/>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A4016"/>
    <w:rsid w:val="00002057"/>
    <w:rsid w:val="000043B6"/>
    <w:rsid w:val="00023434"/>
    <w:rsid w:val="00026BD5"/>
    <w:rsid w:val="000436FB"/>
    <w:rsid w:val="00067001"/>
    <w:rsid w:val="000A7BC2"/>
    <w:rsid w:val="000E41CF"/>
    <w:rsid w:val="00127988"/>
    <w:rsid w:val="00175553"/>
    <w:rsid w:val="00195A61"/>
    <w:rsid w:val="001A1C90"/>
    <w:rsid w:val="001A7A70"/>
    <w:rsid w:val="00203943"/>
    <w:rsid w:val="00207FD4"/>
    <w:rsid w:val="002F3420"/>
    <w:rsid w:val="00304480"/>
    <w:rsid w:val="003246AB"/>
    <w:rsid w:val="00376C33"/>
    <w:rsid w:val="003B1A98"/>
    <w:rsid w:val="003D11AA"/>
    <w:rsid w:val="003E26B3"/>
    <w:rsid w:val="003F4B91"/>
    <w:rsid w:val="004115F8"/>
    <w:rsid w:val="00430584"/>
    <w:rsid w:val="00444FF0"/>
    <w:rsid w:val="00445F59"/>
    <w:rsid w:val="004660CE"/>
    <w:rsid w:val="00474B52"/>
    <w:rsid w:val="004A05AE"/>
    <w:rsid w:val="004A4016"/>
    <w:rsid w:val="004B28B4"/>
    <w:rsid w:val="004C291C"/>
    <w:rsid w:val="004D7885"/>
    <w:rsid w:val="004E5D28"/>
    <w:rsid w:val="00504816"/>
    <w:rsid w:val="00525536"/>
    <w:rsid w:val="00537FAE"/>
    <w:rsid w:val="00540934"/>
    <w:rsid w:val="005800AD"/>
    <w:rsid w:val="0059157D"/>
    <w:rsid w:val="00594DEF"/>
    <w:rsid w:val="005C64F7"/>
    <w:rsid w:val="005D286A"/>
    <w:rsid w:val="005F4F86"/>
    <w:rsid w:val="0060627F"/>
    <w:rsid w:val="006302FC"/>
    <w:rsid w:val="006962B7"/>
    <w:rsid w:val="006A6F35"/>
    <w:rsid w:val="006B2C1B"/>
    <w:rsid w:val="00700883"/>
    <w:rsid w:val="00716ED6"/>
    <w:rsid w:val="0072172B"/>
    <w:rsid w:val="00772505"/>
    <w:rsid w:val="00780255"/>
    <w:rsid w:val="007A6F01"/>
    <w:rsid w:val="007D2B16"/>
    <w:rsid w:val="007D79D9"/>
    <w:rsid w:val="007E5B99"/>
    <w:rsid w:val="008068A0"/>
    <w:rsid w:val="00810B59"/>
    <w:rsid w:val="00835BD4"/>
    <w:rsid w:val="008364A3"/>
    <w:rsid w:val="00884628"/>
    <w:rsid w:val="008C54D7"/>
    <w:rsid w:val="008F117F"/>
    <w:rsid w:val="0091684C"/>
    <w:rsid w:val="00956863"/>
    <w:rsid w:val="00965F41"/>
    <w:rsid w:val="00977A36"/>
    <w:rsid w:val="00983D30"/>
    <w:rsid w:val="009B35D9"/>
    <w:rsid w:val="009C3120"/>
    <w:rsid w:val="009D491C"/>
    <w:rsid w:val="00A13D6D"/>
    <w:rsid w:val="00A32595"/>
    <w:rsid w:val="00A455E7"/>
    <w:rsid w:val="00A57C6A"/>
    <w:rsid w:val="00A8386D"/>
    <w:rsid w:val="00AA2B81"/>
    <w:rsid w:val="00AB59F9"/>
    <w:rsid w:val="00AC3570"/>
    <w:rsid w:val="00B078D8"/>
    <w:rsid w:val="00B13A91"/>
    <w:rsid w:val="00B14589"/>
    <w:rsid w:val="00B444DE"/>
    <w:rsid w:val="00B51167"/>
    <w:rsid w:val="00B6526F"/>
    <w:rsid w:val="00B82FF7"/>
    <w:rsid w:val="00B83C49"/>
    <w:rsid w:val="00B955B8"/>
    <w:rsid w:val="00B97CA7"/>
    <w:rsid w:val="00B97D31"/>
    <w:rsid w:val="00BD0681"/>
    <w:rsid w:val="00BD6AF6"/>
    <w:rsid w:val="00C17552"/>
    <w:rsid w:val="00C5249A"/>
    <w:rsid w:val="00C973D9"/>
    <w:rsid w:val="00CB56D9"/>
    <w:rsid w:val="00CC3F46"/>
    <w:rsid w:val="00CD0B46"/>
    <w:rsid w:val="00CD4013"/>
    <w:rsid w:val="00CD775F"/>
    <w:rsid w:val="00CE3F70"/>
    <w:rsid w:val="00CF3D12"/>
    <w:rsid w:val="00D146F9"/>
    <w:rsid w:val="00DA3686"/>
    <w:rsid w:val="00DE1619"/>
    <w:rsid w:val="00DE3D43"/>
    <w:rsid w:val="00DF3952"/>
    <w:rsid w:val="00E131EE"/>
    <w:rsid w:val="00E21B0C"/>
    <w:rsid w:val="00E43540"/>
    <w:rsid w:val="00E45E22"/>
    <w:rsid w:val="00E54AE9"/>
    <w:rsid w:val="00E72694"/>
    <w:rsid w:val="00E95791"/>
    <w:rsid w:val="00ED28B0"/>
    <w:rsid w:val="00EE13EB"/>
    <w:rsid w:val="00EE6A8C"/>
    <w:rsid w:val="00F04633"/>
    <w:rsid w:val="00F13CFD"/>
    <w:rsid w:val="00F572BC"/>
    <w:rsid w:val="00F64D98"/>
    <w:rsid w:val="00F96920"/>
    <w:rsid w:val="00FC4607"/>
    <w:rsid w:val="00FD6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7D"/>
  </w:style>
  <w:style w:type="paragraph" w:styleId="1">
    <w:name w:val="heading 1"/>
    <w:basedOn w:val="a"/>
    <w:next w:val="a"/>
    <w:link w:val="10"/>
    <w:uiPriority w:val="9"/>
    <w:qFormat/>
    <w:rsid w:val="00023434"/>
    <w:pPr>
      <w:keepNext/>
      <w:keepLines/>
      <w:spacing w:before="360" w:after="120"/>
      <w:jc w:val="center"/>
      <w:outlineLvl w:val="0"/>
    </w:pPr>
    <w:rPr>
      <w:rFonts w:ascii="Times New Roman" w:eastAsiaTheme="majorEastAsia" w:hAnsi="Times New Roman" w:cstheme="majorBidi"/>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34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3434"/>
  </w:style>
  <w:style w:type="paragraph" w:styleId="a5">
    <w:name w:val="footer"/>
    <w:basedOn w:val="a"/>
    <w:link w:val="a6"/>
    <w:uiPriority w:val="99"/>
    <w:unhideWhenUsed/>
    <w:rsid w:val="000234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23434"/>
  </w:style>
  <w:style w:type="character" w:customStyle="1" w:styleId="10">
    <w:name w:val="Заголовок 1 Знак"/>
    <w:basedOn w:val="a0"/>
    <w:link w:val="1"/>
    <w:uiPriority w:val="9"/>
    <w:rsid w:val="00023434"/>
    <w:rPr>
      <w:rFonts w:ascii="Times New Roman" w:eastAsiaTheme="majorEastAsia" w:hAnsi="Times New Roman" w:cstheme="majorBidi"/>
      <w:b/>
      <w:sz w:val="32"/>
      <w:szCs w:val="32"/>
    </w:rPr>
  </w:style>
  <w:style w:type="paragraph" w:styleId="a7">
    <w:name w:val="footnote text"/>
    <w:basedOn w:val="a"/>
    <w:link w:val="a8"/>
    <w:uiPriority w:val="99"/>
    <w:semiHidden/>
    <w:unhideWhenUsed/>
    <w:rsid w:val="00E45E22"/>
    <w:pPr>
      <w:spacing w:after="0" w:line="240" w:lineRule="auto"/>
    </w:pPr>
    <w:rPr>
      <w:sz w:val="20"/>
      <w:szCs w:val="20"/>
    </w:rPr>
  </w:style>
  <w:style w:type="character" w:customStyle="1" w:styleId="a8">
    <w:name w:val="Текст сноски Знак"/>
    <w:basedOn w:val="a0"/>
    <w:link w:val="a7"/>
    <w:uiPriority w:val="99"/>
    <w:semiHidden/>
    <w:rsid w:val="00E45E22"/>
    <w:rPr>
      <w:sz w:val="20"/>
      <w:szCs w:val="20"/>
    </w:rPr>
  </w:style>
  <w:style w:type="character" w:styleId="a9">
    <w:name w:val="footnote reference"/>
    <w:basedOn w:val="a0"/>
    <w:uiPriority w:val="99"/>
    <w:semiHidden/>
    <w:unhideWhenUsed/>
    <w:rsid w:val="00E45E22"/>
    <w:rPr>
      <w:vertAlign w:val="superscript"/>
    </w:rPr>
  </w:style>
  <w:style w:type="character" w:styleId="aa">
    <w:name w:val="Hyperlink"/>
    <w:basedOn w:val="a0"/>
    <w:uiPriority w:val="99"/>
    <w:unhideWhenUsed/>
    <w:rsid w:val="00B13A91"/>
    <w:rPr>
      <w:color w:val="0563C1" w:themeColor="hyperlink"/>
      <w:u w:val="single"/>
    </w:rPr>
  </w:style>
  <w:style w:type="table" w:styleId="ab">
    <w:name w:val="Table Grid"/>
    <w:basedOn w:val="a1"/>
    <w:uiPriority w:val="39"/>
    <w:rsid w:val="00430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62B7"/>
    <w:pPr>
      <w:autoSpaceDE w:val="0"/>
      <w:autoSpaceDN w:val="0"/>
      <w:adjustRightInd w:val="0"/>
      <w:spacing w:after="0" w:line="240" w:lineRule="auto"/>
    </w:pPr>
    <w:rPr>
      <w:rFonts w:ascii="Calibri" w:hAnsi="Calibri" w:cs="Calibri"/>
      <w:color w:val="000000"/>
      <w:sz w:val="24"/>
      <w:szCs w:val="24"/>
    </w:rPr>
  </w:style>
  <w:style w:type="paragraph" w:styleId="ac">
    <w:name w:val="List Paragraph"/>
    <w:basedOn w:val="a"/>
    <w:uiPriority w:val="34"/>
    <w:qFormat/>
    <w:rsid w:val="004D7885"/>
    <w:pPr>
      <w:ind w:left="720"/>
      <w:contextualSpacing/>
    </w:pPr>
  </w:style>
  <w:style w:type="paragraph" w:styleId="ad">
    <w:name w:val="TOC Heading"/>
    <w:basedOn w:val="1"/>
    <w:next w:val="a"/>
    <w:uiPriority w:val="39"/>
    <w:unhideWhenUsed/>
    <w:qFormat/>
    <w:rsid w:val="00F04633"/>
    <w:pPr>
      <w:spacing w:before="240" w:after="0"/>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F04633"/>
    <w:pPr>
      <w:spacing w:after="100"/>
    </w:pPr>
  </w:style>
  <w:style w:type="paragraph" w:styleId="ae">
    <w:name w:val="Balloon Text"/>
    <w:basedOn w:val="a"/>
    <w:link w:val="af"/>
    <w:uiPriority w:val="99"/>
    <w:semiHidden/>
    <w:unhideWhenUsed/>
    <w:rsid w:val="00E4354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354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diagramQuickStyle" Target="diagrams/quickStyle9.xml"/><Relationship Id="rId47" Type="http://schemas.openxmlformats.org/officeDocument/2006/relationships/diagramColors" Target="diagrams/colors10.xml"/><Relationship Id="rId50" Type="http://schemas.openxmlformats.org/officeDocument/2006/relationships/image" Target="media/image3.png"/><Relationship Id="rId55" Type="http://schemas.openxmlformats.org/officeDocument/2006/relationships/fontTable" Target="fontTable.xml"/><Relationship Id="rId63" Type="http://schemas.microsoft.com/office/2007/relationships/diagramDrawing" Target="diagrams/drawing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diagramLayout" Target="diagrams/layout9.xml"/><Relationship Id="rId54" Type="http://schemas.openxmlformats.org/officeDocument/2006/relationships/footer" Target="footer1.xml"/><Relationship Id="rId62"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diagramData" Target="diagrams/data9.xml"/><Relationship Id="rId45" Type="http://schemas.openxmlformats.org/officeDocument/2006/relationships/diagramLayout" Target="diagrams/layout10.xml"/><Relationship Id="rId53" Type="http://schemas.openxmlformats.org/officeDocument/2006/relationships/hyperlink" Target="http://mon.gov.ru" TargetMode="External"/><Relationship Id="rId58" Type="http://schemas.microsoft.com/office/2007/relationships/diagramDrawing" Target="diagrams/drawing2.xml"/><Relationship Id="rId66" Type="http://schemas.microsoft.com/office/2007/relationships/diagramDrawing" Target="diagrams/drawing6.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49" Type="http://schemas.openxmlformats.org/officeDocument/2006/relationships/image" Target="media/image2.png"/><Relationship Id="rId57" Type="http://schemas.microsoft.com/office/2007/relationships/diagramDrawing" Target="diagrams/drawing1.xml"/><Relationship Id="rId61" Type="http://schemas.microsoft.com/office/2007/relationships/diagramDrawing" Target="diagrams/drawing3.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diagramData" Target="diagrams/data10.xml"/><Relationship Id="rId52" Type="http://schemas.openxmlformats.org/officeDocument/2006/relationships/image" Target="media/image5.png"/><Relationship Id="rId60" Type="http://schemas.microsoft.com/office/2007/relationships/diagramDrawing" Target="diagrams/drawing10.xml"/><Relationship Id="rId65" Type="http://schemas.microsoft.com/office/2007/relationships/diagramDrawing" Target="diagrams/drawing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diagramColors" Target="diagrams/colors9.xml"/><Relationship Id="rId48" Type="http://schemas.openxmlformats.org/officeDocument/2006/relationships/image" Target="media/image1.png"/><Relationship Id="rId56" Type="http://schemas.openxmlformats.org/officeDocument/2006/relationships/theme" Target="theme/theme1.xml"/><Relationship Id="rId64" Type="http://schemas.microsoft.com/office/2007/relationships/diagramDrawing" Target="diagrams/drawing8.xml"/><Relationship Id="rId8" Type="http://schemas.openxmlformats.org/officeDocument/2006/relationships/diagramData" Target="diagrams/data1.xml"/><Relationship Id="rId51" Type="http://schemas.openxmlformats.org/officeDocument/2006/relationships/image" Target="media/image4.png"/><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46" Type="http://schemas.openxmlformats.org/officeDocument/2006/relationships/diagramQuickStyle" Target="diagrams/quickStyle10.xml"/><Relationship Id="rId59" Type="http://schemas.microsoft.com/office/2007/relationships/diagramDrawing" Target="diagrams/drawing9.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E379B8-52DF-4945-AC90-C2B0A48BEEB2}" type="doc">
      <dgm:prSet loTypeId="urn:microsoft.com/office/officeart/2005/8/layout/chevron2" loCatId="list" qsTypeId="urn:microsoft.com/office/officeart/2005/8/quickstyle/simple1" qsCatId="simple" csTypeId="urn:microsoft.com/office/officeart/2005/8/colors/colorful4" csCatId="colorful" phldr="1"/>
      <dgm:spPr/>
      <dgm:t>
        <a:bodyPr/>
        <a:lstStyle/>
        <a:p>
          <a:endParaRPr lang="ru-RU"/>
        </a:p>
      </dgm:t>
    </dgm:pt>
    <dgm:pt modelId="{B51F39DE-F079-42FE-9661-CC6E91D11B5A}">
      <dgm:prSet phldrT="[Текст]" custT="1"/>
      <dgm:spPr>
        <a:xfrm rot="5400000">
          <a:off x="-270320" y="285419"/>
          <a:ext cx="1802139" cy="1261497"/>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r>
            <a:rPr lang="ru-RU" sz="1400" b="1">
              <a:solidFill>
                <a:sysClr val="window" lastClr="FFFFFF"/>
              </a:solidFill>
              <a:latin typeface="Times New Roman" panose="02020603050405020304" pitchFamily="18" charset="0"/>
              <a:ea typeface="+mn-ea"/>
              <a:cs typeface="Times New Roman" panose="02020603050405020304" pitchFamily="18" charset="0"/>
            </a:rPr>
            <a:t>Распространение опыта</a:t>
          </a:r>
        </a:p>
      </dgm:t>
    </dgm:pt>
    <dgm:pt modelId="{F3EA6336-E83C-4011-825F-3ED1C054EB7A}" type="parTrans" cxnId="{7D8E7CE1-53FC-447C-A500-EB97FD9619EB}">
      <dgm:prSet/>
      <dgm:spPr/>
      <dgm:t>
        <a:bodyPr/>
        <a:lstStyle/>
        <a:p>
          <a:endParaRPr lang="ru-RU"/>
        </a:p>
      </dgm:t>
    </dgm:pt>
    <dgm:pt modelId="{8EB6BDDB-E125-4C1B-8A22-5200A5B950F8}" type="sibTrans" cxnId="{7D8E7CE1-53FC-447C-A500-EB97FD9619EB}">
      <dgm:prSet/>
      <dgm:spPr/>
      <dgm:t>
        <a:bodyPr/>
        <a:lstStyle/>
        <a:p>
          <a:endParaRPr lang="ru-RU"/>
        </a:p>
      </dgm:t>
    </dgm:pt>
    <dgm:pt modelId="{05AC46AA-A0CD-4CB0-8EEA-9302D803ABAF}">
      <dgm:prSet phldrT="[Текст]" custT="1"/>
      <dgm:spPr>
        <a:xfrm rot="5400000">
          <a:off x="3009168" y="-1743115"/>
          <a:ext cx="1192475" cy="4687817"/>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a:t>
          </a: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ние мастер-классов, открытых занятий, круглых столов с представлением опыта своей работы как среди «стажистов», так и среди молодых специалистов</a:t>
          </a:r>
        </a:p>
      </dgm:t>
    </dgm:pt>
    <dgm:pt modelId="{DB93FDCD-C841-4DE7-A3AD-5540A3B3AFBD}" type="parTrans" cxnId="{BC608D2E-8C44-47E7-91F8-1DBEB375B8A6}">
      <dgm:prSet/>
      <dgm:spPr/>
      <dgm:t>
        <a:bodyPr/>
        <a:lstStyle/>
        <a:p>
          <a:endParaRPr lang="ru-RU"/>
        </a:p>
      </dgm:t>
    </dgm:pt>
    <dgm:pt modelId="{249F115D-D8EF-403F-9117-F678BD3E136B}" type="sibTrans" cxnId="{BC608D2E-8C44-47E7-91F8-1DBEB375B8A6}">
      <dgm:prSet/>
      <dgm:spPr/>
      <dgm:t>
        <a:bodyPr/>
        <a:lstStyle/>
        <a:p>
          <a:endParaRPr lang="ru-RU"/>
        </a:p>
      </dgm:t>
    </dgm:pt>
    <dgm:pt modelId="{EDE54501-A477-4CE5-890D-E9A5123DEBA9}">
      <dgm:prSet phldrT="[Текст]" custT="1"/>
      <dgm:spPr>
        <a:xfrm rot="5400000">
          <a:off x="-270320" y="1899743"/>
          <a:ext cx="1802139" cy="1261497"/>
        </a:xfrm>
        <a:solidFill>
          <a:srgbClr val="FFC000">
            <a:hueOff val="5197846"/>
            <a:satOff val="-23984"/>
            <a:lumOff val="883"/>
            <a:alphaOff val="0"/>
          </a:srgbClr>
        </a:solidFill>
        <a:ln w="12700" cap="flat" cmpd="sng" algn="ctr">
          <a:solidFill>
            <a:srgbClr val="FFC000">
              <a:hueOff val="5197846"/>
              <a:satOff val="-23984"/>
              <a:lumOff val="883"/>
              <a:alphaOff val="0"/>
            </a:srgbClr>
          </a:solidFill>
          <a:prstDash val="solid"/>
          <a:miter lim="800000"/>
        </a:ln>
        <a:effectLst/>
      </dgm:spPr>
      <dgm:t>
        <a:bodyPr/>
        <a:lstStyle/>
        <a:p>
          <a:r>
            <a:rPr lang="ru-RU" sz="1400" b="1">
              <a:solidFill>
                <a:sysClr val="window" lastClr="FFFFFF"/>
              </a:solidFill>
              <a:latin typeface="Times New Roman" panose="02020603050405020304" pitchFamily="18" charset="0"/>
              <a:ea typeface="+mn-ea"/>
              <a:cs typeface="Times New Roman" panose="02020603050405020304" pitchFamily="18" charset="0"/>
            </a:rPr>
            <a:t>Совместные мероприятия</a:t>
          </a:r>
        </a:p>
      </dgm:t>
    </dgm:pt>
    <dgm:pt modelId="{E53B2111-CBBE-4593-8E63-96FE7734CA10}" type="parTrans" cxnId="{793A7BC3-0395-455F-A6F9-E16C48D0D649}">
      <dgm:prSet/>
      <dgm:spPr/>
      <dgm:t>
        <a:bodyPr/>
        <a:lstStyle/>
        <a:p>
          <a:endParaRPr lang="ru-RU"/>
        </a:p>
      </dgm:t>
    </dgm:pt>
    <dgm:pt modelId="{D0E08457-6966-4596-A9E6-706E31F02E61}" type="sibTrans" cxnId="{793A7BC3-0395-455F-A6F9-E16C48D0D649}">
      <dgm:prSet/>
      <dgm:spPr/>
      <dgm:t>
        <a:bodyPr/>
        <a:lstStyle/>
        <a:p>
          <a:endParaRPr lang="ru-RU"/>
        </a:p>
      </dgm:t>
    </dgm:pt>
    <dgm:pt modelId="{1A79EC61-196A-4396-8263-A23CD1C3524D}">
      <dgm:prSet phldrT="[Текст]" custT="1"/>
      <dgm:spPr>
        <a:xfrm rot="5400000">
          <a:off x="3016249" y="-128791"/>
          <a:ext cx="1178313" cy="4687817"/>
        </a:xfr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совместные мероприятия творческого характера (самодеятельное художественное творчество, освоение забытых ремесел, работу клубов любителей поэзии, изящных искусств, музыки, книги, работу творческих объединений по интересам)</a:t>
          </a:r>
        </a:p>
      </dgm:t>
    </dgm:pt>
    <dgm:pt modelId="{E11791A8-4000-4394-96A7-C8CFB963F371}" type="parTrans" cxnId="{402E703D-8735-48A8-B37B-9956500AC593}">
      <dgm:prSet/>
      <dgm:spPr/>
      <dgm:t>
        <a:bodyPr/>
        <a:lstStyle/>
        <a:p>
          <a:endParaRPr lang="ru-RU"/>
        </a:p>
      </dgm:t>
    </dgm:pt>
    <dgm:pt modelId="{0C55EBA6-B526-4517-B6E2-B9375805FE07}" type="sibTrans" cxnId="{402E703D-8735-48A8-B37B-9956500AC593}">
      <dgm:prSet/>
      <dgm:spPr/>
      <dgm:t>
        <a:bodyPr/>
        <a:lstStyle/>
        <a:p>
          <a:endParaRPr lang="ru-RU"/>
        </a:p>
      </dgm:t>
    </dgm:pt>
    <dgm:pt modelId="{28BB9918-A4D6-4C03-BE15-E420CBB67BA7}">
      <dgm:prSet phldrT="[Текст]" custT="1"/>
      <dgm:spPr>
        <a:xfrm rot="5400000">
          <a:off x="3016249" y="-128791"/>
          <a:ext cx="1178313" cy="4687817"/>
        </a:xfr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привлечение молодежи и «стажистов» к участию в спартакиаде работников образования; в проведении досуговых вечеров (профессиональные праздники, зеленые педсоветы, дни здоровья, юбилеи, дни рождения и др.)</a:t>
          </a:r>
        </a:p>
      </dgm:t>
    </dgm:pt>
    <dgm:pt modelId="{D4772797-F3F2-44F3-8D44-446A7B7F1907}" type="parTrans" cxnId="{A98D67DC-F6A1-451F-B140-665FD0C897EF}">
      <dgm:prSet/>
      <dgm:spPr/>
      <dgm:t>
        <a:bodyPr/>
        <a:lstStyle/>
        <a:p>
          <a:endParaRPr lang="ru-RU"/>
        </a:p>
      </dgm:t>
    </dgm:pt>
    <dgm:pt modelId="{215C34DC-A60E-48B6-AD37-22D1442128BC}" type="sibTrans" cxnId="{A98D67DC-F6A1-451F-B140-665FD0C897EF}">
      <dgm:prSet/>
      <dgm:spPr/>
      <dgm:t>
        <a:bodyPr/>
        <a:lstStyle/>
        <a:p>
          <a:endParaRPr lang="ru-RU"/>
        </a:p>
      </dgm:t>
    </dgm:pt>
    <dgm:pt modelId="{231373E3-87A5-430F-A924-2582FCB7731F}">
      <dgm:prSet phldrT="[Текст]" custT="1"/>
      <dgm:spPr>
        <a:xfrm rot="5400000">
          <a:off x="-270320" y="3510605"/>
          <a:ext cx="1802139" cy="1261497"/>
        </a:xfrm>
        <a:solidFill>
          <a:srgbClr val="FFC000">
            <a:hueOff val="10395692"/>
            <a:satOff val="-47968"/>
            <a:lumOff val="1765"/>
            <a:alphaOff val="0"/>
          </a:srgbClr>
        </a:solidFill>
        <a:ln w="12700" cap="flat" cmpd="sng" algn="ctr">
          <a:solidFill>
            <a:srgbClr val="FFC000">
              <a:hueOff val="10395692"/>
              <a:satOff val="-47968"/>
              <a:lumOff val="1765"/>
              <a:alphaOff val="0"/>
            </a:srgbClr>
          </a:solidFill>
          <a:prstDash val="solid"/>
          <a:miter lim="800000"/>
        </a:ln>
        <a:effectLst/>
      </dgm:spPr>
      <dgm:t>
        <a:bodyPr/>
        <a:lstStyle/>
        <a:p>
          <a:r>
            <a:rPr lang="ru-RU" sz="1400" b="1">
              <a:solidFill>
                <a:sysClr val="window" lastClr="FFFFFF"/>
              </a:solidFill>
              <a:latin typeface="Times New Roman" panose="02020603050405020304" pitchFamily="18" charset="0"/>
              <a:ea typeface="+mn-ea"/>
              <a:cs typeface="Times New Roman" panose="02020603050405020304" pitchFamily="18" charset="0"/>
            </a:rPr>
            <a:t>Организация курсов</a:t>
          </a:r>
        </a:p>
      </dgm:t>
    </dgm:pt>
    <dgm:pt modelId="{224F0433-AD78-4F3C-B848-8992EA93B7A5}" type="parTrans" cxnId="{86D22F1D-3F69-4F52-A6D9-414A29912637}">
      <dgm:prSet/>
      <dgm:spPr/>
      <dgm:t>
        <a:bodyPr/>
        <a:lstStyle/>
        <a:p>
          <a:endParaRPr lang="ru-RU"/>
        </a:p>
      </dgm:t>
    </dgm:pt>
    <dgm:pt modelId="{24083118-68E1-40E1-A1DB-CA7D36CF24DB}" type="sibTrans" cxnId="{86D22F1D-3F69-4F52-A6D9-414A29912637}">
      <dgm:prSet/>
      <dgm:spPr/>
      <dgm:t>
        <a:bodyPr/>
        <a:lstStyle/>
        <a:p>
          <a:endParaRPr lang="ru-RU"/>
        </a:p>
      </dgm:t>
    </dgm:pt>
    <dgm:pt modelId="{75A38893-F519-4963-826C-F4317E31C0FD}">
      <dgm:prSet phldrT="[Текст]"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для молодых специалистов «Школа молодого воспитателя»;</a:t>
          </a:r>
        </a:p>
      </dgm:t>
    </dgm:pt>
    <dgm:pt modelId="{06370888-F2C0-4455-A7A8-9A72A69CC513}" type="parTrans" cxnId="{9AF07B0B-0912-4FAC-865D-44D1504E8D03}">
      <dgm:prSet/>
      <dgm:spPr/>
      <dgm:t>
        <a:bodyPr/>
        <a:lstStyle/>
        <a:p>
          <a:endParaRPr lang="ru-RU"/>
        </a:p>
      </dgm:t>
    </dgm:pt>
    <dgm:pt modelId="{4B8E3EE2-CA1A-4504-A951-894BA1C41610}" type="sibTrans" cxnId="{9AF07B0B-0912-4FAC-865D-44D1504E8D03}">
      <dgm:prSet/>
      <dgm:spPr/>
      <dgm:t>
        <a:bodyPr/>
        <a:lstStyle/>
        <a:p>
          <a:endParaRPr lang="ru-RU"/>
        </a:p>
      </dgm:t>
    </dgm:pt>
    <dgm:pt modelId="{2747E60A-341D-4CE1-9242-FD76B7CB9064}">
      <dgm:prSet phldrT="[Текст]"/>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600">
            <a:solidFill>
              <a:sysClr val="windowText" lastClr="000000">
                <a:hueOff val="0"/>
                <a:satOff val="0"/>
                <a:lumOff val="0"/>
                <a:alphaOff val="0"/>
              </a:sysClr>
            </a:solidFill>
            <a:latin typeface="Calibri" panose="020F0502020204030204"/>
            <a:ea typeface="+mn-ea"/>
            <a:cs typeface="+mn-cs"/>
          </a:endParaRPr>
        </a:p>
      </dgm:t>
    </dgm:pt>
    <dgm:pt modelId="{85B6929C-628E-478B-B230-BD107138507D}" type="parTrans" cxnId="{76EDCD31-AFEE-4B91-8799-1609B724212C}">
      <dgm:prSet/>
      <dgm:spPr/>
      <dgm:t>
        <a:bodyPr/>
        <a:lstStyle/>
        <a:p>
          <a:endParaRPr lang="ru-RU"/>
        </a:p>
      </dgm:t>
    </dgm:pt>
    <dgm:pt modelId="{CD84148F-8A8B-4D8B-8125-1DDA33A1D8F1}" type="sibTrans" cxnId="{76EDCD31-AFEE-4B91-8799-1609B724212C}">
      <dgm:prSet/>
      <dgm:spPr/>
      <dgm:t>
        <a:bodyPr/>
        <a:lstStyle/>
        <a:p>
          <a:endParaRPr lang="ru-RU"/>
        </a:p>
      </dgm:t>
    </dgm:pt>
    <dgm:pt modelId="{D5C6B014-27CB-411F-BBC2-8CB217274255}">
      <dgm:prSet phldrT="[Текст]"/>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600">
            <a:solidFill>
              <a:sysClr val="windowText" lastClr="000000">
                <a:hueOff val="0"/>
                <a:satOff val="0"/>
                <a:lumOff val="0"/>
                <a:alphaOff val="0"/>
              </a:sysClr>
            </a:solidFill>
            <a:latin typeface="Calibri" panose="020F0502020204030204"/>
            <a:ea typeface="+mn-ea"/>
            <a:cs typeface="+mn-cs"/>
          </a:endParaRPr>
        </a:p>
      </dgm:t>
    </dgm:pt>
    <dgm:pt modelId="{12A53984-4A47-439D-8FE5-6E66DAB3313A}" type="parTrans" cxnId="{BB5FECEA-3ADE-45FF-8DDD-538706F8C69E}">
      <dgm:prSet/>
      <dgm:spPr/>
      <dgm:t>
        <a:bodyPr/>
        <a:lstStyle/>
        <a:p>
          <a:endParaRPr lang="ru-RU"/>
        </a:p>
      </dgm:t>
    </dgm:pt>
    <dgm:pt modelId="{7AA2E806-EF66-473E-A7D3-FD3FB813AFD5}" type="sibTrans" cxnId="{BB5FECEA-3ADE-45FF-8DDD-538706F8C69E}">
      <dgm:prSet/>
      <dgm:spPr/>
      <dgm:t>
        <a:bodyPr/>
        <a:lstStyle/>
        <a:p>
          <a:endParaRPr lang="ru-RU"/>
        </a:p>
      </dgm:t>
    </dgm:pt>
    <dgm:pt modelId="{DAFB771B-6F31-439B-BA05-B4FF1CEC15B8}">
      <dgm:prSet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для «стажистов» по компьютерной грамотности, работе в интернете «Знатоки»;</a:t>
          </a:r>
        </a:p>
      </dgm:t>
    </dgm:pt>
    <dgm:pt modelId="{013B385F-2819-4B35-89AA-E25E344BCD25}" type="parTrans" cxnId="{8642054A-AE6F-4EE8-B792-B16D35B143AD}">
      <dgm:prSet/>
      <dgm:spPr/>
      <dgm:t>
        <a:bodyPr/>
        <a:lstStyle/>
        <a:p>
          <a:endParaRPr lang="ru-RU"/>
        </a:p>
      </dgm:t>
    </dgm:pt>
    <dgm:pt modelId="{7916109F-7F0E-4E53-A7B3-A79462F56054}" type="sibTrans" cxnId="{8642054A-AE6F-4EE8-B792-B16D35B143AD}">
      <dgm:prSet/>
      <dgm:spPr/>
      <dgm:t>
        <a:bodyPr/>
        <a:lstStyle/>
        <a:p>
          <a:endParaRPr lang="ru-RU"/>
        </a:p>
      </dgm:t>
    </dgm:pt>
    <dgm:pt modelId="{7748993A-FDFD-4FBB-9A1A-56F0C5D5F447}">
      <dgm:prSet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F3B594F-CF56-4492-915E-9AB19D6BAC65}" type="parTrans" cxnId="{4F4E1B50-BF9E-4C56-BABB-7063D6653546}">
      <dgm:prSet/>
      <dgm:spPr/>
      <dgm:t>
        <a:bodyPr/>
        <a:lstStyle/>
        <a:p>
          <a:endParaRPr lang="ru-RU"/>
        </a:p>
      </dgm:t>
    </dgm:pt>
    <dgm:pt modelId="{142C9149-061B-4654-A13E-923102CEF8FF}" type="sibTrans" cxnId="{4F4E1B50-BF9E-4C56-BABB-7063D6653546}">
      <dgm:prSet/>
      <dgm:spPr/>
      <dgm:t>
        <a:bodyPr/>
        <a:lstStyle/>
        <a:p>
          <a:endParaRPr lang="ru-RU"/>
        </a:p>
      </dgm:t>
    </dgm:pt>
    <dgm:pt modelId="{DDC224C2-2158-42B6-B23B-9759308F937E}">
      <dgm:prSet phldrT="[Текст]"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3386117-3D86-49F4-94AB-17D020629A70}" type="parTrans" cxnId="{A29697F5-F048-4879-8D1D-9D04B2EDA6CE}">
      <dgm:prSet/>
      <dgm:spPr/>
      <dgm:t>
        <a:bodyPr/>
        <a:lstStyle/>
        <a:p>
          <a:endParaRPr lang="ru-RU"/>
        </a:p>
      </dgm:t>
    </dgm:pt>
    <dgm:pt modelId="{150FBE3E-4FD9-4745-B249-877B232C9656}" type="sibTrans" cxnId="{A29697F5-F048-4879-8D1D-9D04B2EDA6CE}">
      <dgm:prSet/>
      <dgm:spPr/>
      <dgm:t>
        <a:bodyPr/>
        <a:lstStyle/>
        <a:p>
          <a:endParaRPr lang="ru-RU"/>
        </a:p>
      </dgm:t>
    </dgm:pt>
    <dgm:pt modelId="{A4931889-E7E1-465D-A4FE-689146A23377}">
      <dgm:prSet phldrT="[Текст]"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E496C88-4261-4A9F-84F8-F3CFAF3F0703}" type="parTrans" cxnId="{3C31C9FB-F4DB-473A-89E6-08469753FF56}">
      <dgm:prSet/>
      <dgm:spPr/>
      <dgm:t>
        <a:bodyPr/>
        <a:lstStyle/>
        <a:p>
          <a:endParaRPr lang="ru-RU"/>
        </a:p>
      </dgm:t>
    </dgm:pt>
    <dgm:pt modelId="{44A96440-9D8D-4FC3-B109-451AF50069E0}" type="sibTrans" cxnId="{3C31C9FB-F4DB-473A-89E6-08469753FF56}">
      <dgm:prSet/>
      <dgm:spPr/>
      <dgm:t>
        <a:bodyPr/>
        <a:lstStyle/>
        <a:p>
          <a:endParaRPr lang="ru-RU"/>
        </a:p>
      </dgm:t>
    </dgm:pt>
    <dgm:pt modelId="{6BAFEA2B-0035-449B-B96A-12781986126B}">
      <dgm:prSet phldrT="[Текст]"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BC67D3D-8643-4E0D-977B-DFA503B290FB}" type="parTrans" cxnId="{5465D92A-37D0-41C4-93A3-E061467C84BC}">
      <dgm:prSet/>
      <dgm:spPr/>
      <dgm:t>
        <a:bodyPr/>
        <a:lstStyle/>
        <a:p>
          <a:endParaRPr lang="ru-RU"/>
        </a:p>
      </dgm:t>
    </dgm:pt>
    <dgm:pt modelId="{E8DE3BF8-56F6-4D5A-BF53-BA1165F11694}" type="sibTrans" cxnId="{5465D92A-37D0-41C4-93A3-E061467C84BC}">
      <dgm:prSet/>
      <dgm:spPr/>
      <dgm:t>
        <a:bodyPr/>
        <a:lstStyle/>
        <a:p>
          <a:endParaRPr lang="ru-RU"/>
        </a:p>
      </dgm:t>
    </dgm:pt>
    <dgm:pt modelId="{8EC3E5BD-252B-4033-9E1E-3432DE205D20}">
      <dgm:prSet phldrT="[Текст]" custT="1"/>
      <dgm:spPr>
        <a:xfrm rot="5400000">
          <a:off x="3019710" y="1482071"/>
          <a:ext cx="1171390" cy="4687817"/>
        </a:xfr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3674B88-3A08-4F88-ADF5-D98A8981818B}" type="parTrans" cxnId="{7EC8C31E-A8C6-42E3-A22D-1C69B468897D}">
      <dgm:prSet/>
      <dgm:spPr/>
      <dgm:t>
        <a:bodyPr/>
        <a:lstStyle/>
        <a:p>
          <a:endParaRPr lang="ru-RU"/>
        </a:p>
      </dgm:t>
    </dgm:pt>
    <dgm:pt modelId="{D49FDE58-5696-44DA-BBB1-86CF0CB43211}" type="sibTrans" cxnId="{7EC8C31E-A8C6-42E3-A22D-1C69B468897D}">
      <dgm:prSet/>
      <dgm:spPr/>
      <dgm:t>
        <a:bodyPr/>
        <a:lstStyle/>
        <a:p>
          <a:endParaRPr lang="ru-RU"/>
        </a:p>
      </dgm:t>
    </dgm:pt>
    <dgm:pt modelId="{5B134586-6ACE-49C6-B4A6-5061F912AF3B}" type="pres">
      <dgm:prSet presAssocID="{57E379B8-52DF-4945-AC90-C2B0A48BEEB2}" presName="linearFlow" presStyleCnt="0">
        <dgm:presLayoutVars>
          <dgm:dir/>
          <dgm:animLvl val="lvl"/>
          <dgm:resizeHandles val="exact"/>
        </dgm:presLayoutVars>
      </dgm:prSet>
      <dgm:spPr/>
      <dgm:t>
        <a:bodyPr/>
        <a:lstStyle/>
        <a:p>
          <a:endParaRPr lang="ru-RU"/>
        </a:p>
      </dgm:t>
    </dgm:pt>
    <dgm:pt modelId="{62F086A3-5F22-4BBB-A64B-6C63F0FDCA80}" type="pres">
      <dgm:prSet presAssocID="{B51F39DE-F079-42FE-9661-CC6E91D11B5A}" presName="composite" presStyleCnt="0"/>
      <dgm:spPr/>
    </dgm:pt>
    <dgm:pt modelId="{24BBE943-97E1-4779-A8C9-CF85CA4184C9}" type="pres">
      <dgm:prSet presAssocID="{B51F39DE-F079-42FE-9661-CC6E91D11B5A}" presName="parentText" presStyleLbl="alignNode1" presStyleIdx="0" presStyleCnt="3">
        <dgm:presLayoutVars>
          <dgm:chMax val="1"/>
          <dgm:bulletEnabled val="1"/>
        </dgm:presLayoutVars>
      </dgm:prSet>
      <dgm:spPr>
        <a:prstGeom prst="chevron">
          <a:avLst/>
        </a:prstGeom>
      </dgm:spPr>
      <dgm:t>
        <a:bodyPr/>
        <a:lstStyle/>
        <a:p>
          <a:endParaRPr lang="ru-RU"/>
        </a:p>
      </dgm:t>
    </dgm:pt>
    <dgm:pt modelId="{379B14E7-61A2-4134-A69F-A9B7022C76F4}" type="pres">
      <dgm:prSet presAssocID="{B51F39DE-F079-42FE-9661-CC6E91D11B5A}" presName="descendantText" presStyleLbl="alignAcc1" presStyleIdx="0" presStyleCnt="3" custScaleY="101800">
        <dgm:presLayoutVars>
          <dgm:bulletEnabled val="1"/>
        </dgm:presLayoutVars>
      </dgm:prSet>
      <dgm:spPr>
        <a:prstGeom prst="round2SameRect">
          <a:avLst/>
        </a:prstGeom>
      </dgm:spPr>
      <dgm:t>
        <a:bodyPr/>
        <a:lstStyle/>
        <a:p>
          <a:endParaRPr lang="ru-RU"/>
        </a:p>
      </dgm:t>
    </dgm:pt>
    <dgm:pt modelId="{A981F32A-E38C-4333-8C5B-07407E51B8C6}" type="pres">
      <dgm:prSet presAssocID="{8EB6BDDB-E125-4C1B-8A22-5200A5B950F8}" presName="sp" presStyleCnt="0"/>
      <dgm:spPr/>
    </dgm:pt>
    <dgm:pt modelId="{5B8FA992-B7A9-41C6-8A8D-EC085CCE7F47}" type="pres">
      <dgm:prSet presAssocID="{EDE54501-A477-4CE5-890D-E9A5123DEBA9}" presName="composite" presStyleCnt="0"/>
      <dgm:spPr/>
    </dgm:pt>
    <dgm:pt modelId="{93A736BB-BBC3-437D-BD9F-30B35049763B}" type="pres">
      <dgm:prSet presAssocID="{EDE54501-A477-4CE5-890D-E9A5123DEBA9}" presName="parentText" presStyleLbl="alignNode1" presStyleIdx="1" presStyleCnt="3">
        <dgm:presLayoutVars>
          <dgm:chMax val="1"/>
          <dgm:bulletEnabled val="1"/>
        </dgm:presLayoutVars>
      </dgm:prSet>
      <dgm:spPr>
        <a:prstGeom prst="chevron">
          <a:avLst/>
        </a:prstGeom>
      </dgm:spPr>
      <dgm:t>
        <a:bodyPr/>
        <a:lstStyle/>
        <a:p>
          <a:endParaRPr lang="ru-RU"/>
        </a:p>
      </dgm:t>
    </dgm:pt>
    <dgm:pt modelId="{1869D795-8DBE-417F-B9F4-F8C6A9FC1FD3}" type="pres">
      <dgm:prSet presAssocID="{EDE54501-A477-4CE5-890D-E9A5123DEBA9}" presName="descendantText" presStyleLbl="alignAcc1" presStyleIdx="1" presStyleCnt="3" custScaleY="100591">
        <dgm:presLayoutVars>
          <dgm:bulletEnabled val="1"/>
        </dgm:presLayoutVars>
      </dgm:prSet>
      <dgm:spPr>
        <a:prstGeom prst="round2SameRect">
          <a:avLst/>
        </a:prstGeom>
      </dgm:spPr>
      <dgm:t>
        <a:bodyPr/>
        <a:lstStyle/>
        <a:p>
          <a:endParaRPr lang="ru-RU"/>
        </a:p>
      </dgm:t>
    </dgm:pt>
    <dgm:pt modelId="{14BD8CF7-9C3D-4593-8D99-C5798A1C1CF6}" type="pres">
      <dgm:prSet presAssocID="{D0E08457-6966-4596-A9E6-706E31F02E61}" presName="sp" presStyleCnt="0"/>
      <dgm:spPr/>
    </dgm:pt>
    <dgm:pt modelId="{1489D336-A631-4898-A6BC-15C61AE1DF30}" type="pres">
      <dgm:prSet presAssocID="{231373E3-87A5-430F-A924-2582FCB7731F}" presName="composite" presStyleCnt="0"/>
      <dgm:spPr/>
    </dgm:pt>
    <dgm:pt modelId="{7401F471-142F-42E3-979A-41D7166A4A02}" type="pres">
      <dgm:prSet presAssocID="{231373E3-87A5-430F-A924-2582FCB7731F}" presName="parentText" presStyleLbl="alignNode1" presStyleIdx="2" presStyleCnt="3">
        <dgm:presLayoutVars>
          <dgm:chMax val="1"/>
          <dgm:bulletEnabled val="1"/>
        </dgm:presLayoutVars>
      </dgm:prSet>
      <dgm:spPr>
        <a:prstGeom prst="chevron">
          <a:avLst/>
        </a:prstGeom>
      </dgm:spPr>
      <dgm:t>
        <a:bodyPr/>
        <a:lstStyle/>
        <a:p>
          <a:endParaRPr lang="ru-RU"/>
        </a:p>
      </dgm:t>
    </dgm:pt>
    <dgm:pt modelId="{8377CD9D-CC01-4C52-94BC-BA8D0B511BF5}" type="pres">
      <dgm:prSet presAssocID="{231373E3-87A5-430F-A924-2582FCB7731F}" presName="descendantText" presStyleLbl="alignAcc1" presStyleIdx="2" presStyleCnt="3">
        <dgm:presLayoutVars>
          <dgm:bulletEnabled val="1"/>
        </dgm:presLayoutVars>
      </dgm:prSet>
      <dgm:spPr>
        <a:prstGeom prst="round2SameRect">
          <a:avLst/>
        </a:prstGeom>
      </dgm:spPr>
      <dgm:t>
        <a:bodyPr/>
        <a:lstStyle/>
        <a:p>
          <a:endParaRPr lang="ru-RU"/>
        </a:p>
      </dgm:t>
    </dgm:pt>
  </dgm:ptLst>
  <dgm:cxnLst>
    <dgm:cxn modelId="{BC608D2E-8C44-47E7-91F8-1DBEB375B8A6}" srcId="{B51F39DE-F079-42FE-9661-CC6E91D11B5A}" destId="{05AC46AA-A0CD-4CB0-8EEA-9302D803ABAF}" srcOrd="0" destOrd="0" parTransId="{DB93FDCD-C841-4DE7-A3AD-5540A3B3AFBD}" sibTransId="{249F115D-D8EF-403F-9117-F678BD3E136B}"/>
    <dgm:cxn modelId="{5465D92A-37D0-41C4-93A3-E061467C84BC}" srcId="{231373E3-87A5-430F-A924-2582FCB7731F}" destId="{6BAFEA2B-0035-449B-B96A-12781986126B}" srcOrd="2" destOrd="0" parTransId="{1BC67D3D-8643-4E0D-977B-DFA503B290FB}" sibTransId="{E8DE3BF8-56F6-4D5A-BF53-BA1165F11694}"/>
    <dgm:cxn modelId="{3C31C9FB-F4DB-473A-89E6-08469753FF56}" srcId="{231373E3-87A5-430F-A924-2582FCB7731F}" destId="{A4931889-E7E1-465D-A4FE-689146A23377}" srcOrd="1" destOrd="0" parTransId="{3E496C88-4261-4A9F-84F8-F3CFAF3F0703}" sibTransId="{44A96440-9D8D-4FC3-B109-451AF50069E0}"/>
    <dgm:cxn modelId="{3E457CB2-2379-406D-81E1-7CE5CF19E1F6}" type="presOf" srcId="{05AC46AA-A0CD-4CB0-8EEA-9302D803ABAF}" destId="{379B14E7-61A2-4134-A69F-A9B7022C76F4}" srcOrd="0" destOrd="0" presId="urn:microsoft.com/office/officeart/2005/8/layout/chevron2"/>
    <dgm:cxn modelId="{1829EABF-A79B-48B1-85F3-F30F79D9D6C0}" type="presOf" srcId="{1A79EC61-196A-4396-8263-A23CD1C3524D}" destId="{1869D795-8DBE-417F-B9F4-F8C6A9FC1FD3}" srcOrd="0" destOrd="0" presId="urn:microsoft.com/office/officeart/2005/8/layout/chevron2"/>
    <dgm:cxn modelId="{FF47A55A-2724-4437-AE57-77DACDE05B5A}" type="presOf" srcId="{7748993A-FDFD-4FBB-9A1A-56F0C5D5F447}" destId="{8377CD9D-CC01-4C52-94BC-BA8D0B511BF5}" srcOrd="0" destOrd="6" presId="urn:microsoft.com/office/officeart/2005/8/layout/chevron2"/>
    <dgm:cxn modelId="{097C1677-6CCE-4B7B-83E8-CFE373F266D3}" type="presOf" srcId="{8EC3E5BD-252B-4033-9E1E-3432DE205D20}" destId="{8377CD9D-CC01-4C52-94BC-BA8D0B511BF5}" srcOrd="0" destOrd="3" presId="urn:microsoft.com/office/officeart/2005/8/layout/chevron2"/>
    <dgm:cxn modelId="{A5BF2A72-6F77-4C57-9205-DBF44C7AD4D9}" type="presOf" srcId="{6BAFEA2B-0035-449B-B96A-12781986126B}" destId="{8377CD9D-CC01-4C52-94BC-BA8D0B511BF5}" srcOrd="0" destOrd="2" presId="urn:microsoft.com/office/officeart/2005/8/layout/chevron2"/>
    <dgm:cxn modelId="{7EC8C31E-A8C6-42E3-A22D-1C69B468897D}" srcId="{231373E3-87A5-430F-A924-2582FCB7731F}" destId="{8EC3E5BD-252B-4033-9E1E-3432DE205D20}" srcOrd="3" destOrd="0" parTransId="{83674B88-3A08-4F88-ADF5-D98A8981818B}" sibTransId="{D49FDE58-5696-44DA-BBB1-86CF0CB43211}"/>
    <dgm:cxn modelId="{8642054A-AE6F-4EE8-B792-B16D35B143AD}" srcId="{231373E3-87A5-430F-A924-2582FCB7731F}" destId="{DAFB771B-6F31-439B-BA05-B4FF1CEC15B8}" srcOrd="5" destOrd="0" parTransId="{013B385F-2819-4B35-89AA-E25E344BCD25}" sibTransId="{7916109F-7F0E-4E53-A7B3-A79462F56054}"/>
    <dgm:cxn modelId="{76EDCD31-AFEE-4B91-8799-1609B724212C}" srcId="{231373E3-87A5-430F-A924-2582FCB7731F}" destId="{2747E60A-341D-4CE1-9242-FD76B7CB9064}" srcOrd="7" destOrd="0" parTransId="{85B6929C-628E-478B-B230-BD107138507D}" sibTransId="{CD84148F-8A8B-4D8B-8125-1DDA33A1D8F1}"/>
    <dgm:cxn modelId="{A98D67DC-F6A1-451F-B140-665FD0C897EF}" srcId="{EDE54501-A477-4CE5-890D-E9A5123DEBA9}" destId="{28BB9918-A4D6-4C03-BE15-E420CBB67BA7}" srcOrd="1" destOrd="0" parTransId="{D4772797-F3F2-44F3-8D44-446A7B7F1907}" sibTransId="{215C34DC-A60E-48B6-AD37-22D1442128BC}"/>
    <dgm:cxn modelId="{E4779FB2-2A49-477D-9498-561B77A02C97}" type="presOf" srcId="{2747E60A-341D-4CE1-9242-FD76B7CB9064}" destId="{8377CD9D-CC01-4C52-94BC-BA8D0B511BF5}" srcOrd="0" destOrd="7" presId="urn:microsoft.com/office/officeart/2005/8/layout/chevron2"/>
    <dgm:cxn modelId="{793A7BC3-0395-455F-A6F9-E16C48D0D649}" srcId="{57E379B8-52DF-4945-AC90-C2B0A48BEEB2}" destId="{EDE54501-A477-4CE5-890D-E9A5123DEBA9}" srcOrd="1" destOrd="0" parTransId="{E53B2111-CBBE-4593-8E63-96FE7734CA10}" sibTransId="{D0E08457-6966-4596-A9E6-706E31F02E61}"/>
    <dgm:cxn modelId="{81B6CD08-867F-41FC-BD95-796EBF04883A}" type="presOf" srcId="{DDC224C2-2158-42B6-B23B-9759308F937E}" destId="{8377CD9D-CC01-4C52-94BC-BA8D0B511BF5}" srcOrd="0" destOrd="0" presId="urn:microsoft.com/office/officeart/2005/8/layout/chevron2"/>
    <dgm:cxn modelId="{316AF554-A4A3-48D9-9EDA-73E20A44E4EC}" type="presOf" srcId="{57E379B8-52DF-4945-AC90-C2B0A48BEEB2}" destId="{5B134586-6ACE-49C6-B4A6-5061F912AF3B}" srcOrd="0" destOrd="0" presId="urn:microsoft.com/office/officeart/2005/8/layout/chevron2"/>
    <dgm:cxn modelId="{927CC716-CA89-4EDD-862B-7C49B383E36D}" type="presOf" srcId="{B51F39DE-F079-42FE-9661-CC6E91D11B5A}" destId="{24BBE943-97E1-4779-A8C9-CF85CA4184C9}" srcOrd="0" destOrd="0" presId="urn:microsoft.com/office/officeart/2005/8/layout/chevron2"/>
    <dgm:cxn modelId="{4F4E1B50-BF9E-4C56-BABB-7063D6653546}" srcId="{231373E3-87A5-430F-A924-2582FCB7731F}" destId="{7748993A-FDFD-4FBB-9A1A-56F0C5D5F447}" srcOrd="6" destOrd="0" parTransId="{7F3B594F-CF56-4492-915E-9AB19D6BAC65}" sibTransId="{142C9149-061B-4654-A13E-923102CEF8FF}"/>
    <dgm:cxn modelId="{3921750E-7CB4-4617-968C-E9C3EEC54F9A}" type="presOf" srcId="{A4931889-E7E1-465D-A4FE-689146A23377}" destId="{8377CD9D-CC01-4C52-94BC-BA8D0B511BF5}" srcOrd="0" destOrd="1" presId="urn:microsoft.com/office/officeart/2005/8/layout/chevron2"/>
    <dgm:cxn modelId="{86D22F1D-3F69-4F52-A6D9-414A29912637}" srcId="{57E379B8-52DF-4945-AC90-C2B0A48BEEB2}" destId="{231373E3-87A5-430F-A924-2582FCB7731F}" srcOrd="2" destOrd="0" parTransId="{224F0433-AD78-4F3C-B848-8992EA93B7A5}" sibTransId="{24083118-68E1-40E1-A1DB-CA7D36CF24DB}"/>
    <dgm:cxn modelId="{97462A49-DB67-490B-B74C-2823F9EE923F}" type="presOf" srcId="{75A38893-F519-4963-826C-F4317E31C0FD}" destId="{8377CD9D-CC01-4C52-94BC-BA8D0B511BF5}" srcOrd="0" destOrd="4" presId="urn:microsoft.com/office/officeart/2005/8/layout/chevron2"/>
    <dgm:cxn modelId="{9AF07B0B-0912-4FAC-865D-44D1504E8D03}" srcId="{231373E3-87A5-430F-A924-2582FCB7731F}" destId="{75A38893-F519-4963-826C-F4317E31C0FD}" srcOrd="4" destOrd="0" parTransId="{06370888-F2C0-4455-A7A8-9A72A69CC513}" sibTransId="{4B8E3EE2-CA1A-4504-A951-894BA1C41610}"/>
    <dgm:cxn modelId="{0153457F-3C8A-4F35-BF8D-4B0539050DF7}" type="presOf" srcId="{DAFB771B-6F31-439B-BA05-B4FF1CEC15B8}" destId="{8377CD9D-CC01-4C52-94BC-BA8D0B511BF5}" srcOrd="0" destOrd="5" presId="urn:microsoft.com/office/officeart/2005/8/layout/chevron2"/>
    <dgm:cxn modelId="{BBDB621F-B12F-412D-AA0F-5E2EE92A1A53}" type="presOf" srcId="{EDE54501-A477-4CE5-890D-E9A5123DEBA9}" destId="{93A736BB-BBC3-437D-BD9F-30B35049763B}" srcOrd="0" destOrd="0" presId="urn:microsoft.com/office/officeart/2005/8/layout/chevron2"/>
    <dgm:cxn modelId="{CC8C387F-0E37-44AB-A05F-1F020114302E}" type="presOf" srcId="{231373E3-87A5-430F-A924-2582FCB7731F}" destId="{7401F471-142F-42E3-979A-41D7166A4A02}" srcOrd="0" destOrd="0" presId="urn:microsoft.com/office/officeart/2005/8/layout/chevron2"/>
    <dgm:cxn modelId="{E2EF8E56-B15E-46E0-93B4-4857ABCC0A9B}" type="presOf" srcId="{D5C6B014-27CB-411F-BBC2-8CB217274255}" destId="{8377CD9D-CC01-4C52-94BC-BA8D0B511BF5}" srcOrd="0" destOrd="8" presId="urn:microsoft.com/office/officeart/2005/8/layout/chevron2"/>
    <dgm:cxn modelId="{7D8E7CE1-53FC-447C-A500-EB97FD9619EB}" srcId="{57E379B8-52DF-4945-AC90-C2B0A48BEEB2}" destId="{B51F39DE-F079-42FE-9661-CC6E91D11B5A}" srcOrd="0" destOrd="0" parTransId="{F3EA6336-E83C-4011-825F-3ED1C054EB7A}" sibTransId="{8EB6BDDB-E125-4C1B-8A22-5200A5B950F8}"/>
    <dgm:cxn modelId="{A29697F5-F048-4879-8D1D-9D04B2EDA6CE}" srcId="{231373E3-87A5-430F-A924-2582FCB7731F}" destId="{DDC224C2-2158-42B6-B23B-9759308F937E}" srcOrd="0" destOrd="0" parTransId="{23386117-3D86-49F4-94AB-17D020629A70}" sibTransId="{150FBE3E-4FD9-4745-B249-877B232C9656}"/>
    <dgm:cxn modelId="{CDE773DF-C682-48DE-9FDB-F82EB8EF8533}" type="presOf" srcId="{28BB9918-A4D6-4C03-BE15-E420CBB67BA7}" destId="{1869D795-8DBE-417F-B9F4-F8C6A9FC1FD3}" srcOrd="0" destOrd="1" presId="urn:microsoft.com/office/officeart/2005/8/layout/chevron2"/>
    <dgm:cxn modelId="{BB5FECEA-3ADE-45FF-8DDD-538706F8C69E}" srcId="{231373E3-87A5-430F-A924-2582FCB7731F}" destId="{D5C6B014-27CB-411F-BBC2-8CB217274255}" srcOrd="8" destOrd="0" parTransId="{12A53984-4A47-439D-8FE5-6E66DAB3313A}" sibTransId="{7AA2E806-EF66-473E-A7D3-FD3FB813AFD5}"/>
    <dgm:cxn modelId="{402E703D-8735-48A8-B37B-9956500AC593}" srcId="{EDE54501-A477-4CE5-890D-E9A5123DEBA9}" destId="{1A79EC61-196A-4396-8263-A23CD1C3524D}" srcOrd="0" destOrd="0" parTransId="{E11791A8-4000-4394-96A7-C8CFB963F371}" sibTransId="{0C55EBA6-B526-4517-B6E2-B9375805FE07}"/>
    <dgm:cxn modelId="{46C79276-80FA-4C6D-B475-AA8554FFA66F}" type="presParOf" srcId="{5B134586-6ACE-49C6-B4A6-5061F912AF3B}" destId="{62F086A3-5F22-4BBB-A64B-6C63F0FDCA80}" srcOrd="0" destOrd="0" presId="urn:microsoft.com/office/officeart/2005/8/layout/chevron2"/>
    <dgm:cxn modelId="{3DE7BC75-DDAF-4F7D-AED4-D7312DAAFB29}" type="presParOf" srcId="{62F086A3-5F22-4BBB-A64B-6C63F0FDCA80}" destId="{24BBE943-97E1-4779-A8C9-CF85CA4184C9}" srcOrd="0" destOrd="0" presId="urn:microsoft.com/office/officeart/2005/8/layout/chevron2"/>
    <dgm:cxn modelId="{CAA0EF70-FD55-4FAD-AC99-9E71C55299A4}" type="presParOf" srcId="{62F086A3-5F22-4BBB-A64B-6C63F0FDCA80}" destId="{379B14E7-61A2-4134-A69F-A9B7022C76F4}" srcOrd="1" destOrd="0" presId="urn:microsoft.com/office/officeart/2005/8/layout/chevron2"/>
    <dgm:cxn modelId="{D04BC81C-7710-4C17-A95F-2453E19E4A61}" type="presParOf" srcId="{5B134586-6ACE-49C6-B4A6-5061F912AF3B}" destId="{A981F32A-E38C-4333-8C5B-07407E51B8C6}" srcOrd="1" destOrd="0" presId="urn:microsoft.com/office/officeart/2005/8/layout/chevron2"/>
    <dgm:cxn modelId="{1AB0CD87-8B0E-42FC-BDE2-3B7859D4DCD8}" type="presParOf" srcId="{5B134586-6ACE-49C6-B4A6-5061F912AF3B}" destId="{5B8FA992-B7A9-41C6-8A8D-EC085CCE7F47}" srcOrd="2" destOrd="0" presId="urn:microsoft.com/office/officeart/2005/8/layout/chevron2"/>
    <dgm:cxn modelId="{4D2FC17F-A787-4FC2-9504-C5454EE6E5F8}" type="presParOf" srcId="{5B8FA992-B7A9-41C6-8A8D-EC085CCE7F47}" destId="{93A736BB-BBC3-437D-BD9F-30B35049763B}" srcOrd="0" destOrd="0" presId="urn:microsoft.com/office/officeart/2005/8/layout/chevron2"/>
    <dgm:cxn modelId="{D197FCA3-4751-4E3B-BBC5-08EA13A4FD19}" type="presParOf" srcId="{5B8FA992-B7A9-41C6-8A8D-EC085CCE7F47}" destId="{1869D795-8DBE-417F-B9F4-F8C6A9FC1FD3}" srcOrd="1" destOrd="0" presId="urn:microsoft.com/office/officeart/2005/8/layout/chevron2"/>
    <dgm:cxn modelId="{E9F9D359-2FAF-4AC1-8263-B083927B17B0}" type="presParOf" srcId="{5B134586-6ACE-49C6-B4A6-5061F912AF3B}" destId="{14BD8CF7-9C3D-4593-8D99-C5798A1C1CF6}" srcOrd="3" destOrd="0" presId="urn:microsoft.com/office/officeart/2005/8/layout/chevron2"/>
    <dgm:cxn modelId="{79AB1206-94D3-4E1A-B528-C50A230F7736}" type="presParOf" srcId="{5B134586-6ACE-49C6-B4A6-5061F912AF3B}" destId="{1489D336-A631-4898-A6BC-15C61AE1DF30}" srcOrd="4" destOrd="0" presId="urn:microsoft.com/office/officeart/2005/8/layout/chevron2"/>
    <dgm:cxn modelId="{644D16D2-6B0B-4601-AB5B-352BD73E3BE5}" type="presParOf" srcId="{1489D336-A631-4898-A6BC-15C61AE1DF30}" destId="{7401F471-142F-42E3-979A-41D7166A4A02}" srcOrd="0" destOrd="0" presId="urn:microsoft.com/office/officeart/2005/8/layout/chevron2"/>
    <dgm:cxn modelId="{1A15C032-6753-4883-AC9F-C308C82CDC3A}" type="presParOf" srcId="{1489D336-A631-4898-A6BC-15C61AE1DF30}" destId="{8377CD9D-CC01-4C52-94BC-BA8D0B511BF5}" srcOrd="1" destOrd="0" presId="urn:microsoft.com/office/officeart/2005/8/layout/chevron2"/>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FAF3329-9068-4F35-B14A-0631C27DBB91}" type="doc">
      <dgm:prSet loTypeId="urn:microsoft.com/office/officeart/2005/8/layout/hierarchy3" loCatId="hierarchy" qsTypeId="urn:microsoft.com/office/officeart/2005/8/quickstyle/simple3" qsCatId="simple" csTypeId="urn:microsoft.com/office/officeart/2005/8/colors/colorful4" csCatId="colorful" phldr="1"/>
      <dgm:spPr/>
      <dgm:t>
        <a:bodyPr/>
        <a:lstStyle/>
        <a:p>
          <a:endParaRPr lang="ru-RU"/>
        </a:p>
      </dgm:t>
    </dgm:pt>
    <dgm:pt modelId="{C9367795-4D9E-47AF-9BEB-211C2451B567}">
      <dgm:prSet phldrT="[Текст]" custT="1"/>
      <dgm:spPr/>
      <dgm:t>
        <a:bodyPr/>
        <a:lstStyle/>
        <a:p>
          <a:r>
            <a:rPr lang="ru-RU" sz="1100" b="1">
              <a:latin typeface="Times New Roman" panose="02020603050405020304" pitchFamily="18" charset="0"/>
              <a:cs typeface="Times New Roman" panose="02020603050405020304" pitchFamily="18" charset="0"/>
            </a:rPr>
            <a:t>Наставник</a:t>
          </a:r>
        </a:p>
      </dgm:t>
    </dgm:pt>
    <dgm:pt modelId="{A8BD53C7-EFA5-48D7-A865-8227B18379D3}" type="parTrans" cxnId="{431E6681-F1BD-4577-97E7-092242E73A1E}">
      <dgm:prSet/>
      <dgm:spPr/>
      <dgm:t>
        <a:bodyPr/>
        <a:lstStyle/>
        <a:p>
          <a:endParaRPr lang="ru-RU"/>
        </a:p>
      </dgm:t>
    </dgm:pt>
    <dgm:pt modelId="{3C330B39-A92A-4DB5-AB5F-8582C99F5ECA}" type="sibTrans" cxnId="{431E6681-F1BD-4577-97E7-092242E73A1E}">
      <dgm:prSet/>
      <dgm:spPr/>
      <dgm:t>
        <a:bodyPr/>
        <a:lstStyle/>
        <a:p>
          <a:endParaRPr lang="ru-RU"/>
        </a:p>
      </dgm:t>
    </dgm:pt>
    <dgm:pt modelId="{603CE711-D050-4A54-8EC6-2E04C289DE1D}">
      <dgm:prSet phldrT="[Текст]" custT="1"/>
      <dgm:spPr/>
      <dgm:t>
        <a:bodyPr/>
        <a:lstStyle/>
        <a:p>
          <a:r>
            <a:rPr lang="ru-RU" sz="1100">
              <a:latin typeface="Times New Roman" panose="02020603050405020304" pitchFamily="18" charset="0"/>
              <a:cs typeface="Times New Roman" panose="02020603050405020304" pitchFamily="18" charset="0"/>
            </a:rPr>
            <a:t>Развивает свои деловые качества</a:t>
          </a:r>
        </a:p>
      </dgm:t>
    </dgm:pt>
    <dgm:pt modelId="{5C9B51AB-2DD2-49AB-9E8B-83F85F1E59FC}" type="parTrans" cxnId="{BE32ED08-761C-4E46-BBE6-E49A6C074181}">
      <dgm:prSet/>
      <dgm:spPr/>
      <dgm:t>
        <a:bodyPr/>
        <a:lstStyle/>
        <a:p>
          <a:endParaRPr lang="ru-RU"/>
        </a:p>
      </dgm:t>
    </dgm:pt>
    <dgm:pt modelId="{BE99E904-A0F8-44FC-BBF0-D408ACD14E49}" type="sibTrans" cxnId="{BE32ED08-761C-4E46-BBE6-E49A6C074181}">
      <dgm:prSet/>
      <dgm:spPr/>
      <dgm:t>
        <a:bodyPr/>
        <a:lstStyle/>
        <a:p>
          <a:endParaRPr lang="ru-RU"/>
        </a:p>
      </dgm:t>
    </dgm:pt>
    <dgm:pt modelId="{D69F6FDA-8480-4CE7-809E-443D7D07E0BE}">
      <dgm:prSet phldrT="[Текст]" custT="1"/>
      <dgm:spPr/>
      <dgm:t>
        <a:bodyPr/>
        <a:lstStyle/>
        <a:p>
          <a:r>
            <a:rPr lang="ru-RU" sz="1100" b="1">
              <a:latin typeface="Times New Roman" panose="02020603050405020304" pitchFamily="18" charset="0"/>
              <a:cs typeface="Times New Roman" panose="02020603050405020304" pitchFamily="18" charset="0"/>
            </a:rPr>
            <a:t>Молодой, начинающий педагог</a:t>
          </a:r>
        </a:p>
      </dgm:t>
    </dgm:pt>
    <dgm:pt modelId="{CB8773E0-934F-4876-A9D4-869B49D04E3B}" type="parTrans" cxnId="{E26052D5-679E-47EE-A6FF-CAB610520995}">
      <dgm:prSet/>
      <dgm:spPr/>
      <dgm:t>
        <a:bodyPr/>
        <a:lstStyle/>
        <a:p>
          <a:endParaRPr lang="ru-RU"/>
        </a:p>
      </dgm:t>
    </dgm:pt>
    <dgm:pt modelId="{16AED2BF-90E1-40D9-B359-918AA0B643A9}" type="sibTrans" cxnId="{E26052D5-679E-47EE-A6FF-CAB610520995}">
      <dgm:prSet/>
      <dgm:spPr/>
      <dgm:t>
        <a:bodyPr/>
        <a:lstStyle/>
        <a:p>
          <a:endParaRPr lang="ru-RU"/>
        </a:p>
      </dgm:t>
    </dgm:pt>
    <dgm:pt modelId="{5FB6C9EC-E59C-45F9-B4DA-A743850962BD}">
      <dgm:prSet phldrT="[Текст]" custT="1"/>
      <dgm:spPr/>
      <dgm:t>
        <a:bodyPr/>
        <a:lstStyle/>
        <a:p>
          <a:r>
            <a:rPr lang="ru-RU" sz="1100">
              <a:latin typeface="Times New Roman" panose="02020603050405020304" pitchFamily="18" charset="0"/>
              <a:cs typeface="Times New Roman" panose="02020603050405020304" pitchFamily="18" charset="0"/>
            </a:rPr>
            <a:t>Получает знания, развивает навыки и умения повышает свой профессиональный уровень и способности</a:t>
          </a:r>
        </a:p>
      </dgm:t>
    </dgm:pt>
    <dgm:pt modelId="{A10D5BBE-BC2E-4A50-B016-D5A1C3405A48}" type="parTrans" cxnId="{E73A48C8-9719-4E16-BDBD-DB192606D2F1}">
      <dgm:prSet/>
      <dgm:spPr/>
      <dgm:t>
        <a:bodyPr/>
        <a:lstStyle/>
        <a:p>
          <a:endParaRPr lang="ru-RU"/>
        </a:p>
      </dgm:t>
    </dgm:pt>
    <dgm:pt modelId="{474FFC47-0868-4F0A-83D7-F8F980B88EE2}" type="sibTrans" cxnId="{E73A48C8-9719-4E16-BDBD-DB192606D2F1}">
      <dgm:prSet/>
      <dgm:spPr/>
      <dgm:t>
        <a:bodyPr/>
        <a:lstStyle/>
        <a:p>
          <a:endParaRPr lang="ru-RU"/>
        </a:p>
      </dgm:t>
    </dgm:pt>
    <dgm:pt modelId="{3EF2805E-5DF0-4414-AB6D-21F7EFB63A98}">
      <dgm:prSet phldrT="[Текст]" custT="1"/>
      <dgm:spPr/>
      <dgm:t>
        <a:bodyPr/>
        <a:lstStyle/>
        <a:p>
          <a:r>
            <a:rPr lang="ru-RU" sz="1100" b="1">
              <a:latin typeface="Times New Roman" panose="02020603050405020304" pitchFamily="18" charset="0"/>
              <a:cs typeface="Times New Roman" panose="02020603050405020304" pitchFamily="18" charset="0"/>
            </a:rPr>
            <a:t>Старший воспитатель, заведующий, председатель ППО</a:t>
          </a:r>
        </a:p>
      </dgm:t>
    </dgm:pt>
    <dgm:pt modelId="{EB1A248A-15EE-4929-A7CE-09BB559FF511}" type="parTrans" cxnId="{5FE2DFA4-D20E-4163-B008-AEE10DC74A09}">
      <dgm:prSet/>
      <dgm:spPr/>
      <dgm:t>
        <a:bodyPr/>
        <a:lstStyle/>
        <a:p>
          <a:endParaRPr lang="ru-RU"/>
        </a:p>
      </dgm:t>
    </dgm:pt>
    <dgm:pt modelId="{946A1630-1A22-4754-B535-9ECC9EB7460E}" type="sibTrans" cxnId="{5FE2DFA4-D20E-4163-B008-AEE10DC74A09}">
      <dgm:prSet/>
      <dgm:spPr/>
      <dgm:t>
        <a:bodyPr/>
        <a:lstStyle/>
        <a:p>
          <a:endParaRPr lang="ru-RU"/>
        </a:p>
      </dgm:t>
    </dgm:pt>
    <dgm:pt modelId="{C66746B3-18DA-4F81-80CD-8642CA24CCDC}">
      <dgm:prSet phldrT="[Текст]" custT="1"/>
      <dgm:spPr/>
      <dgm:t>
        <a:bodyPr/>
        <a:lstStyle/>
        <a:p>
          <a:r>
            <a:rPr lang="ru-RU" sz="1100">
              <a:latin typeface="Times New Roman" panose="02020603050405020304" pitchFamily="18" charset="0"/>
              <a:cs typeface="Times New Roman" panose="02020603050405020304" pitchFamily="18" charset="0"/>
            </a:rPr>
            <a:t>Повышает культурный и профессиональный уровень подготовки кадров</a:t>
          </a:r>
        </a:p>
      </dgm:t>
    </dgm:pt>
    <dgm:pt modelId="{89ED9EBB-3247-4DDC-AEF4-CECAF775110A}" type="parTrans" cxnId="{16C1F95A-D374-4232-B5EC-818A15AF539E}">
      <dgm:prSet/>
      <dgm:spPr/>
      <dgm:t>
        <a:bodyPr/>
        <a:lstStyle/>
        <a:p>
          <a:endParaRPr lang="ru-RU"/>
        </a:p>
      </dgm:t>
    </dgm:pt>
    <dgm:pt modelId="{454F2491-10BB-47BD-A1BB-1F08FF993780}" type="sibTrans" cxnId="{16C1F95A-D374-4232-B5EC-818A15AF539E}">
      <dgm:prSet/>
      <dgm:spPr/>
      <dgm:t>
        <a:bodyPr/>
        <a:lstStyle/>
        <a:p>
          <a:endParaRPr lang="ru-RU"/>
        </a:p>
      </dgm:t>
    </dgm:pt>
    <dgm:pt modelId="{8E7EE8C5-311B-4140-8243-49CFA3AF1172}">
      <dgm:prSet custT="1"/>
      <dgm:spPr/>
      <dgm:t>
        <a:bodyPr/>
        <a:lstStyle/>
        <a:p>
          <a:r>
            <a:rPr lang="ru-RU" sz="1100">
              <a:latin typeface="Times New Roman" panose="02020603050405020304" pitchFamily="18" charset="0"/>
              <a:cs typeface="Times New Roman" panose="02020603050405020304" pitchFamily="18" charset="0"/>
            </a:rPr>
            <a:t>Повышает свой профессиональный уровень в процессе взаимообучения</a:t>
          </a:r>
        </a:p>
      </dgm:t>
    </dgm:pt>
    <dgm:pt modelId="{CBF860AE-801C-40E3-BF5F-527FA91F58F4}" type="parTrans" cxnId="{8317FC46-73B2-4C0F-9863-2370C68E8E43}">
      <dgm:prSet/>
      <dgm:spPr/>
      <dgm:t>
        <a:bodyPr/>
        <a:lstStyle/>
        <a:p>
          <a:endParaRPr lang="ru-RU"/>
        </a:p>
      </dgm:t>
    </dgm:pt>
    <dgm:pt modelId="{17A07AAF-1E93-45A7-A5EB-12AA71177805}" type="sibTrans" cxnId="{8317FC46-73B2-4C0F-9863-2370C68E8E43}">
      <dgm:prSet/>
      <dgm:spPr/>
      <dgm:t>
        <a:bodyPr/>
        <a:lstStyle/>
        <a:p>
          <a:endParaRPr lang="ru-RU"/>
        </a:p>
      </dgm:t>
    </dgm:pt>
    <dgm:pt modelId="{13810B3C-8C48-4897-A9B4-EAB1AF0A1048}">
      <dgm:prSet phldrT="[Текст]" custT="1"/>
      <dgm:spPr/>
      <dgm:t>
        <a:bodyPr/>
        <a:lstStyle/>
        <a:p>
          <a:r>
            <a:rPr lang="ru-RU" sz="1100">
              <a:latin typeface="Times New Roman" panose="02020603050405020304" pitchFamily="18" charset="0"/>
              <a:cs typeface="Times New Roman" panose="02020603050405020304" pitchFamily="18" charset="0"/>
            </a:rPr>
            <a:t> развивает собственную профессиональную карьеру</a:t>
          </a:r>
        </a:p>
      </dgm:t>
    </dgm:pt>
    <dgm:pt modelId="{E514C9BF-7922-4A61-8CC9-2DA2DEBCA3BB}" type="parTrans" cxnId="{F841FD14-89AA-4B40-BEF4-6D69ADEFFACC}">
      <dgm:prSet/>
      <dgm:spPr/>
      <dgm:t>
        <a:bodyPr/>
        <a:lstStyle/>
        <a:p>
          <a:endParaRPr lang="ru-RU"/>
        </a:p>
      </dgm:t>
    </dgm:pt>
    <dgm:pt modelId="{E9351FF4-9BB0-42FA-B9BC-EEAE1008EA85}" type="sibTrans" cxnId="{F841FD14-89AA-4B40-BEF4-6D69ADEFFACC}">
      <dgm:prSet/>
      <dgm:spPr/>
      <dgm:t>
        <a:bodyPr/>
        <a:lstStyle/>
        <a:p>
          <a:endParaRPr lang="ru-RU"/>
        </a:p>
      </dgm:t>
    </dgm:pt>
    <dgm:pt modelId="{234ED7B7-8987-4833-83C7-267BB488FA04}">
      <dgm:prSet phldrT="[Текст]" custT="1"/>
      <dgm:spPr/>
      <dgm:t>
        <a:bodyPr/>
        <a:lstStyle/>
        <a:p>
          <a:r>
            <a:rPr lang="ru-RU" sz="1100">
              <a:latin typeface="Times New Roman" panose="02020603050405020304" pitchFamily="18" charset="0"/>
              <a:cs typeface="Times New Roman" panose="02020603050405020304" pitchFamily="18" charset="0"/>
            </a:rPr>
            <a:t> учится выстраивать конструктивные отношения с наставником.</a:t>
          </a:r>
        </a:p>
      </dgm:t>
    </dgm:pt>
    <dgm:pt modelId="{FF8E8CD9-1EFD-4745-AB4D-C19E1BB19C0F}" type="parTrans" cxnId="{333F97C9-D36F-4AAF-9381-05B521145355}">
      <dgm:prSet/>
      <dgm:spPr/>
      <dgm:t>
        <a:bodyPr/>
        <a:lstStyle/>
        <a:p>
          <a:endParaRPr lang="ru-RU"/>
        </a:p>
      </dgm:t>
    </dgm:pt>
    <dgm:pt modelId="{F8E0222A-C765-47DB-9356-A44A0F083D21}" type="sibTrans" cxnId="{333F97C9-D36F-4AAF-9381-05B521145355}">
      <dgm:prSet/>
      <dgm:spPr/>
      <dgm:t>
        <a:bodyPr/>
        <a:lstStyle/>
        <a:p>
          <a:endParaRPr lang="ru-RU"/>
        </a:p>
      </dgm:t>
    </dgm:pt>
    <dgm:pt modelId="{BEAC32BF-52A6-4901-B278-ABE9983B6428}">
      <dgm:prSet phldrT="[Текст]" custT="1"/>
      <dgm:spPr/>
      <dgm:t>
        <a:bodyPr/>
        <a:lstStyle/>
        <a:p>
          <a:r>
            <a:rPr lang="ru-RU" sz="1100">
              <a:latin typeface="Times New Roman" panose="02020603050405020304" pitchFamily="18" charset="0"/>
              <a:cs typeface="Times New Roman" panose="02020603050405020304" pitchFamily="18" charset="0"/>
            </a:rPr>
            <a:t>Регулирует взаимоотношения между сотрудниками</a:t>
          </a:r>
        </a:p>
      </dgm:t>
    </dgm:pt>
    <dgm:pt modelId="{8696FB7F-7682-49FE-A548-E4464B2F096C}" type="parTrans" cxnId="{AB329A1A-2A76-45EC-A841-FF0FE4E60074}">
      <dgm:prSet/>
      <dgm:spPr/>
      <dgm:t>
        <a:bodyPr/>
        <a:lstStyle/>
        <a:p>
          <a:endParaRPr lang="ru-RU"/>
        </a:p>
      </dgm:t>
    </dgm:pt>
    <dgm:pt modelId="{B54DF07F-F1A4-4541-9CD2-1D8D2B87B448}" type="sibTrans" cxnId="{AB329A1A-2A76-45EC-A841-FF0FE4E60074}">
      <dgm:prSet/>
      <dgm:spPr/>
      <dgm:t>
        <a:bodyPr/>
        <a:lstStyle/>
        <a:p>
          <a:endParaRPr lang="ru-RU"/>
        </a:p>
      </dgm:t>
    </dgm:pt>
    <dgm:pt modelId="{72B65B6D-3604-4340-B095-9BEB8073600A}" type="pres">
      <dgm:prSet presAssocID="{3FAF3329-9068-4F35-B14A-0631C27DBB91}" presName="diagram" presStyleCnt="0">
        <dgm:presLayoutVars>
          <dgm:chPref val="1"/>
          <dgm:dir/>
          <dgm:animOne val="branch"/>
          <dgm:animLvl val="lvl"/>
          <dgm:resizeHandles/>
        </dgm:presLayoutVars>
      </dgm:prSet>
      <dgm:spPr/>
      <dgm:t>
        <a:bodyPr/>
        <a:lstStyle/>
        <a:p>
          <a:endParaRPr lang="ru-RU"/>
        </a:p>
      </dgm:t>
    </dgm:pt>
    <dgm:pt modelId="{399CE3B6-1A1C-4DDD-AFE9-F5A63796B5B6}" type="pres">
      <dgm:prSet presAssocID="{C9367795-4D9E-47AF-9BEB-211C2451B567}" presName="root" presStyleCnt="0"/>
      <dgm:spPr/>
    </dgm:pt>
    <dgm:pt modelId="{D04BDFDE-C50B-4C41-A272-E829364AE9D2}" type="pres">
      <dgm:prSet presAssocID="{C9367795-4D9E-47AF-9BEB-211C2451B567}" presName="rootComposite" presStyleCnt="0"/>
      <dgm:spPr/>
    </dgm:pt>
    <dgm:pt modelId="{830E7E20-C8AA-4AE1-A5A4-FEB861072083}" type="pres">
      <dgm:prSet presAssocID="{C9367795-4D9E-47AF-9BEB-211C2451B567}" presName="rootText" presStyleLbl="node1" presStyleIdx="0" presStyleCnt="3"/>
      <dgm:spPr/>
      <dgm:t>
        <a:bodyPr/>
        <a:lstStyle/>
        <a:p>
          <a:endParaRPr lang="ru-RU"/>
        </a:p>
      </dgm:t>
    </dgm:pt>
    <dgm:pt modelId="{DC1CCF0E-D9BD-40D4-9523-ECE3EFD10BBC}" type="pres">
      <dgm:prSet presAssocID="{C9367795-4D9E-47AF-9BEB-211C2451B567}" presName="rootConnector" presStyleLbl="node1" presStyleIdx="0" presStyleCnt="3"/>
      <dgm:spPr/>
      <dgm:t>
        <a:bodyPr/>
        <a:lstStyle/>
        <a:p>
          <a:endParaRPr lang="ru-RU"/>
        </a:p>
      </dgm:t>
    </dgm:pt>
    <dgm:pt modelId="{E56D244D-7F25-47AA-8402-0789D6ED3837}" type="pres">
      <dgm:prSet presAssocID="{C9367795-4D9E-47AF-9BEB-211C2451B567}" presName="childShape" presStyleCnt="0"/>
      <dgm:spPr/>
    </dgm:pt>
    <dgm:pt modelId="{D12166E2-B743-4841-BF64-3DB871D70860}" type="pres">
      <dgm:prSet presAssocID="{5C9B51AB-2DD2-49AB-9E8B-83F85F1E59FC}" presName="Name13" presStyleLbl="parChTrans1D2" presStyleIdx="0" presStyleCnt="7"/>
      <dgm:spPr/>
      <dgm:t>
        <a:bodyPr/>
        <a:lstStyle/>
        <a:p>
          <a:endParaRPr lang="ru-RU"/>
        </a:p>
      </dgm:t>
    </dgm:pt>
    <dgm:pt modelId="{AD99DA0B-BB97-4CC2-9FC9-88BF3C20DFA0}" type="pres">
      <dgm:prSet presAssocID="{603CE711-D050-4A54-8EC6-2E04C289DE1D}" presName="childText" presStyleLbl="bgAcc1" presStyleIdx="0" presStyleCnt="7">
        <dgm:presLayoutVars>
          <dgm:bulletEnabled val="1"/>
        </dgm:presLayoutVars>
      </dgm:prSet>
      <dgm:spPr/>
      <dgm:t>
        <a:bodyPr/>
        <a:lstStyle/>
        <a:p>
          <a:endParaRPr lang="ru-RU"/>
        </a:p>
      </dgm:t>
    </dgm:pt>
    <dgm:pt modelId="{CE58B52A-8F6B-48E9-818D-5D0148FD4E89}" type="pres">
      <dgm:prSet presAssocID="{CBF860AE-801C-40E3-BF5F-527FA91F58F4}" presName="Name13" presStyleLbl="parChTrans1D2" presStyleIdx="1" presStyleCnt="7"/>
      <dgm:spPr/>
      <dgm:t>
        <a:bodyPr/>
        <a:lstStyle/>
        <a:p>
          <a:endParaRPr lang="ru-RU"/>
        </a:p>
      </dgm:t>
    </dgm:pt>
    <dgm:pt modelId="{F138CDBD-4593-49A8-9BE8-368E755B25D3}" type="pres">
      <dgm:prSet presAssocID="{8E7EE8C5-311B-4140-8243-49CFA3AF1172}" presName="childText" presStyleLbl="bgAcc1" presStyleIdx="1" presStyleCnt="7">
        <dgm:presLayoutVars>
          <dgm:bulletEnabled val="1"/>
        </dgm:presLayoutVars>
      </dgm:prSet>
      <dgm:spPr/>
      <dgm:t>
        <a:bodyPr/>
        <a:lstStyle/>
        <a:p>
          <a:endParaRPr lang="ru-RU"/>
        </a:p>
      </dgm:t>
    </dgm:pt>
    <dgm:pt modelId="{F170444C-B05A-4440-8BA5-546838819CD8}" type="pres">
      <dgm:prSet presAssocID="{D69F6FDA-8480-4CE7-809E-443D7D07E0BE}" presName="root" presStyleCnt="0"/>
      <dgm:spPr/>
    </dgm:pt>
    <dgm:pt modelId="{AE7119F4-D838-4E33-9EA8-1BB586EFDE81}" type="pres">
      <dgm:prSet presAssocID="{D69F6FDA-8480-4CE7-809E-443D7D07E0BE}" presName="rootComposite" presStyleCnt="0"/>
      <dgm:spPr/>
    </dgm:pt>
    <dgm:pt modelId="{0DCAB7A1-5A5A-41B2-9049-7CE16F686BEF}" type="pres">
      <dgm:prSet presAssocID="{D69F6FDA-8480-4CE7-809E-443D7D07E0BE}" presName="rootText" presStyleLbl="node1" presStyleIdx="1" presStyleCnt="3"/>
      <dgm:spPr/>
      <dgm:t>
        <a:bodyPr/>
        <a:lstStyle/>
        <a:p>
          <a:endParaRPr lang="ru-RU"/>
        </a:p>
      </dgm:t>
    </dgm:pt>
    <dgm:pt modelId="{E939BC51-5E92-4942-8370-B01BA7FAFA26}" type="pres">
      <dgm:prSet presAssocID="{D69F6FDA-8480-4CE7-809E-443D7D07E0BE}" presName="rootConnector" presStyleLbl="node1" presStyleIdx="1" presStyleCnt="3"/>
      <dgm:spPr/>
      <dgm:t>
        <a:bodyPr/>
        <a:lstStyle/>
        <a:p>
          <a:endParaRPr lang="ru-RU"/>
        </a:p>
      </dgm:t>
    </dgm:pt>
    <dgm:pt modelId="{2E9E427A-E093-466E-B97E-B0383ECF979C}" type="pres">
      <dgm:prSet presAssocID="{D69F6FDA-8480-4CE7-809E-443D7D07E0BE}" presName="childShape" presStyleCnt="0"/>
      <dgm:spPr/>
    </dgm:pt>
    <dgm:pt modelId="{289F3118-EABB-4EF5-BFE2-2804E5DFA43A}" type="pres">
      <dgm:prSet presAssocID="{A10D5BBE-BC2E-4A50-B016-D5A1C3405A48}" presName="Name13" presStyleLbl="parChTrans1D2" presStyleIdx="2" presStyleCnt="7"/>
      <dgm:spPr/>
      <dgm:t>
        <a:bodyPr/>
        <a:lstStyle/>
        <a:p>
          <a:endParaRPr lang="ru-RU"/>
        </a:p>
      </dgm:t>
    </dgm:pt>
    <dgm:pt modelId="{A175FFDE-D5F4-4B97-8341-47A03B17B238}" type="pres">
      <dgm:prSet presAssocID="{5FB6C9EC-E59C-45F9-B4DA-A743850962BD}" presName="childText" presStyleLbl="bgAcc1" presStyleIdx="2" presStyleCnt="7">
        <dgm:presLayoutVars>
          <dgm:bulletEnabled val="1"/>
        </dgm:presLayoutVars>
      </dgm:prSet>
      <dgm:spPr/>
      <dgm:t>
        <a:bodyPr/>
        <a:lstStyle/>
        <a:p>
          <a:endParaRPr lang="ru-RU"/>
        </a:p>
      </dgm:t>
    </dgm:pt>
    <dgm:pt modelId="{7E020D86-796A-4DBF-B5EC-38C343F7EF9F}" type="pres">
      <dgm:prSet presAssocID="{E514C9BF-7922-4A61-8CC9-2DA2DEBCA3BB}" presName="Name13" presStyleLbl="parChTrans1D2" presStyleIdx="3" presStyleCnt="7"/>
      <dgm:spPr/>
      <dgm:t>
        <a:bodyPr/>
        <a:lstStyle/>
        <a:p>
          <a:endParaRPr lang="ru-RU"/>
        </a:p>
      </dgm:t>
    </dgm:pt>
    <dgm:pt modelId="{56655F48-5044-455D-8C1C-5DE945209774}" type="pres">
      <dgm:prSet presAssocID="{13810B3C-8C48-4897-A9B4-EAB1AF0A1048}" presName="childText" presStyleLbl="bgAcc1" presStyleIdx="3" presStyleCnt="7">
        <dgm:presLayoutVars>
          <dgm:bulletEnabled val="1"/>
        </dgm:presLayoutVars>
      </dgm:prSet>
      <dgm:spPr/>
      <dgm:t>
        <a:bodyPr/>
        <a:lstStyle/>
        <a:p>
          <a:endParaRPr lang="ru-RU"/>
        </a:p>
      </dgm:t>
    </dgm:pt>
    <dgm:pt modelId="{AB3C86E8-5818-446D-AA9D-53BB9958EC38}" type="pres">
      <dgm:prSet presAssocID="{FF8E8CD9-1EFD-4745-AB4D-C19E1BB19C0F}" presName="Name13" presStyleLbl="parChTrans1D2" presStyleIdx="4" presStyleCnt="7"/>
      <dgm:spPr/>
      <dgm:t>
        <a:bodyPr/>
        <a:lstStyle/>
        <a:p>
          <a:endParaRPr lang="ru-RU"/>
        </a:p>
      </dgm:t>
    </dgm:pt>
    <dgm:pt modelId="{8EE47ED7-BFDA-4A64-AD15-2618D4865E58}" type="pres">
      <dgm:prSet presAssocID="{234ED7B7-8987-4833-83C7-267BB488FA04}" presName="childText" presStyleLbl="bgAcc1" presStyleIdx="4" presStyleCnt="7">
        <dgm:presLayoutVars>
          <dgm:bulletEnabled val="1"/>
        </dgm:presLayoutVars>
      </dgm:prSet>
      <dgm:spPr/>
      <dgm:t>
        <a:bodyPr/>
        <a:lstStyle/>
        <a:p>
          <a:endParaRPr lang="ru-RU"/>
        </a:p>
      </dgm:t>
    </dgm:pt>
    <dgm:pt modelId="{A66E95DE-70CA-4983-B2E4-E06D04EBAAD2}" type="pres">
      <dgm:prSet presAssocID="{3EF2805E-5DF0-4414-AB6D-21F7EFB63A98}" presName="root" presStyleCnt="0"/>
      <dgm:spPr/>
    </dgm:pt>
    <dgm:pt modelId="{64848CF6-BAFA-4BF2-8865-285376320C81}" type="pres">
      <dgm:prSet presAssocID="{3EF2805E-5DF0-4414-AB6D-21F7EFB63A98}" presName="rootComposite" presStyleCnt="0"/>
      <dgm:spPr/>
    </dgm:pt>
    <dgm:pt modelId="{ACB82027-695D-494A-A1DA-D1B7544C7C11}" type="pres">
      <dgm:prSet presAssocID="{3EF2805E-5DF0-4414-AB6D-21F7EFB63A98}" presName="rootText" presStyleLbl="node1" presStyleIdx="2" presStyleCnt="3"/>
      <dgm:spPr/>
      <dgm:t>
        <a:bodyPr/>
        <a:lstStyle/>
        <a:p>
          <a:endParaRPr lang="ru-RU"/>
        </a:p>
      </dgm:t>
    </dgm:pt>
    <dgm:pt modelId="{AE2BAA2D-ACBF-4BCA-8E4E-06C3B69105E1}" type="pres">
      <dgm:prSet presAssocID="{3EF2805E-5DF0-4414-AB6D-21F7EFB63A98}" presName="rootConnector" presStyleLbl="node1" presStyleIdx="2" presStyleCnt="3"/>
      <dgm:spPr/>
      <dgm:t>
        <a:bodyPr/>
        <a:lstStyle/>
        <a:p>
          <a:endParaRPr lang="ru-RU"/>
        </a:p>
      </dgm:t>
    </dgm:pt>
    <dgm:pt modelId="{4EB15513-0547-4547-AF84-12960D6BA4C9}" type="pres">
      <dgm:prSet presAssocID="{3EF2805E-5DF0-4414-AB6D-21F7EFB63A98}" presName="childShape" presStyleCnt="0"/>
      <dgm:spPr/>
    </dgm:pt>
    <dgm:pt modelId="{6B8169B2-8167-4FD8-BE7B-A3DDF3571561}" type="pres">
      <dgm:prSet presAssocID="{89ED9EBB-3247-4DDC-AEF4-CECAF775110A}" presName="Name13" presStyleLbl="parChTrans1D2" presStyleIdx="5" presStyleCnt="7"/>
      <dgm:spPr/>
      <dgm:t>
        <a:bodyPr/>
        <a:lstStyle/>
        <a:p>
          <a:endParaRPr lang="ru-RU"/>
        </a:p>
      </dgm:t>
    </dgm:pt>
    <dgm:pt modelId="{3D9F9FA5-082A-4777-9C01-FD1B2E1D8C71}" type="pres">
      <dgm:prSet presAssocID="{C66746B3-18DA-4F81-80CD-8642CA24CCDC}" presName="childText" presStyleLbl="bgAcc1" presStyleIdx="5" presStyleCnt="7">
        <dgm:presLayoutVars>
          <dgm:bulletEnabled val="1"/>
        </dgm:presLayoutVars>
      </dgm:prSet>
      <dgm:spPr/>
      <dgm:t>
        <a:bodyPr/>
        <a:lstStyle/>
        <a:p>
          <a:endParaRPr lang="ru-RU"/>
        </a:p>
      </dgm:t>
    </dgm:pt>
    <dgm:pt modelId="{1A6DEC13-BF1F-4DEA-9943-2A976228A93E}" type="pres">
      <dgm:prSet presAssocID="{8696FB7F-7682-49FE-A548-E4464B2F096C}" presName="Name13" presStyleLbl="parChTrans1D2" presStyleIdx="6" presStyleCnt="7"/>
      <dgm:spPr/>
      <dgm:t>
        <a:bodyPr/>
        <a:lstStyle/>
        <a:p>
          <a:endParaRPr lang="ru-RU"/>
        </a:p>
      </dgm:t>
    </dgm:pt>
    <dgm:pt modelId="{5E01E947-34CF-4365-A704-9FB1561DEF0D}" type="pres">
      <dgm:prSet presAssocID="{BEAC32BF-52A6-4901-B278-ABE9983B6428}" presName="childText" presStyleLbl="bgAcc1" presStyleIdx="6" presStyleCnt="7">
        <dgm:presLayoutVars>
          <dgm:bulletEnabled val="1"/>
        </dgm:presLayoutVars>
      </dgm:prSet>
      <dgm:spPr/>
      <dgm:t>
        <a:bodyPr/>
        <a:lstStyle/>
        <a:p>
          <a:endParaRPr lang="ru-RU"/>
        </a:p>
      </dgm:t>
    </dgm:pt>
  </dgm:ptLst>
  <dgm:cxnLst>
    <dgm:cxn modelId="{E73A48C8-9719-4E16-BDBD-DB192606D2F1}" srcId="{D69F6FDA-8480-4CE7-809E-443D7D07E0BE}" destId="{5FB6C9EC-E59C-45F9-B4DA-A743850962BD}" srcOrd="0" destOrd="0" parTransId="{A10D5BBE-BC2E-4A50-B016-D5A1C3405A48}" sibTransId="{474FFC47-0868-4F0A-83D7-F8F980B88EE2}"/>
    <dgm:cxn modelId="{49D6C542-80F1-4AE4-9E13-7C6CDCBFB768}" type="presOf" srcId="{E514C9BF-7922-4A61-8CC9-2DA2DEBCA3BB}" destId="{7E020D86-796A-4DBF-B5EC-38C343F7EF9F}" srcOrd="0" destOrd="0" presId="urn:microsoft.com/office/officeart/2005/8/layout/hierarchy3"/>
    <dgm:cxn modelId="{AB329A1A-2A76-45EC-A841-FF0FE4E60074}" srcId="{3EF2805E-5DF0-4414-AB6D-21F7EFB63A98}" destId="{BEAC32BF-52A6-4901-B278-ABE9983B6428}" srcOrd="1" destOrd="0" parTransId="{8696FB7F-7682-49FE-A548-E4464B2F096C}" sibTransId="{B54DF07F-F1A4-4541-9CD2-1D8D2B87B448}"/>
    <dgm:cxn modelId="{386B9F20-FD0D-40D9-ADCA-C18B043E0032}" type="presOf" srcId="{C9367795-4D9E-47AF-9BEB-211C2451B567}" destId="{DC1CCF0E-D9BD-40D4-9523-ECE3EFD10BBC}" srcOrd="1" destOrd="0" presId="urn:microsoft.com/office/officeart/2005/8/layout/hierarchy3"/>
    <dgm:cxn modelId="{7DEBFFC1-218E-4E7C-A897-CA001324624F}" type="presOf" srcId="{3EF2805E-5DF0-4414-AB6D-21F7EFB63A98}" destId="{ACB82027-695D-494A-A1DA-D1B7544C7C11}" srcOrd="0" destOrd="0" presId="urn:microsoft.com/office/officeart/2005/8/layout/hierarchy3"/>
    <dgm:cxn modelId="{38051B6E-8124-4DC5-8A81-CBF65609F464}" type="presOf" srcId="{13810B3C-8C48-4897-A9B4-EAB1AF0A1048}" destId="{56655F48-5044-455D-8C1C-5DE945209774}" srcOrd="0" destOrd="0" presId="urn:microsoft.com/office/officeart/2005/8/layout/hierarchy3"/>
    <dgm:cxn modelId="{6F87515E-2EC8-41F7-8862-0D3DE9F8712C}" type="presOf" srcId="{5C9B51AB-2DD2-49AB-9E8B-83F85F1E59FC}" destId="{D12166E2-B743-4841-BF64-3DB871D70860}" srcOrd="0" destOrd="0" presId="urn:microsoft.com/office/officeart/2005/8/layout/hierarchy3"/>
    <dgm:cxn modelId="{BE32ED08-761C-4E46-BBE6-E49A6C074181}" srcId="{C9367795-4D9E-47AF-9BEB-211C2451B567}" destId="{603CE711-D050-4A54-8EC6-2E04C289DE1D}" srcOrd="0" destOrd="0" parTransId="{5C9B51AB-2DD2-49AB-9E8B-83F85F1E59FC}" sibTransId="{BE99E904-A0F8-44FC-BBF0-D408ACD14E49}"/>
    <dgm:cxn modelId="{8EF017EF-8027-434D-956F-D9D063AB9549}" type="presOf" srcId="{C66746B3-18DA-4F81-80CD-8642CA24CCDC}" destId="{3D9F9FA5-082A-4777-9C01-FD1B2E1D8C71}" srcOrd="0" destOrd="0" presId="urn:microsoft.com/office/officeart/2005/8/layout/hierarchy3"/>
    <dgm:cxn modelId="{8DC9C119-8783-49C9-BBFA-03814E392C62}" type="presOf" srcId="{89ED9EBB-3247-4DDC-AEF4-CECAF775110A}" destId="{6B8169B2-8167-4FD8-BE7B-A3DDF3571561}" srcOrd="0" destOrd="0" presId="urn:microsoft.com/office/officeart/2005/8/layout/hierarchy3"/>
    <dgm:cxn modelId="{8317FC46-73B2-4C0F-9863-2370C68E8E43}" srcId="{C9367795-4D9E-47AF-9BEB-211C2451B567}" destId="{8E7EE8C5-311B-4140-8243-49CFA3AF1172}" srcOrd="1" destOrd="0" parTransId="{CBF860AE-801C-40E3-BF5F-527FA91F58F4}" sibTransId="{17A07AAF-1E93-45A7-A5EB-12AA71177805}"/>
    <dgm:cxn modelId="{A1FF3BEA-3314-4E6E-A922-F9E3B05CE2AF}" type="presOf" srcId="{8E7EE8C5-311B-4140-8243-49CFA3AF1172}" destId="{F138CDBD-4593-49A8-9BE8-368E755B25D3}" srcOrd="0" destOrd="0" presId="urn:microsoft.com/office/officeart/2005/8/layout/hierarchy3"/>
    <dgm:cxn modelId="{E26052D5-679E-47EE-A6FF-CAB610520995}" srcId="{3FAF3329-9068-4F35-B14A-0631C27DBB91}" destId="{D69F6FDA-8480-4CE7-809E-443D7D07E0BE}" srcOrd="1" destOrd="0" parTransId="{CB8773E0-934F-4876-A9D4-869B49D04E3B}" sibTransId="{16AED2BF-90E1-40D9-B359-918AA0B643A9}"/>
    <dgm:cxn modelId="{2412C45B-332C-47AE-8ECC-2149FBBBAAA9}" type="presOf" srcId="{A10D5BBE-BC2E-4A50-B016-D5A1C3405A48}" destId="{289F3118-EABB-4EF5-BFE2-2804E5DFA43A}" srcOrd="0" destOrd="0" presId="urn:microsoft.com/office/officeart/2005/8/layout/hierarchy3"/>
    <dgm:cxn modelId="{16C1F95A-D374-4232-B5EC-818A15AF539E}" srcId="{3EF2805E-5DF0-4414-AB6D-21F7EFB63A98}" destId="{C66746B3-18DA-4F81-80CD-8642CA24CCDC}" srcOrd="0" destOrd="0" parTransId="{89ED9EBB-3247-4DDC-AEF4-CECAF775110A}" sibTransId="{454F2491-10BB-47BD-A1BB-1F08FF993780}"/>
    <dgm:cxn modelId="{A5E79A4C-6E32-4385-A6BD-F1E4DA2C1C77}" type="presOf" srcId="{C9367795-4D9E-47AF-9BEB-211C2451B567}" destId="{830E7E20-C8AA-4AE1-A5A4-FEB861072083}" srcOrd="0" destOrd="0" presId="urn:microsoft.com/office/officeart/2005/8/layout/hierarchy3"/>
    <dgm:cxn modelId="{36EBEC86-7097-4E57-8CC6-56FE7A6D72A2}" type="presOf" srcId="{603CE711-D050-4A54-8EC6-2E04C289DE1D}" destId="{AD99DA0B-BB97-4CC2-9FC9-88BF3C20DFA0}" srcOrd="0" destOrd="0" presId="urn:microsoft.com/office/officeart/2005/8/layout/hierarchy3"/>
    <dgm:cxn modelId="{62D14878-F2BA-4BC0-8266-AB7CF40D65DC}" type="presOf" srcId="{234ED7B7-8987-4833-83C7-267BB488FA04}" destId="{8EE47ED7-BFDA-4A64-AD15-2618D4865E58}" srcOrd="0" destOrd="0" presId="urn:microsoft.com/office/officeart/2005/8/layout/hierarchy3"/>
    <dgm:cxn modelId="{0E523679-1820-43AD-86F1-6E0CE35394DD}" type="presOf" srcId="{3FAF3329-9068-4F35-B14A-0631C27DBB91}" destId="{72B65B6D-3604-4340-B095-9BEB8073600A}" srcOrd="0" destOrd="0" presId="urn:microsoft.com/office/officeart/2005/8/layout/hierarchy3"/>
    <dgm:cxn modelId="{FF4048EF-55FE-468F-B8F9-A7E1E449D07C}" type="presOf" srcId="{D69F6FDA-8480-4CE7-809E-443D7D07E0BE}" destId="{E939BC51-5E92-4942-8370-B01BA7FAFA26}" srcOrd="1" destOrd="0" presId="urn:microsoft.com/office/officeart/2005/8/layout/hierarchy3"/>
    <dgm:cxn modelId="{D90D2EBE-9EA5-4632-82CC-8E18C418C768}" type="presOf" srcId="{CBF860AE-801C-40E3-BF5F-527FA91F58F4}" destId="{CE58B52A-8F6B-48E9-818D-5D0148FD4E89}" srcOrd="0" destOrd="0" presId="urn:microsoft.com/office/officeart/2005/8/layout/hierarchy3"/>
    <dgm:cxn modelId="{20555688-4840-4DAB-B9C6-65142534C011}" type="presOf" srcId="{5FB6C9EC-E59C-45F9-B4DA-A743850962BD}" destId="{A175FFDE-D5F4-4B97-8341-47A03B17B238}" srcOrd="0" destOrd="0" presId="urn:microsoft.com/office/officeart/2005/8/layout/hierarchy3"/>
    <dgm:cxn modelId="{C9237520-A48F-4088-BDB0-33CC705AC816}" type="presOf" srcId="{FF8E8CD9-1EFD-4745-AB4D-C19E1BB19C0F}" destId="{AB3C86E8-5818-446D-AA9D-53BB9958EC38}" srcOrd="0" destOrd="0" presId="urn:microsoft.com/office/officeart/2005/8/layout/hierarchy3"/>
    <dgm:cxn modelId="{D871C656-5E48-4516-9A7F-91513202FB19}" type="presOf" srcId="{3EF2805E-5DF0-4414-AB6D-21F7EFB63A98}" destId="{AE2BAA2D-ACBF-4BCA-8E4E-06C3B69105E1}" srcOrd="1" destOrd="0" presId="urn:microsoft.com/office/officeart/2005/8/layout/hierarchy3"/>
    <dgm:cxn modelId="{D46D32F4-AB57-4CE8-9079-F5551D665FF5}" type="presOf" srcId="{8696FB7F-7682-49FE-A548-E4464B2F096C}" destId="{1A6DEC13-BF1F-4DEA-9943-2A976228A93E}" srcOrd="0" destOrd="0" presId="urn:microsoft.com/office/officeart/2005/8/layout/hierarchy3"/>
    <dgm:cxn modelId="{185B7A8A-1823-4C19-B49A-B49EFF8EE69D}" type="presOf" srcId="{BEAC32BF-52A6-4901-B278-ABE9983B6428}" destId="{5E01E947-34CF-4365-A704-9FB1561DEF0D}" srcOrd="0" destOrd="0" presId="urn:microsoft.com/office/officeart/2005/8/layout/hierarchy3"/>
    <dgm:cxn modelId="{F841FD14-89AA-4B40-BEF4-6D69ADEFFACC}" srcId="{D69F6FDA-8480-4CE7-809E-443D7D07E0BE}" destId="{13810B3C-8C48-4897-A9B4-EAB1AF0A1048}" srcOrd="1" destOrd="0" parTransId="{E514C9BF-7922-4A61-8CC9-2DA2DEBCA3BB}" sibTransId="{E9351FF4-9BB0-42FA-B9BC-EEAE1008EA85}"/>
    <dgm:cxn modelId="{431E6681-F1BD-4577-97E7-092242E73A1E}" srcId="{3FAF3329-9068-4F35-B14A-0631C27DBB91}" destId="{C9367795-4D9E-47AF-9BEB-211C2451B567}" srcOrd="0" destOrd="0" parTransId="{A8BD53C7-EFA5-48D7-A865-8227B18379D3}" sibTransId="{3C330B39-A92A-4DB5-AB5F-8582C99F5ECA}"/>
    <dgm:cxn modelId="{5FE2DFA4-D20E-4163-B008-AEE10DC74A09}" srcId="{3FAF3329-9068-4F35-B14A-0631C27DBB91}" destId="{3EF2805E-5DF0-4414-AB6D-21F7EFB63A98}" srcOrd="2" destOrd="0" parTransId="{EB1A248A-15EE-4929-A7CE-09BB559FF511}" sibTransId="{946A1630-1A22-4754-B535-9ECC9EB7460E}"/>
    <dgm:cxn modelId="{07499602-59C2-4CB4-ADCC-8497477FD418}" type="presOf" srcId="{D69F6FDA-8480-4CE7-809E-443D7D07E0BE}" destId="{0DCAB7A1-5A5A-41B2-9049-7CE16F686BEF}" srcOrd="0" destOrd="0" presId="urn:microsoft.com/office/officeart/2005/8/layout/hierarchy3"/>
    <dgm:cxn modelId="{333F97C9-D36F-4AAF-9381-05B521145355}" srcId="{D69F6FDA-8480-4CE7-809E-443D7D07E0BE}" destId="{234ED7B7-8987-4833-83C7-267BB488FA04}" srcOrd="2" destOrd="0" parTransId="{FF8E8CD9-1EFD-4745-AB4D-C19E1BB19C0F}" sibTransId="{F8E0222A-C765-47DB-9356-A44A0F083D21}"/>
    <dgm:cxn modelId="{6B0F4943-932E-4B9C-B033-666112BFBC5D}" type="presParOf" srcId="{72B65B6D-3604-4340-B095-9BEB8073600A}" destId="{399CE3B6-1A1C-4DDD-AFE9-F5A63796B5B6}" srcOrd="0" destOrd="0" presId="urn:microsoft.com/office/officeart/2005/8/layout/hierarchy3"/>
    <dgm:cxn modelId="{EF47F2C4-7AC1-4A32-B092-7CD09A915860}" type="presParOf" srcId="{399CE3B6-1A1C-4DDD-AFE9-F5A63796B5B6}" destId="{D04BDFDE-C50B-4C41-A272-E829364AE9D2}" srcOrd="0" destOrd="0" presId="urn:microsoft.com/office/officeart/2005/8/layout/hierarchy3"/>
    <dgm:cxn modelId="{F370C2C3-68E8-4230-8F5A-863FE6E0B089}" type="presParOf" srcId="{D04BDFDE-C50B-4C41-A272-E829364AE9D2}" destId="{830E7E20-C8AA-4AE1-A5A4-FEB861072083}" srcOrd="0" destOrd="0" presId="urn:microsoft.com/office/officeart/2005/8/layout/hierarchy3"/>
    <dgm:cxn modelId="{372DC1AF-C6D4-476D-B0FE-91C2BAA6438E}" type="presParOf" srcId="{D04BDFDE-C50B-4C41-A272-E829364AE9D2}" destId="{DC1CCF0E-D9BD-40D4-9523-ECE3EFD10BBC}" srcOrd="1" destOrd="0" presId="urn:microsoft.com/office/officeart/2005/8/layout/hierarchy3"/>
    <dgm:cxn modelId="{33CD61B1-964F-4984-A337-02E961B283CB}" type="presParOf" srcId="{399CE3B6-1A1C-4DDD-AFE9-F5A63796B5B6}" destId="{E56D244D-7F25-47AA-8402-0789D6ED3837}" srcOrd="1" destOrd="0" presId="urn:microsoft.com/office/officeart/2005/8/layout/hierarchy3"/>
    <dgm:cxn modelId="{B5406389-F490-43B3-AAB4-D8A744DFC6B0}" type="presParOf" srcId="{E56D244D-7F25-47AA-8402-0789D6ED3837}" destId="{D12166E2-B743-4841-BF64-3DB871D70860}" srcOrd="0" destOrd="0" presId="urn:microsoft.com/office/officeart/2005/8/layout/hierarchy3"/>
    <dgm:cxn modelId="{DE8FC1D1-9EAA-4D35-8560-A9E0D34F75E8}" type="presParOf" srcId="{E56D244D-7F25-47AA-8402-0789D6ED3837}" destId="{AD99DA0B-BB97-4CC2-9FC9-88BF3C20DFA0}" srcOrd="1" destOrd="0" presId="urn:microsoft.com/office/officeart/2005/8/layout/hierarchy3"/>
    <dgm:cxn modelId="{13DB249E-3266-4C38-9AD4-543CD78881C6}" type="presParOf" srcId="{E56D244D-7F25-47AA-8402-0789D6ED3837}" destId="{CE58B52A-8F6B-48E9-818D-5D0148FD4E89}" srcOrd="2" destOrd="0" presId="urn:microsoft.com/office/officeart/2005/8/layout/hierarchy3"/>
    <dgm:cxn modelId="{AEBAB864-43C1-439C-B627-72D3B467783B}" type="presParOf" srcId="{E56D244D-7F25-47AA-8402-0789D6ED3837}" destId="{F138CDBD-4593-49A8-9BE8-368E755B25D3}" srcOrd="3" destOrd="0" presId="urn:microsoft.com/office/officeart/2005/8/layout/hierarchy3"/>
    <dgm:cxn modelId="{36C137FA-9826-4150-AFD9-E45CFF50BA5B}" type="presParOf" srcId="{72B65B6D-3604-4340-B095-9BEB8073600A}" destId="{F170444C-B05A-4440-8BA5-546838819CD8}" srcOrd="1" destOrd="0" presId="urn:microsoft.com/office/officeart/2005/8/layout/hierarchy3"/>
    <dgm:cxn modelId="{C3258CA7-CDB4-43AE-B6BC-6F42B73847F0}" type="presParOf" srcId="{F170444C-B05A-4440-8BA5-546838819CD8}" destId="{AE7119F4-D838-4E33-9EA8-1BB586EFDE81}" srcOrd="0" destOrd="0" presId="urn:microsoft.com/office/officeart/2005/8/layout/hierarchy3"/>
    <dgm:cxn modelId="{35462B1C-A747-42C1-B513-056892A98BC0}" type="presParOf" srcId="{AE7119F4-D838-4E33-9EA8-1BB586EFDE81}" destId="{0DCAB7A1-5A5A-41B2-9049-7CE16F686BEF}" srcOrd="0" destOrd="0" presId="urn:microsoft.com/office/officeart/2005/8/layout/hierarchy3"/>
    <dgm:cxn modelId="{1EB9638C-4847-46CA-8901-E0789B0BCD22}" type="presParOf" srcId="{AE7119F4-D838-4E33-9EA8-1BB586EFDE81}" destId="{E939BC51-5E92-4942-8370-B01BA7FAFA26}" srcOrd="1" destOrd="0" presId="urn:microsoft.com/office/officeart/2005/8/layout/hierarchy3"/>
    <dgm:cxn modelId="{728C5C01-1191-4D69-84C9-1386BE659826}" type="presParOf" srcId="{F170444C-B05A-4440-8BA5-546838819CD8}" destId="{2E9E427A-E093-466E-B97E-B0383ECF979C}" srcOrd="1" destOrd="0" presId="urn:microsoft.com/office/officeart/2005/8/layout/hierarchy3"/>
    <dgm:cxn modelId="{B7E3067D-5D01-4623-8621-682DB46179C2}" type="presParOf" srcId="{2E9E427A-E093-466E-B97E-B0383ECF979C}" destId="{289F3118-EABB-4EF5-BFE2-2804E5DFA43A}" srcOrd="0" destOrd="0" presId="urn:microsoft.com/office/officeart/2005/8/layout/hierarchy3"/>
    <dgm:cxn modelId="{62392B78-3C60-49FF-872C-50BA381972D3}" type="presParOf" srcId="{2E9E427A-E093-466E-B97E-B0383ECF979C}" destId="{A175FFDE-D5F4-4B97-8341-47A03B17B238}" srcOrd="1" destOrd="0" presId="urn:microsoft.com/office/officeart/2005/8/layout/hierarchy3"/>
    <dgm:cxn modelId="{6D2FF200-F93E-42D7-A0E6-13ED1DE8BF79}" type="presParOf" srcId="{2E9E427A-E093-466E-B97E-B0383ECF979C}" destId="{7E020D86-796A-4DBF-B5EC-38C343F7EF9F}" srcOrd="2" destOrd="0" presId="urn:microsoft.com/office/officeart/2005/8/layout/hierarchy3"/>
    <dgm:cxn modelId="{8AF2734D-AC97-4334-B3C2-B6CAA79A4E5E}" type="presParOf" srcId="{2E9E427A-E093-466E-B97E-B0383ECF979C}" destId="{56655F48-5044-455D-8C1C-5DE945209774}" srcOrd="3" destOrd="0" presId="urn:microsoft.com/office/officeart/2005/8/layout/hierarchy3"/>
    <dgm:cxn modelId="{A377074B-0A4B-4A41-880A-39D68BDB6EDA}" type="presParOf" srcId="{2E9E427A-E093-466E-B97E-B0383ECF979C}" destId="{AB3C86E8-5818-446D-AA9D-53BB9958EC38}" srcOrd="4" destOrd="0" presId="urn:microsoft.com/office/officeart/2005/8/layout/hierarchy3"/>
    <dgm:cxn modelId="{BF0E054D-9642-4865-8947-33A6BED0F76C}" type="presParOf" srcId="{2E9E427A-E093-466E-B97E-B0383ECF979C}" destId="{8EE47ED7-BFDA-4A64-AD15-2618D4865E58}" srcOrd="5" destOrd="0" presId="urn:microsoft.com/office/officeart/2005/8/layout/hierarchy3"/>
    <dgm:cxn modelId="{A67356CE-83E8-4D77-9C9B-66F91D459533}" type="presParOf" srcId="{72B65B6D-3604-4340-B095-9BEB8073600A}" destId="{A66E95DE-70CA-4983-B2E4-E06D04EBAAD2}" srcOrd="2" destOrd="0" presId="urn:microsoft.com/office/officeart/2005/8/layout/hierarchy3"/>
    <dgm:cxn modelId="{97FF4037-ED23-42B1-ACE3-084B2087A6A8}" type="presParOf" srcId="{A66E95DE-70CA-4983-B2E4-E06D04EBAAD2}" destId="{64848CF6-BAFA-4BF2-8865-285376320C81}" srcOrd="0" destOrd="0" presId="urn:microsoft.com/office/officeart/2005/8/layout/hierarchy3"/>
    <dgm:cxn modelId="{5EA70939-D5FF-4C2E-84B5-51C37AA414E0}" type="presParOf" srcId="{64848CF6-BAFA-4BF2-8865-285376320C81}" destId="{ACB82027-695D-494A-A1DA-D1B7544C7C11}" srcOrd="0" destOrd="0" presId="urn:microsoft.com/office/officeart/2005/8/layout/hierarchy3"/>
    <dgm:cxn modelId="{855D6F49-0FCA-480C-A735-E744CEBCD407}" type="presParOf" srcId="{64848CF6-BAFA-4BF2-8865-285376320C81}" destId="{AE2BAA2D-ACBF-4BCA-8E4E-06C3B69105E1}" srcOrd="1" destOrd="0" presId="urn:microsoft.com/office/officeart/2005/8/layout/hierarchy3"/>
    <dgm:cxn modelId="{5F7A9DEC-9270-4891-9808-1F57D5FB4489}" type="presParOf" srcId="{A66E95DE-70CA-4983-B2E4-E06D04EBAAD2}" destId="{4EB15513-0547-4547-AF84-12960D6BA4C9}" srcOrd="1" destOrd="0" presId="urn:microsoft.com/office/officeart/2005/8/layout/hierarchy3"/>
    <dgm:cxn modelId="{2CA40D90-66A3-47CC-9009-3ACE5D68A8CF}" type="presParOf" srcId="{4EB15513-0547-4547-AF84-12960D6BA4C9}" destId="{6B8169B2-8167-4FD8-BE7B-A3DDF3571561}" srcOrd="0" destOrd="0" presId="urn:microsoft.com/office/officeart/2005/8/layout/hierarchy3"/>
    <dgm:cxn modelId="{FB5296D7-D470-4617-AFFC-0DE4A9C966B3}" type="presParOf" srcId="{4EB15513-0547-4547-AF84-12960D6BA4C9}" destId="{3D9F9FA5-082A-4777-9C01-FD1B2E1D8C71}" srcOrd="1" destOrd="0" presId="urn:microsoft.com/office/officeart/2005/8/layout/hierarchy3"/>
    <dgm:cxn modelId="{CCBF1BE0-9DCA-4FC7-8E95-69BCB408A4F5}" type="presParOf" srcId="{4EB15513-0547-4547-AF84-12960D6BA4C9}" destId="{1A6DEC13-BF1F-4DEA-9943-2A976228A93E}" srcOrd="2" destOrd="0" presId="urn:microsoft.com/office/officeart/2005/8/layout/hierarchy3"/>
    <dgm:cxn modelId="{DAEF86C0-A86B-479D-A71F-3CA1C9C23C0E}" type="presParOf" srcId="{4EB15513-0547-4547-AF84-12960D6BA4C9}" destId="{5E01E947-34CF-4365-A704-9FB1561DEF0D}" srcOrd="3" destOrd="0" presId="urn:microsoft.com/office/officeart/2005/8/layout/hierarchy3"/>
  </dgm:cxnLst>
  <dgm:bg/>
  <dgm:whole/>
  <dgm:extLst>
    <a:ext uri="http://schemas.microsoft.com/office/drawing/2008/diagram">
      <dsp:dataModelExt xmlns:dsp="http://schemas.microsoft.com/office/drawing/2008/diagram" xmlns=""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E379B8-52DF-4945-AC90-C2B0A48BEEB2}" type="doc">
      <dgm:prSet loTypeId="urn:microsoft.com/office/officeart/2005/8/layout/chevron2" loCatId="list" qsTypeId="urn:microsoft.com/office/officeart/2005/8/quickstyle/simple1" qsCatId="simple" csTypeId="urn:microsoft.com/office/officeart/2005/8/colors/colorful1#1" csCatId="colorful" phldr="1"/>
      <dgm:spPr/>
      <dgm:t>
        <a:bodyPr/>
        <a:lstStyle/>
        <a:p>
          <a:endParaRPr lang="ru-RU"/>
        </a:p>
      </dgm:t>
    </dgm:pt>
    <dgm:pt modelId="{B51F39DE-F079-42FE-9661-CC6E91D11B5A}">
      <dgm:prSet phldrT="[Текст]" custT="1"/>
      <dgm:spPr>
        <a:xfrm rot="5400000">
          <a:off x="-270320" y="285421"/>
          <a:ext cx="1802139" cy="1261497"/>
        </a:xfr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r>
            <a:rPr lang="ru-RU" sz="1400" b="1">
              <a:solidFill>
                <a:sysClr val="window" lastClr="FFFFFF"/>
              </a:solidFill>
              <a:latin typeface="Times New Roman" panose="02020603050405020304" pitchFamily="18" charset="0"/>
              <a:ea typeface="+mn-ea"/>
              <a:cs typeface="Times New Roman" panose="02020603050405020304" pitchFamily="18" charset="0"/>
            </a:rPr>
            <a:t>Работа творческих групп</a:t>
          </a:r>
        </a:p>
      </dgm:t>
    </dgm:pt>
    <dgm:pt modelId="{F3EA6336-E83C-4011-825F-3ED1C054EB7A}" type="parTrans" cxnId="{7D8E7CE1-53FC-447C-A500-EB97FD9619EB}">
      <dgm:prSet/>
      <dgm:spPr/>
      <dgm:t>
        <a:bodyPr/>
        <a:lstStyle/>
        <a:p>
          <a:endParaRPr lang="ru-RU"/>
        </a:p>
      </dgm:t>
    </dgm:pt>
    <dgm:pt modelId="{8EB6BDDB-E125-4C1B-8A22-5200A5B950F8}" type="sibTrans" cxnId="{7D8E7CE1-53FC-447C-A500-EB97FD9619EB}">
      <dgm:prSet/>
      <dgm:spPr/>
      <dgm:t>
        <a:bodyPr/>
        <a:lstStyle/>
        <a:p>
          <a:endParaRPr lang="ru-RU"/>
        </a:p>
      </dgm:t>
    </dgm:pt>
    <dgm:pt modelId="{05AC46AA-A0CD-4CB0-8EEA-9302D803ABAF}">
      <dgm:prSet phldrT="[Текст]" custT="1"/>
      <dgm:spPr>
        <a:xfrm rot="5400000">
          <a:off x="3008854" y="-1742804"/>
          <a:ext cx="1193102" cy="4687817"/>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творческая группа по внедрению и реализации федерального государственного образовательного стандарта дошкольного образования</a:t>
          </a:r>
        </a:p>
      </dgm:t>
    </dgm:pt>
    <dgm:pt modelId="{DB93FDCD-C841-4DE7-A3AD-5540A3B3AFBD}" type="parTrans" cxnId="{BC608D2E-8C44-47E7-91F8-1DBEB375B8A6}">
      <dgm:prSet/>
      <dgm:spPr/>
      <dgm:t>
        <a:bodyPr/>
        <a:lstStyle/>
        <a:p>
          <a:endParaRPr lang="ru-RU"/>
        </a:p>
      </dgm:t>
    </dgm:pt>
    <dgm:pt modelId="{249F115D-D8EF-403F-9117-F678BD3E136B}" type="sibTrans" cxnId="{BC608D2E-8C44-47E7-91F8-1DBEB375B8A6}">
      <dgm:prSet/>
      <dgm:spPr/>
      <dgm:t>
        <a:bodyPr/>
        <a:lstStyle/>
        <a:p>
          <a:endParaRPr lang="ru-RU"/>
        </a:p>
      </dgm:t>
    </dgm:pt>
    <dgm:pt modelId="{EDE54501-A477-4CE5-890D-E9A5123DEBA9}">
      <dgm:prSet phldrT="[Текст]" custT="1"/>
      <dgm:spPr>
        <a:xfrm rot="5400000">
          <a:off x="-270320" y="1899745"/>
          <a:ext cx="1802139" cy="1261497"/>
        </a:xfr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r>
            <a:rPr lang="ru-RU" sz="1300" b="1">
              <a:solidFill>
                <a:sysClr val="window" lastClr="FFFFFF"/>
              </a:solidFill>
              <a:latin typeface="Times New Roman" panose="02020603050405020304" pitchFamily="18" charset="0"/>
              <a:ea typeface="+mn-ea"/>
              <a:cs typeface="Times New Roman" panose="02020603050405020304" pitchFamily="18" charset="0"/>
            </a:rPr>
            <a:t>Наставничество</a:t>
          </a:r>
        </a:p>
      </dgm:t>
    </dgm:pt>
    <dgm:pt modelId="{E53B2111-CBBE-4593-8E63-96FE7734CA10}" type="parTrans" cxnId="{793A7BC3-0395-455F-A6F9-E16C48D0D649}">
      <dgm:prSet/>
      <dgm:spPr/>
      <dgm:t>
        <a:bodyPr/>
        <a:lstStyle/>
        <a:p>
          <a:endParaRPr lang="ru-RU"/>
        </a:p>
      </dgm:t>
    </dgm:pt>
    <dgm:pt modelId="{D0E08457-6966-4596-A9E6-706E31F02E61}" type="sibTrans" cxnId="{793A7BC3-0395-455F-A6F9-E16C48D0D649}">
      <dgm:prSet/>
      <dgm:spPr/>
      <dgm:t>
        <a:bodyPr/>
        <a:lstStyle/>
        <a:p>
          <a:endParaRPr lang="ru-RU"/>
        </a:p>
      </dgm:t>
    </dgm:pt>
    <dgm:pt modelId="{1A79EC61-196A-4396-8263-A23CD1C3524D}">
      <dgm:prSet phldrT="[Текст]" custT="1"/>
      <dgm:spPr>
        <a:xfrm rot="5400000">
          <a:off x="3016249" y="-128788"/>
          <a:ext cx="1178313" cy="468781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продолжать работу по наставничеству, в процессе которого происходит не только передача профессиональных знаний, но и получение молодыми людьми уроков нравственности от представителей старшего поколения</a:t>
          </a:r>
        </a:p>
      </dgm:t>
    </dgm:pt>
    <dgm:pt modelId="{E11791A8-4000-4394-96A7-C8CFB963F371}" type="parTrans" cxnId="{402E703D-8735-48A8-B37B-9956500AC593}">
      <dgm:prSet/>
      <dgm:spPr/>
      <dgm:t>
        <a:bodyPr/>
        <a:lstStyle/>
        <a:p>
          <a:endParaRPr lang="ru-RU"/>
        </a:p>
      </dgm:t>
    </dgm:pt>
    <dgm:pt modelId="{0C55EBA6-B526-4517-B6E2-B9375805FE07}" type="sibTrans" cxnId="{402E703D-8735-48A8-B37B-9956500AC593}">
      <dgm:prSet/>
      <dgm:spPr/>
      <dgm:t>
        <a:bodyPr/>
        <a:lstStyle/>
        <a:p>
          <a:endParaRPr lang="ru-RU"/>
        </a:p>
      </dgm:t>
    </dgm:pt>
    <dgm:pt modelId="{231373E3-87A5-430F-A924-2582FCB7731F}">
      <dgm:prSet phldrT="[Текст]" custT="1"/>
      <dgm:spPr>
        <a:xfrm rot="5400000">
          <a:off x="-270320" y="3510608"/>
          <a:ext cx="1802139" cy="1261497"/>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r>
            <a:rPr lang="ru-RU" sz="1300" b="1">
              <a:solidFill>
                <a:sysClr val="window" lastClr="FFFFFF"/>
              </a:solidFill>
              <a:latin typeface="Times New Roman" panose="02020603050405020304" pitchFamily="18" charset="0"/>
              <a:ea typeface="+mn-ea"/>
              <a:cs typeface="Times New Roman" panose="02020603050405020304" pitchFamily="18" charset="0"/>
            </a:rPr>
            <a:t>Анкетирование</a:t>
          </a:r>
        </a:p>
      </dgm:t>
    </dgm:pt>
    <dgm:pt modelId="{224F0433-AD78-4F3C-B848-8992EA93B7A5}" type="parTrans" cxnId="{86D22F1D-3F69-4F52-A6D9-414A29912637}">
      <dgm:prSet/>
      <dgm:spPr/>
      <dgm:t>
        <a:bodyPr/>
        <a:lstStyle/>
        <a:p>
          <a:endParaRPr lang="ru-RU"/>
        </a:p>
      </dgm:t>
    </dgm:pt>
    <dgm:pt modelId="{24083118-68E1-40E1-A1DB-CA7D36CF24DB}" type="sibTrans" cxnId="{86D22F1D-3F69-4F52-A6D9-414A29912637}">
      <dgm:prSet/>
      <dgm:spPr/>
      <dgm:t>
        <a:bodyPr/>
        <a:lstStyle/>
        <a:p>
          <a:endParaRPr lang="ru-RU"/>
        </a:p>
      </dgm:t>
    </dgm:pt>
    <dgm:pt modelId="{DDC224C2-2158-42B6-B23B-9759308F937E}">
      <dgm:prSet phldrT="[Текст]" custT="1"/>
      <dgm:spPr>
        <a:xfrm rot="5400000">
          <a:off x="3019710" y="1482074"/>
          <a:ext cx="1171390" cy="4687817"/>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проведение опроса по выявлению проблем во взаимоотношениях с коллективом коллег, родителей и детей;</a:t>
          </a:r>
        </a:p>
      </dgm:t>
    </dgm:pt>
    <dgm:pt modelId="{23386117-3D86-49F4-94AB-17D020629A70}" type="parTrans" cxnId="{A29697F5-F048-4879-8D1D-9D04B2EDA6CE}">
      <dgm:prSet/>
      <dgm:spPr/>
      <dgm:t>
        <a:bodyPr/>
        <a:lstStyle/>
        <a:p>
          <a:endParaRPr lang="ru-RU"/>
        </a:p>
      </dgm:t>
    </dgm:pt>
    <dgm:pt modelId="{150FBE3E-4FD9-4745-B249-877B232C9656}" type="sibTrans" cxnId="{A29697F5-F048-4879-8D1D-9D04B2EDA6CE}">
      <dgm:prSet/>
      <dgm:spPr/>
      <dgm:t>
        <a:bodyPr/>
        <a:lstStyle/>
        <a:p>
          <a:endParaRPr lang="ru-RU"/>
        </a:p>
      </dgm:t>
    </dgm:pt>
    <dgm:pt modelId="{A4931889-E7E1-465D-A4FE-689146A23377}">
      <dgm:prSet phldrT="[Текст]" custT="1"/>
      <dgm:spPr>
        <a:xfrm rot="5400000">
          <a:off x="3019710" y="1482074"/>
          <a:ext cx="1171390" cy="4687817"/>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проведение опроса по выявлению проблем в построении воспитательно-образовательного процесса в ДОУ</a:t>
          </a:r>
        </a:p>
      </dgm:t>
    </dgm:pt>
    <dgm:pt modelId="{3E496C88-4261-4A9F-84F8-F3CFAF3F0703}" type="parTrans" cxnId="{3C31C9FB-F4DB-473A-89E6-08469753FF56}">
      <dgm:prSet/>
      <dgm:spPr/>
      <dgm:t>
        <a:bodyPr/>
        <a:lstStyle/>
        <a:p>
          <a:endParaRPr lang="ru-RU"/>
        </a:p>
      </dgm:t>
    </dgm:pt>
    <dgm:pt modelId="{44A96440-9D8D-4FC3-B109-451AF50069E0}" type="sibTrans" cxnId="{3C31C9FB-F4DB-473A-89E6-08469753FF56}">
      <dgm:prSet/>
      <dgm:spPr/>
      <dgm:t>
        <a:bodyPr/>
        <a:lstStyle/>
        <a:p>
          <a:endParaRPr lang="ru-RU"/>
        </a:p>
      </dgm:t>
    </dgm:pt>
    <dgm:pt modelId="{FAC8CA4E-90F1-4268-A273-27068F57888E}">
      <dgm:prSet phldrT="[Текст]" custT="1"/>
      <dgm:spPr>
        <a:xfrm rot="5400000">
          <a:off x="3008854" y="-1742804"/>
          <a:ext cx="1193102" cy="4687817"/>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творческая группа по интересам воспитания и развития детей в ДОУ</a:t>
          </a:r>
        </a:p>
      </dgm:t>
    </dgm:pt>
    <dgm:pt modelId="{350ED654-2FEB-470B-826F-702A53FEA8CB}" type="parTrans" cxnId="{ABA04EB8-BD62-469E-A940-F525692202D5}">
      <dgm:prSet/>
      <dgm:spPr/>
    </dgm:pt>
    <dgm:pt modelId="{6E8FA089-7A99-40FD-A362-6968D964CF6B}" type="sibTrans" cxnId="{ABA04EB8-BD62-469E-A940-F525692202D5}">
      <dgm:prSet/>
      <dgm:spPr/>
    </dgm:pt>
    <dgm:pt modelId="{5B134586-6ACE-49C6-B4A6-5061F912AF3B}" type="pres">
      <dgm:prSet presAssocID="{57E379B8-52DF-4945-AC90-C2B0A48BEEB2}" presName="linearFlow" presStyleCnt="0">
        <dgm:presLayoutVars>
          <dgm:dir/>
          <dgm:animLvl val="lvl"/>
          <dgm:resizeHandles val="exact"/>
        </dgm:presLayoutVars>
      </dgm:prSet>
      <dgm:spPr/>
      <dgm:t>
        <a:bodyPr/>
        <a:lstStyle/>
        <a:p>
          <a:endParaRPr lang="ru-RU"/>
        </a:p>
      </dgm:t>
    </dgm:pt>
    <dgm:pt modelId="{62F086A3-5F22-4BBB-A64B-6C63F0FDCA80}" type="pres">
      <dgm:prSet presAssocID="{B51F39DE-F079-42FE-9661-CC6E91D11B5A}" presName="composite" presStyleCnt="0"/>
      <dgm:spPr/>
    </dgm:pt>
    <dgm:pt modelId="{24BBE943-97E1-4779-A8C9-CF85CA4184C9}" type="pres">
      <dgm:prSet presAssocID="{B51F39DE-F079-42FE-9661-CC6E91D11B5A}" presName="parentText" presStyleLbl="alignNode1" presStyleIdx="0" presStyleCnt="3">
        <dgm:presLayoutVars>
          <dgm:chMax val="1"/>
          <dgm:bulletEnabled val="1"/>
        </dgm:presLayoutVars>
      </dgm:prSet>
      <dgm:spPr>
        <a:prstGeom prst="chevron">
          <a:avLst/>
        </a:prstGeom>
      </dgm:spPr>
      <dgm:t>
        <a:bodyPr/>
        <a:lstStyle/>
        <a:p>
          <a:endParaRPr lang="ru-RU"/>
        </a:p>
      </dgm:t>
    </dgm:pt>
    <dgm:pt modelId="{379B14E7-61A2-4134-A69F-A9B7022C76F4}" type="pres">
      <dgm:prSet presAssocID="{B51F39DE-F079-42FE-9661-CC6E91D11B5A}" presName="descendantText" presStyleLbl="alignAcc1" presStyleIdx="0" presStyleCnt="3" custScaleY="101800">
        <dgm:presLayoutVars>
          <dgm:bulletEnabled val="1"/>
        </dgm:presLayoutVars>
      </dgm:prSet>
      <dgm:spPr>
        <a:prstGeom prst="round2SameRect">
          <a:avLst/>
        </a:prstGeom>
      </dgm:spPr>
      <dgm:t>
        <a:bodyPr/>
        <a:lstStyle/>
        <a:p>
          <a:endParaRPr lang="ru-RU"/>
        </a:p>
      </dgm:t>
    </dgm:pt>
    <dgm:pt modelId="{A981F32A-E38C-4333-8C5B-07407E51B8C6}" type="pres">
      <dgm:prSet presAssocID="{8EB6BDDB-E125-4C1B-8A22-5200A5B950F8}" presName="sp" presStyleCnt="0"/>
      <dgm:spPr/>
    </dgm:pt>
    <dgm:pt modelId="{5B8FA992-B7A9-41C6-8A8D-EC085CCE7F47}" type="pres">
      <dgm:prSet presAssocID="{EDE54501-A477-4CE5-890D-E9A5123DEBA9}" presName="composite" presStyleCnt="0"/>
      <dgm:spPr/>
    </dgm:pt>
    <dgm:pt modelId="{93A736BB-BBC3-437D-BD9F-30B35049763B}" type="pres">
      <dgm:prSet presAssocID="{EDE54501-A477-4CE5-890D-E9A5123DEBA9}" presName="parentText" presStyleLbl="alignNode1" presStyleIdx="1" presStyleCnt="3">
        <dgm:presLayoutVars>
          <dgm:chMax val="1"/>
          <dgm:bulletEnabled val="1"/>
        </dgm:presLayoutVars>
      </dgm:prSet>
      <dgm:spPr>
        <a:prstGeom prst="chevron">
          <a:avLst/>
        </a:prstGeom>
      </dgm:spPr>
      <dgm:t>
        <a:bodyPr/>
        <a:lstStyle/>
        <a:p>
          <a:endParaRPr lang="ru-RU"/>
        </a:p>
      </dgm:t>
    </dgm:pt>
    <dgm:pt modelId="{1869D795-8DBE-417F-B9F4-F8C6A9FC1FD3}" type="pres">
      <dgm:prSet presAssocID="{EDE54501-A477-4CE5-890D-E9A5123DEBA9}" presName="descendantText" presStyleLbl="alignAcc1" presStyleIdx="1" presStyleCnt="3" custScaleY="100591">
        <dgm:presLayoutVars>
          <dgm:bulletEnabled val="1"/>
        </dgm:presLayoutVars>
      </dgm:prSet>
      <dgm:spPr>
        <a:prstGeom prst="round2SameRect">
          <a:avLst/>
        </a:prstGeom>
      </dgm:spPr>
      <dgm:t>
        <a:bodyPr/>
        <a:lstStyle/>
        <a:p>
          <a:endParaRPr lang="ru-RU"/>
        </a:p>
      </dgm:t>
    </dgm:pt>
    <dgm:pt modelId="{14BD8CF7-9C3D-4593-8D99-C5798A1C1CF6}" type="pres">
      <dgm:prSet presAssocID="{D0E08457-6966-4596-A9E6-706E31F02E61}" presName="sp" presStyleCnt="0"/>
      <dgm:spPr/>
    </dgm:pt>
    <dgm:pt modelId="{1489D336-A631-4898-A6BC-15C61AE1DF30}" type="pres">
      <dgm:prSet presAssocID="{231373E3-87A5-430F-A924-2582FCB7731F}" presName="composite" presStyleCnt="0"/>
      <dgm:spPr/>
    </dgm:pt>
    <dgm:pt modelId="{7401F471-142F-42E3-979A-41D7166A4A02}" type="pres">
      <dgm:prSet presAssocID="{231373E3-87A5-430F-A924-2582FCB7731F}" presName="parentText" presStyleLbl="alignNode1" presStyleIdx="2" presStyleCnt="3">
        <dgm:presLayoutVars>
          <dgm:chMax val="1"/>
          <dgm:bulletEnabled val="1"/>
        </dgm:presLayoutVars>
      </dgm:prSet>
      <dgm:spPr>
        <a:prstGeom prst="chevron">
          <a:avLst/>
        </a:prstGeom>
      </dgm:spPr>
      <dgm:t>
        <a:bodyPr/>
        <a:lstStyle/>
        <a:p>
          <a:endParaRPr lang="ru-RU"/>
        </a:p>
      </dgm:t>
    </dgm:pt>
    <dgm:pt modelId="{8377CD9D-CC01-4C52-94BC-BA8D0B511BF5}" type="pres">
      <dgm:prSet presAssocID="{231373E3-87A5-430F-A924-2582FCB7731F}" presName="descendantText" presStyleLbl="alignAcc1" presStyleIdx="2" presStyleCnt="3">
        <dgm:presLayoutVars>
          <dgm:bulletEnabled val="1"/>
        </dgm:presLayoutVars>
      </dgm:prSet>
      <dgm:spPr>
        <a:prstGeom prst="round2SameRect">
          <a:avLst/>
        </a:prstGeom>
      </dgm:spPr>
      <dgm:t>
        <a:bodyPr/>
        <a:lstStyle/>
        <a:p>
          <a:endParaRPr lang="ru-RU"/>
        </a:p>
      </dgm:t>
    </dgm:pt>
  </dgm:ptLst>
  <dgm:cxnLst>
    <dgm:cxn modelId="{BC608D2E-8C44-47E7-91F8-1DBEB375B8A6}" srcId="{B51F39DE-F079-42FE-9661-CC6E91D11B5A}" destId="{05AC46AA-A0CD-4CB0-8EEA-9302D803ABAF}" srcOrd="0" destOrd="0" parTransId="{DB93FDCD-C841-4DE7-A3AD-5540A3B3AFBD}" sibTransId="{249F115D-D8EF-403F-9117-F678BD3E136B}"/>
    <dgm:cxn modelId="{3C31C9FB-F4DB-473A-89E6-08469753FF56}" srcId="{231373E3-87A5-430F-A924-2582FCB7731F}" destId="{A4931889-E7E1-465D-A4FE-689146A23377}" srcOrd="1" destOrd="0" parTransId="{3E496C88-4261-4A9F-84F8-F3CFAF3F0703}" sibTransId="{44A96440-9D8D-4FC3-B109-451AF50069E0}"/>
    <dgm:cxn modelId="{F0ACB361-DABF-4FC1-8842-6ED12A5B0D4C}" type="presOf" srcId="{DDC224C2-2158-42B6-B23B-9759308F937E}" destId="{8377CD9D-CC01-4C52-94BC-BA8D0B511BF5}" srcOrd="0" destOrd="0" presId="urn:microsoft.com/office/officeart/2005/8/layout/chevron2"/>
    <dgm:cxn modelId="{9AB83AB3-C12F-4ED8-89C5-4414F7215A7E}" type="presOf" srcId="{FAC8CA4E-90F1-4268-A273-27068F57888E}" destId="{379B14E7-61A2-4134-A69F-A9B7022C76F4}" srcOrd="0" destOrd="1" presId="urn:microsoft.com/office/officeart/2005/8/layout/chevron2"/>
    <dgm:cxn modelId="{79617B94-B062-4037-8CC7-DB4989804A7E}" type="presOf" srcId="{A4931889-E7E1-465D-A4FE-689146A23377}" destId="{8377CD9D-CC01-4C52-94BC-BA8D0B511BF5}" srcOrd="0" destOrd="1" presId="urn:microsoft.com/office/officeart/2005/8/layout/chevron2"/>
    <dgm:cxn modelId="{793A7BC3-0395-455F-A6F9-E16C48D0D649}" srcId="{57E379B8-52DF-4945-AC90-C2B0A48BEEB2}" destId="{EDE54501-A477-4CE5-890D-E9A5123DEBA9}" srcOrd="1" destOrd="0" parTransId="{E53B2111-CBBE-4593-8E63-96FE7734CA10}" sibTransId="{D0E08457-6966-4596-A9E6-706E31F02E61}"/>
    <dgm:cxn modelId="{E274C869-C4E3-4688-B1D1-E52273DC6449}" type="presOf" srcId="{57E379B8-52DF-4945-AC90-C2B0A48BEEB2}" destId="{5B134586-6ACE-49C6-B4A6-5061F912AF3B}" srcOrd="0" destOrd="0" presId="urn:microsoft.com/office/officeart/2005/8/layout/chevron2"/>
    <dgm:cxn modelId="{ABA04EB8-BD62-469E-A940-F525692202D5}" srcId="{B51F39DE-F079-42FE-9661-CC6E91D11B5A}" destId="{FAC8CA4E-90F1-4268-A273-27068F57888E}" srcOrd="1" destOrd="0" parTransId="{350ED654-2FEB-470B-826F-702A53FEA8CB}" sibTransId="{6E8FA089-7A99-40FD-A362-6968D964CF6B}"/>
    <dgm:cxn modelId="{A21705CB-1A2C-4CDF-A107-1BDBA1FA1718}" type="presOf" srcId="{05AC46AA-A0CD-4CB0-8EEA-9302D803ABAF}" destId="{379B14E7-61A2-4134-A69F-A9B7022C76F4}" srcOrd="0" destOrd="0" presId="urn:microsoft.com/office/officeart/2005/8/layout/chevron2"/>
    <dgm:cxn modelId="{86D22F1D-3F69-4F52-A6D9-414A29912637}" srcId="{57E379B8-52DF-4945-AC90-C2B0A48BEEB2}" destId="{231373E3-87A5-430F-A924-2582FCB7731F}" srcOrd="2" destOrd="0" parTransId="{224F0433-AD78-4F3C-B848-8992EA93B7A5}" sibTransId="{24083118-68E1-40E1-A1DB-CA7D36CF24DB}"/>
    <dgm:cxn modelId="{1D589911-ED64-4FC2-BF76-94B1F293241A}" type="presOf" srcId="{EDE54501-A477-4CE5-890D-E9A5123DEBA9}" destId="{93A736BB-BBC3-437D-BD9F-30B35049763B}" srcOrd="0" destOrd="0" presId="urn:microsoft.com/office/officeart/2005/8/layout/chevron2"/>
    <dgm:cxn modelId="{83359A9F-496C-4FD3-B32C-CF29F4AE682A}" type="presOf" srcId="{B51F39DE-F079-42FE-9661-CC6E91D11B5A}" destId="{24BBE943-97E1-4779-A8C9-CF85CA4184C9}" srcOrd="0" destOrd="0" presId="urn:microsoft.com/office/officeart/2005/8/layout/chevron2"/>
    <dgm:cxn modelId="{7D8E7CE1-53FC-447C-A500-EB97FD9619EB}" srcId="{57E379B8-52DF-4945-AC90-C2B0A48BEEB2}" destId="{B51F39DE-F079-42FE-9661-CC6E91D11B5A}" srcOrd="0" destOrd="0" parTransId="{F3EA6336-E83C-4011-825F-3ED1C054EB7A}" sibTransId="{8EB6BDDB-E125-4C1B-8A22-5200A5B950F8}"/>
    <dgm:cxn modelId="{A29697F5-F048-4879-8D1D-9D04B2EDA6CE}" srcId="{231373E3-87A5-430F-A924-2582FCB7731F}" destId="{DDC224C2-2158-42B6-B23B-9759308F937E}" srcOrd="0" destOrd="0" parTransId="{23386117-3D86-49F4-94AB-17D020629A70}" sibTransId="{150FBE3E-4FD9-4745-B249-877B232C9656}"/>
    <dgm:cxn modelId="{54168502-FCDA-4666-A120-54EA0D2F0F19}" type="presOf" srcId="{231373E3-87A5-430F-A924-2582FCB7731F}" destId="{7401F471-142F-42E3-979A-41D7166A4A02}" srcOrd="0" destOrd="0" presId="urn:microsoft.com/office/officeart/2005/8/layout/chevron2"/>
    <dgm:cxn modelId="{84AA3B8C-B220-4E6A-AE39-8655FBF9553A}" type="presOf" srcId="{1A79EC61-196A-4396-8263-A23CD1C3524D}" destId="{1869D795-8DBE-417F-B9F4-F8C6A9FC1FD3}" srcOrd="0" destOrd="0" presId="urn:microsoft.com/office/officeart/2005/8/layout/chevron2"/>
    <dgm:cxn modelId="{402E703D-8735-48A8-B37B-9956500AC593}" srcId="{EDE54501-A477-4CE5-890D-E9A5123DEBA9}" destId="{1A79EC61-196A-4396-8263-A23CD1C3524D}" srcOrd="0" destOrd="0" parTransId="{E11791A8-4000-4394-96A7-C8CFB963F371}" sibTransId="{0C55EBA6-B526-4517-B6E2-B9375805FE07}"/>
    <dgm:cxn modelId="{8AB6FC75-56E8-4BB5-AF07-94F55BB994D2}" type="presParOf" srcId="{5B134586-6ACE-49C6-B4A6-5061F912AF3B}" destId="{62F086A3-5F22-4BBB-A64B-6C63F0FDCA80}" srcOrd="0" destOrd="0" presId="urn:microsoft.com/office/officeart/2005/8/layout/chevron2"/>
    <dgm:cxn modelId="{9A4D6699-FF75-4280-9694-9425514A03C3}" type="presParOf" srcId="{62F086A3-5F22-4BBB-A64B-6C63F0FDCA80}" destId="{24BBE943-97E1-4779-A8C9-CF85CA4184C9}" srcOrd="0" destOrd="0" presId="urn:microsoft.com/office/officeart/2005/8/layout/chevron2"/>
    <dgm:cxn modelId="{D923C74F-4536-47C5-A92A-1889C1BF88B4}" type="presParOf" srcId="{62F086A3-5F22-4BBB-A64B-6C63F0FDCA80}" destId="{379B14E7-61A2-4134-A69F-A9B7022C76F4}" srcOrd="1" destOrd="0" presId="urn:microsoft.com/office/officeart/2005/8/layout/chevron2"/>
    <dgm:cxn modelId="{71754461-B3DB-465B-8031-AD032F9214B4}" type="presParOf" srcId="{5B134586-6ACE-49C6-B4A6-5061F912AF3B}" destId="{A981F32A-E38C-4333-8C5B-07407E51B8C6}" srcOrd="1" destOrd="0" presId="urn:microsoft.com/office/officeart/2005/8/layout/chevron2"/>
    <dgm:cxn modelId="{5AD7BD01-7551-4A9B-81C2-248E7F64A50B}" type="presParOf" srcId="{5B134586-6ACE-49C6-B4A6-5061F912AF3B}" destId="{5B8FA992-B7A9-41C6-8A8D-EC085CCE7F47}" srcOrd="2" destOrd="0" presId="urn:microsoft.com/office/officeart/2005/8/layout/chevron2"/>
    <dgm:cxn modelId="{8D96E092-C3F0-4981-B31C-5EB7216EAFA6}" type="presParOf" srcId="{5B8FA992-B7A9-41C6-8A8D-EC085CCE7F47}" destId="{93A736BB-BBC3-437D-BD9F-30B35049763B}" srcOrd="0" destOrd="0" presId="urn:microsoft.com/office/officeart/2005/8/layout/chevron2"/>
    <dgm:cxn modelId="{ED81B220-02E9-4056-8967-145A8971763D}" type="presParOf" srcId="{5B8FA992-B7A9-41C6-8A8D-EC085CCE7F47}" destId="{1869D795-8DBE-417F-B9F4-F8C6A9FC1FD3}" srcOrd="1" destOrd="0" presId="urn:microsoft.com/office/officeart/2005/8/layout/chevron2"/>
    <dgm:cxn modelId="{ADA2C93E-4495-4F4F-A56E-A29E9CCFC3DD}" type="presParOf" srcId="{5B134586-6ACE-49C6-B4A6-5061F912AF3B}" destId="{14BD8CF7-9C3D-4593-8D99-C5798A1C1CF6}" srcOrd="3" destOrd="0" presId="urn:microsoft.com/office/officeart/2005/8/layout/chevron2"/>
    <dgm:cxn modelId="{4F169C70-60CF-4346-BA27-1CD80C2BF49B}" type="presParOf" srcId="{5B134586-6ACE-49C6-B4A6-5061F912AF3B}" destId="{1489D336-A631-4898-A6BC-15C61AE1DF30}" srcOrd="4" destOrd="0" presId="urn:microsoft.com/office/officeart/2005/8/layout/chevron2"/>
    <dgm:cxn modelId="{5E920179-274B-463F-9100-7060981445F0}" type="presParOf" srcId="{1489D336-A631-4898-A6BC-15C61AE1DF30}" destId="{7401F471-142F-42E3-979A-41D7166A4A02}" srcOrd="0" destOrd="0" presId="urn:microsoft.com/office/officeart/2005/8/layout/chevron2"/>
    <dgm:cxn modelId="{EA7AB383-E179-4FC4-8A65-0180335F479C}" type="presParOf" srcId="{1489D336-A631-4898-A6BC-15C61AE1DF30}" destId="{8377CD9D-CC01-4C52-94BC-BA8D0B511BF5}" srcOrd="1" destOrd="0" presId="urn:microsoft.com/office/officeart/2005/8/layout/chevron2"/>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8069E4-48F4-4DC4-9B0D-41C136DA1754}"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206CF5AA-F576-4BBA-AF87-BB365FE5D961}">
      <dgm:prSet phldrT="[Текст]" custT="1"/>
      <dgm:spPr>
        <a:xfrm>
          <a:off x="28" y="4389"/>
          <a:ext cx="2757772" cy="547200"/>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ru-RU" sz="1200" b="1">
              <a:solidFill>
                <a:sysClr val="window" lastClr="FFFFFF"/>
              </a:solidFill>
              <a:latin typeface="Times New Roman" panose="02020603050405020304" pitchFamily="18" charset="0"/>
              <a:ea typeface="+mn-ea"/>
              <a:cs typeface="Times New Roman" panose="02020603050405020304" pitchFamily="18" charset="0"/>
            </a:rPr>
            <a:t>ТЕОРЕТИЧЕСКИЕ</a:t>
          </a:r>
        </a:p>
      </dgm:t>
    </dgm:pt>
    <dgm:pt modelId="{EFDBDC27-F031-49A9-B38B-7787D20BE1C4}" type="parTrans" cxnId="{152D06F8-8BE4-4F7D-B2F6-41ADFC2B4E48}">
      <dgm:prSet/>
      <dgm:spPr/>
      <dgm:t>
        <a:bodyPr/>
        <a:lstStyle/>
        <a:p>
          <a:endParaRPr lang="ru-RU"/>
        </a:p>
      </dgm:t>
    </dgm:pt>
    <dgm:pt modelId="{234F0C62-56CB-4FCA-BD84-665A36565B98}" type="sibTrans" cxnId="{152D06F8-8BE4-4F7D-B2F6-41ADFC2B4E48}">
      <dgm:prSet/>
      <dgm:spPr/>
      <dgm:t>
        <a:bodyPr/>
        <a:lstStyle/>
        <a:p>
          <a:endParaRPr lang="ru-RU"/>
        </a:p>
      </dgm:t>
    </dgm:pt>
    <dgm:pt modelId="{825F91EE-7EC6-47E5-94A3-52B30CFE8B30}">
      <dgm:prSet phldrT="[Текст]" custT="1"/>
      <dgm:spPr>
        <a:xfrm>
          <a:off x="28"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Диалоги, активизирующие мыслительную и познавательную деятельность</a:t>
          </a:r>
        </a:p>
      </dgm:t>
    </dgm:pt>
    <dgm:pt modelId="{D86D90CD-0645-46F2-B3C1-3EBA01E1B282}" type="parTrans" cxnId="{D020CC87-3FDC-4086-B409-25F3FA91EC0B}">
      <dgm:prSet/>
      <dgm:spPr/>
      <dgm:t>
        <a:bodyPr/>
        <a:lstStyle/>
        <a:p>
          <a:endParaRPr lang="ru-RU"/>
        </a:p>
      </dgm:t>
    </dgm:pt>
    <dgm:pt modelId="{365383DC-75D1-4849-BFE1-E1A1D47DAE83}" type="sibTrans" cxnId="{D020CC87-3FDC-4086-B409-25F3FA91EC0B}">
      <dgm:prSet/>
      <dgm:spPr/>
      <dgm:t>
        <a:bodyPr/>
        <a:lstStyle/>
        <a:p>
          <a:endParaRPr lang="ru-RU"/>
        </a:p>
      </dgm:t>
    </dgm:pt>
    <dgm:pt modelId="{E3F42275-FA6D-4956-9407-C750D4B6F6A6}">
      <dgm:prSet phldrT="[Текст]" custT="1"/>
      <dgm:spPr>
        <a:xfrm>
          <a:off x="3143889" y="4389"/>
          <a:ext cx="2757772" cy="547200"/>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ru-RU" sz="1200" b="1">
              <a:solidFill>
                <a:sysClr val="window" lastClr="FFFFFF"/>
              </a:solidFill>
              <a:latin typeface="Times New Roman" panose="02020603050405020304" pitchFamily="18" charset="0"/>
              <a:ea typeface="+mn-ea"/>
              <a:cs typeface="Times New Roman" panose="02020603050405020304" pitchFamily="18" charset="0"/>
            </a:rPr>
            <a:t>ПРАКТИЧЕСКИЕ</a:t>
          </a:r>
        </a:p>
      </dgm:t>
    </dgm:pt>
    <dgm:pt modelId="{DCA96606-E767-4737-A3E7-5400140A3C8A}" type="parTrans" cxnId="{079561DC-4634-4D8F-A375-9F32783E56BF}">
      <dgm:prSet/>
      <dgm:spPr/>
      <dgm:t>
        <a:bodyPr/>
        <a:lstStyle/>
        <a:p>
          <a:endParaRPr lang="ru-RU"/>
        </a:p>
      </dgm:t>
    </dgm:pt>
    <dgm:pt modelId="{2F756C4E-3093-4513-BC56-DAE83BA080BC}" type="sibTrans" cxnId="{079561DC-4634-4D8F-A375-9F32783E56BF}">
      <dgm:prSet/>
      <dgm:spPr/>
      <dgm:t>
        <a:bodyPr/>
        <a:lstStyle/>
        <a:p>
          <a:endParaRPr lang="ru-RU"/>
        </a:p>
      </dgm:t>
    </dgm:pt>
    <dgm:pt modelId="{BB3D67DE-7B64-42F3-B7F5-D55BFEBF3EA7}">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Мастер-классы, семинары-практикумы, открытые занятия и др.</a:t>
          </a:r>
        </a:p>
      </dgm:t>
    </dgm:pt>
    <dgm:pt modelId="{B98D8D4D-82D9-42A1-B585-B39FE7706E54}" type="parTrans" cxnId="{D04E00BF-812D-4AFB-966B-6FE2CF432AF5}">
      <dgm:prSet/>
      <dgm:spPr/>
      <dgm:t>
        <a:bodyPr/>
        <a:lstStyle/>
        <a:p>
          <a:endParaRPr lang="ru-RU"/>
        </a:p>
      </dgm:t>
    </dgm:pt>
    <dgm:pt modelId="{4CC67458-32E4-46FC-8D09-CCECC05627D0}" type="sibTrans" cxnId="{D04E00BF-812D-4AFB-966B-6FE2CF432AF5}">
      <dgm:prSet/>
      <dgm:spPr/>
      <dgm:t>
        <a:bodyPr/>
        <a:lstStyle/>
        <a:p>
          <a:endParaRPr lang="ru-RU"/>
        </a:p>
      </dgm:t>
    </dgm:pt>
    <dgm:pt modelId="{E1F49E6F-15E0-445E-8655-0C071B128B42}">
      <dgm:prSet phldrT="[Текст]" custT="1"/>
      <dgm:spPr>
        <a:xfrm>
          <a:off x="28"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Беседы</a:t>
          </a:r>
        </a:p>
      </dgm:t>
    </dgm:pt>
    <dgm:pt modelId="{0E846796-F2F9-40B7-8593-0045FDB0A110}" type="parTrans" cxnId="{7E3FC129-5DA7-49CB-9981-5F8547996DAB}">
      <dgm:prSet/>
      <dgm:spPr/>
      <dgm:t>
        <a:bodyPr/>
        <a:lstStyle/>
        <a:p>
          <a:endParaRPr lang="ru-RU"/>
        </a:p>
      </dgm:t>
    </dgm:pt>
    <dgm:pt modelId="{6A07E08E-9EEC-4F93-BA66-FC4B0C2B3B97}" type="sibTrans" cxnId="{7E3FC129-5DA7-49CB-9981-5F8547996DAB}">
      <dgm:prSet/>
      <dgm:spPr/>
      <dgm:t>
        <a:bodyPr/>
        <a:lstStyle/>
        <a:p>
          <a:endParaRPr lang="ru-RU"/>
        </a:p>
      </dgm:t>
    </dgm:pt>
    <dgm:pt modelId="{CFB3CFCB-8338-43CC-98A7-3C2225F9AF14}">
      <dgm:prSet phldrT="[Текст]" custT="1"/>
      <dgm:spPr>
        <a:xfrm>
          <a:off x="28"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Индивидуальные и групповые консультации</a:t>
          </a:r>
        </a:p>
      </dgm:t>
    </dgm:pt>
    <dgm:pt modelId="{7375D512-B090-498F-A2A3-E16DD16F3D26}" type="parTrans" cxnId="{A701A4E1-835E-44E7-B201-6D7E7E4B9BFE}">
      <dgm:prSet/>
      <dgm:spPr/>
      <dgm:t>
        <a:bodyPr/>
        <a:lstStyle/>
        <a:p>
          <a:endParaRPr lang="ru-RU"/>
        </a:p>
      </dgm:t>
    </dgm:pt>
    <dgm:pt modelId="{1183884F-FE66-4E1E-BF3D-CC87F5B6D865}" type="sibTrans" cxnId="{A701A4E1-835E-44E7-B201-6D7E7E4B9BFE}">
      <dgm:prSet/>
      <dgm:spPr/>
      <dgm:t>
        <a:bodyPr/>
        <a:lstStyle/>
        <a:p>
          <a:endParaRPr lang="ru-RU"/>
        </a:p>
      </dgm:t>
    </dgm:pt>
    <dgm:pt modelId="{3FC45E99-0475-4E26-A885-3C69E7597CD1}">
      <dgm:prSet phldrT="[Текст]" custT="1"/>
      <dgm:spPr>
        <a:xfrm>
          <a:off x="28"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Собеседования</a:t>
          </a:r>
        </a:p>
      </dgm:t>
    </dgm:pt>
    <dgm:pt modelId="{038AEABA-1A5F-4D45-8BF4-FDE5895C4EC1}" type="parTrans" cxnId="{EC95D076-E754-49D9-A674-768A04BED464}">
      <dgm:prSet/>
      <dgm:spPr/>
      <dgm:t>
        <a:bodyPr/>
        <a:lstStyle/>
        <a:p>
          <a:endParaRPr lang="ru-RU"/>
        </a:p>
      </dgm:t>
    </dgm:pt>
    <dgm:pt modelId="{B36038AE-47C1-419D-B595-33B93D44B8C5}" type="sibTrans" cxnId="{EC95D076-E754-49D9-A674-768A04BED464}">
      <dgm:prSet/>
      <dgm:spPr/>
      <dgm:t>
        <a:bodyPr/>
        <a:lstStyle/>
        <a:p>
          <a:endParaRPr lang="ru-RU"/>
        </a:p>
      </dgm:t>
    </dgm:pt>
    <dgm:pt modelId="{784D9729-2264-4BC3-81D9-7B3C95F62737}">
      <dgm:prSet phldrT="[Текст]" custT="1"/>
      <dgm:spPr>
        <a:xfrm>
          <a:off x="28"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 собственной деятельности</a:t>
          </a:r>
        </a:p>
      </dgm:t>
    </dgm:pt>
    <dgm:pt modelId="{0538BB18-2E1C-4304-916A-A02BF71C6D94}" type="parTrans" cxnId="{3D74EBB9-C949-4DA1-B8AC-3EADAA341F40}">
      <dgm:prSet/>
      <dgm:spPr/>
      <dgm:t>
        <a:bodyPr/>
        <a:lstStyle/>
        <a:p>
          <a:endParaRPr lang="ru-RU"/>
        </a:p>
      </dgm:t>
    </dgm:pt>
    <dgm:pt modelId="{2A11D532-5D89-4C00-8D3D-79B0552F7666}" type="sibTrans" cxnId="{3D74EBB9-C949-4DA1-B8AC-3EADAA341F40}">
      <dgm:prSet/>
      <dgm:spPr/>
      <dgm:t>
        <a:bodyPr/>
        <a:lstStyle/>
        <a:p>
          <a:endParaRPr lang="ru-RU"/>
        </a:p>
      </dgm:t>
    </dgm:pt>
    <dgm:pt modelId="{DAC25F56-2CE9-4748-9FAB-3417C970789D}">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Педагогические советы</a:t>
          </a:r>
        </a:p>
      </dgm:t>
    </dgm:pt>
    <dgm:pt modelId="{2ABD4B1C-E628-4ACB-8E6A-70CB1AABE250}" type="parTrans" cxnId="{254F8D38-B850-4177-ACB2-814350B3373E}">
      <dgm:prSet/>
      <dgm:spPr/>
      <dgm:t>
        <a:bodyPr/>
        <a:lstStyle/>
        <a:p>
          <a:endParaRPr lang="ru-RU"/>
        </a:p>
      </dgm:t>
    </dgm:pt>
    <dgm:pt modelId="{8EA6A02A-5D8F-40ED-B96A-6F4195ABAE6C}" type="sibTrans" cxnId="{254F8D38-B850-4177-ACB2-814350B3373E}">
      <dgm:prSet/>
      <dgm:spPr/>
      <dgm:t>
        <a:bodyPr/>
        <a:lstStyle/>
        <a:p>
          <a:endParaRPr lang="ru-RU"/>
        </a:p>
      </dgm:t>
    </dgm:pt>
    <dgm:pt modelId="{518EDA21-9EFB-4255-8716-1BD1ECDED060}">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Треннинги</a:t>
          </a:r>
        </a:p>
      </dgm:t>
    </dgm:pt>
    <dgm:pt modelId="{2BD4EA49-185C-4F63-8A3F-0412AAC8B848}" type="parTrans" cxnId="{9F77F465-A2E7-43E2-88D2-01FDC14CDEE7}">
      <dgm:prSet/>
      <dgm:spPr/>
      <dgm:t>
        <a:bodyPr/>
        <a:lstStyle/>
        <a:p>
          <a:endParaRPr lang="ru-RU"/>
        </a:p>
      </dgm:t>
    </dgm:pt>
    <dgm:pt modelId="{6BC4DA70-4E1C-4DF3-A86D-4AAC36AECCDB}" type="sibTrans" cxnId="{9F77F465-A2E7-43E2-88D2-01FDC14CDEE7}">
      <dgm:prSet/>
      <dgm:spPr/>
      <dgm:t>
        <a:bodyPr/>
        <a:lstStyle/>
        <a:p>
          <a:endParaRPr lang="ru-RU"/>
        </a:p>
      </dgm:t>
    </dgm:pt>
    <dgm:pt modelId="{84A11844-9143-464B-8E5D-1AA5318DA174}">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"Школа молодого воспитателя"</a:t>
          </a:r>
        </a:p>
      </dgm:t>
    </dgm:pt>
    <dgm:pt modelId="{0AF60F07-5C82-4F91-92E1-056321C12D57}" type="parTrans" cxnId="{E64789C2-AF3B-49C9-A226-CFFD5957896C}">
      <dgm:prSet/>
      <dgm:spPr/>
      <dgm:t>
        <a:bodyPr/>
        <a:lstStyle/>
        <a:p>
          <a:endParaRPr lang="ru-RU"/>
        </a:p>
      </dgm:t>
    </dgm:pt>
    <dgm:pt modelId="{E6D05DC5-8848-4DC1-8173-EA7BFC549BCA}" type="sibTrans" cxnId="{E64789C2-AF3B-49C9-A226-CFFD5957896C}">
      <dgm:prSet/>
      <dgm:spPr/>
      <dgm:t>
        <a:bodyPr/>
        <a:lstStyle/>
        <a:p>
          <a:endParaRPr lang="ru-RU"/>
        </a:p>
      </dgm:t>
    </dgm:pt>
    <dgm:pt modelId="{D0B0288D-55AA-4ABC-B1D1-224B1884DA1B}">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"Знатоки"</a:t>
          </a:r>
        </a:p>
      </dgm:t>
    </dgm:pt>
    <dgm:pt modelId="{416915D3-6A3D-4D15-80EB-DDE954D17B76}" type="parTrans" cxnId="{089F0D33-DF95-433E-BE8E-DAF67E97A6ED}">
      <dgm:prSet/>
      <dgm:spPr/>
      <dgm:t>
        <a:bodyPr/>
        <a:lstStyle/>
        <a:p>
          <a:endParaRPr lang="ru-RU"/>
        </a:p>
      </dgm:t>
    </dgm:pt>
    <dgm:pt modelId="{F7C0F0D1-775A-48D3-AA6C-F76DDF89B3CD}" type="sibTrans" cxnId="{089F0D33-DF95-433E-BE8E-DAF67E97A6ED}">
      <dgm:prSet/>
      <dgm:spPr/>
      <dgm:t>
        <a:bodyPr/>
        <a:lstStyle/>
        <a:p>
          <a:endParaRPr lang="ru-RU"/>
        </a:p>
      </dgm:t>
    </dgm:pt>
    <dgm:pt modelId="{99B9D7AA-18F3-4F03-8BC8-62E079F6EF6A}">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Анкетирование и опросы</a:t>
          </a:r>
        </a:p>
      </dgm:t>
    </dgm:pt>
    <dgm:pt modelId="{89ED228C-3563-4F0D-A43A-38F3C61A6BF0}" type="parTrans" cxnId="{CC849CFF-F53E-4665-93DE-460DC72D1DAC}">
      <dgm:prSet/>
      <dgm:spPr/>
      <dgm:t>
        <a:bodyPr/>
        <a:lstStyle/>
        <a:p>
          <a:endParaRPr lang="ru-RU"/>
        </a:p>
      </dgm:t>
    </dgm:pt>
    <dgm:pt modelId="{451C1E34-1E10-4849-8CE7-270ADF199E30}" type="sibTrans" cxnId="{CC849CFF-F53E-4665-93DE-460DC72D1DAC}">
      <dgm:prSet/>
      <dgm:spPr/>
      <dgm:t>
        <a:bodyPr/>
        <a:lstStyle/>
        <a:p>
          <a:endParaRPr lang="ru-RU"/>
        </a:p>
      </dgm:t>
    </dgm:pt>
    <dgm:pt modelId="{343A05E2-D5FA-4145-88BA-9689DDF7D1B7}">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Самообразование и изучение литературы</a:t>
          </a:r>
        </a:p>
      </dgm:t>
    </dgm:pt>
    <dgm:pt modelId="{BBB1D6C7-830E-42A2-A9C5-33DD28E1C6B6}" type="parTrans" cxnId="{FAE70703-EF13-4015-A148-35E675B2506F}">
      <dgm:prSet/>
      <dgm:spPr/>
      <dgm:t>
        <a:bodyPr/>
        <a:lstStyle/>
        <a:p>
          <a:endParaRPr lang="ru-RU"/>
        </a:p>
      </dgm:t>
    </dgm:pt>
    <dgm:pt modelId="{618F4BAF-6787-4BC9-8E31-0CA2F470738D}" type="sibTrans" cxnId="{FAE70703-EF13-4015-A148-35E675B2506F}">
      <dgm:prSet/>
      <dgm:spPr/>
      <dgm:t>
        <a:bodyPr/>
        <a:lstStyle/>
        <a:p>
          <a:endParaRPr lang="ru-RU"/>
        </a:p>
      </dgm:t>
    </dgm:pt>
    <dgm:pt modelId="{8B936F80-95A5-45FB-8D69-623038F13972}">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Индивидуальная работа </a:t>
          </a:r>
        </a:p>
      </dgm:t>
    </dgm:pt>
    <dgm:pt modelId="{E75BC108-93D7-41F1-A7D4-88319F51710F}" type="parTrans" cxnId="{365A580B-3520-4F79-9356-17AB98A03B0D}">
      <dgm:prSet/>
      <dgm:spPr/>
      <dgm:t>
        <a:bodyPr/>
        <a:lstStyle/>
        <a:p>
          <a:endParaRPr lang="ru-RU"/>
        </a:p>
      </dgm:t>
    </dgm:pt>
    <dgm:pt modelId="{C210BC42-75AB-449A-B4FD-6052627B0F4C}" type="sibTrans" cxnId="{365A580B-3520-4F79-9356-17AB98A03B0D}">
      <dgm:prSet/>
      <dgm:spPr/>
      <dgm:t>
        <a:bodyPr/>
        <a:lstStyle/>
        <a:p>
          <a:endParaRPr lang="ru-RU"/>
        </a:p>
      </dgm:t>
    </dgm:pt>
    <dgm:pt modelId="{8EB9A91F-F23E-4E58-A2B6-B8E89906787B}">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Творческие группы</a:t>
          </a:r>
        </a:p>
      </dgm:t>
    </dgm:pt>
    <dgm:pt modelId="{735499BE-E6BA-462B-8318-91A13AF830C7}" type="parTrans" cxnId="{F432AFC3-0E76-4F52-B186-5488A2D140E9}">
      <dgm:prSet/>
      <dgm:spPr/>
      <dgm:t>
        <a:bodyPr/>
        <a:lstStyle/>
        <a:p>
          <a:endParaRPr lang="ru-RU"/>
        </a:p>
      </dgm:t>
    </dgm:pt>
    <dgm:pt modelId="{09A7035C-D860-414D-A57F-038A218A0DA9}" type="sibTrans" cxnId="{F432AFC3-0E76-4F52-B186-5488A2D140E9}">
      <dgm:prSet/>
      <dgm:spPr/>
      <dgm:t>
        <a:bodyPr/>
        <a:lstStyle/>
        <a:p>
          <a:endParaRPr lang="ru-RU"/>
        </a:p>
      </dgm:t>
    </dgm:pt>
    <dgm:pt modelId="{CFCCE40B-30A4-49E2-9AB6-90C54FA231A2}">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Наставничество</a:t>
          </a:r>
        </a:p>
      </dgm:t>
    </dgm:pt>
    <dgm:pt modelId="{01A3CCC1-6C7D-44FD-B9EC-6F9A827DBF41}" type="parTrans" cxnId="{A4893550-3770-4CE7-9793-7E1332B43E57}">
      <dgm:prSet/>
      <dgm:spPr/>
      <dgm:t>
        <a:bodyPr/>
        <a:lstStyle/>
        <a:p>
          <a:endParaRPr lang="ru-RU"/>
        </a:p>
      </dgm:t>
    </dgm:pt>
    <dgm:pt modelId="{CEB28947-F94C-420E-B9CC-371D2B845883}" type="sibTrans" cxnId="{A4893550-3770-4CE7-9793-7E1332B43E57}">
      <dgm:prSet/>
      <dgm:spPr/>
      <dgm:t>
        <a:bodyPr/>
        <a:lstStyle/>
        <a:p>
          <a:endParaRPr lang="ru-RU"/>
        </a:p>
      </dgm:t>
    </dgm:pt>
    <dgm:pt modelId="{E1327731-81E2-4662-8958-632ED0650D1C}">
      <dgm:prSet phldrT="[Текст]" custT="1"/>
      <dgm:spPr>
        <a:xfrm>
          <a:off x="3143889" y="551589"/>
          <a:ext cx="2757772" cy="264442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Совместные культурно-массовые мероприятия</a:t>
          </a:r>
        </a:p>
      </dgm:t>
    </dgm:pt>
    <dgm:pt modelId="{1D3E9681-D56C-44CD-BA15-C2FE228C4EDD}" type="parTrans" cxnId="{FDCD9FEA-15B0-452F-9BBA-E853D1A02BC3}">
      <dgm:prSet/>
      <dgm:spPr/>
      <dgm:t>
        <a:bodyPr/>
        <a:lstStyle/>
        <a:p>
          <a:endParaRPr lang="ru-RU"/>
        </a:p>
      </dgm:t>
    </dgm:pt>
    <dgm:pt modelId="{7F746B6F-BB63-4511-B134-9AACA754EA2D}" type="sibTrans" cxnId="{FDCD9FEA-15B0-452F-9BBA-E853D1A02BC3}">
      <dgm:prSet/>
      <dgm:spPr/>
      <dgm:t>
        <a:bodyPr/>
        <a:lstStyle/>
        <a:p>
          <a:endParaRPr lang="ru-RU"/>
        </a:p>
      </dgm:t>
    </dgm:pt>
    <dgm:pt modelId="{8351E8D1-B4ED-4E75-A437-EA320009C9E9}" type="pres">
      <dgm:prSet presAssocID="{FA8069E4-48F4-4DC4-9B0D-41C136DA1754}" presName="Name0" presStyleCnt="0">
        <dgm:presLayoutVars>
          <dgm:dir/>
          <dgm:animLvl val="lvl"/>
          <dgm:resizeHandles val="exact"/>
        </dgm:presLayoutVars>
      </dgm:prSet>
      <dgm:spPr/>
      <dgm:t>
        <a:bodyPr/>
        <a:lstStyle/>
        <a:p>
          <a:endParaRPr lang="ru-RU"/>
        </a:p>
      </dgm:t>
    </dgm:pt>
    <dgm:pt modelId="{53BB47FD-5E74-4DEC-9319-EE166EEF9ACC}" type="pres">
      <dgm:prSet presAssocID="{206CF5AA-F576-4BBA-AF87-BB365FE5D961}" presName="composite" presStyleCnt="0"/>
      <dgm:spPr/>
    </dgm:pt>
    <dgm:pt modelId="{9C378C7D-76F4-4CB0-8714-6A0EECDB6B9F}" type="pres">
      <dgm:prSet presAssocID="{206CF5AA-F576-4BBA-AF87-BB365FE5D961}" presName="parTx" presStyleLbl="alignNode1" presStyleIdx="0" presStyleCnt="2">
        <dgm:presLayoutVars>
          <dgm:chMax val="0"/>
          <dgm:chPref val="0"/>
          <dgm:bulletEnabled val="1"/>
        </dgm:presLayoutVars>
      </dgm:prSet>
      <dgm:spPr>
        <a:prstGeom prst="rect">
          <a:avLst/>
        </a:prstGeom>
      </dgm:spPr>
      <dgm:t>
        <a:bodyPr/>
        <a:lstStyle/>
        <a:p>
          <a:endParaRPr lang="ru-RU"/>
        </a:p>
      </dgm:t>
    </dgm:pt>
    <dgm:pt modelId="{1044A67A-27A2-44F5-A5AC-DAD0CCF3AD75}" type="pres">
      <dgm:prSet presAssocID="{206CF5AA-F576-4BBA-AF87-BB365FE5D961}" presName="desTx" presStyleLbl="alignAccFollowNode1" presStyleIdx="0" presStyleCnt="2">
        <dgm:presLayoutVars>
          <dgm:bulletEnabled val="1"/>
        </dgm:presLayoutVars>
      </dgm:prSet>
      <dgm:spPr>
        <a:prstGeom prst="rect">
          <a:avLst/>
        </a:prstGeom>
      </dgm:spPr>
      <dgm:t>
        <a:bodyPr/>
        <a:lstStyle/>
        <a:p>
          <a:endParaRPr lang="ru-RU"/>
        </a:p>
      </dgm:t>
    </dgm:pt>
    <dgm:pt modelId="{B07000E1-1D68-4E44-A464-4752AB16100C}" type="pres">
      <dgm:prSet presAssocID="{234F0C62-56CB-4FCA-BD84-665A36565B98}" presName="space" presStyleCnt="0"/>
      <dgm:spPr/>
    </dgm:pt>
    <dgm:pt modelId="{17C9110A-4656-4A98-A1C3-64ED5F679A61}" type="pres">
      <dgm:prSet presAssocID="{E3F42275-FA6D-4956-9407-C750D4B6F6A6}" presName="composite" presStyleCnt="0"/>
      <dgm:spPr/>
    </dgm:pt>
    <dgm:pt modelId="{5A372002-CA69-4AC7-B96B-88D517C271F8}" type="pres">
      <dgm:prSet presAssocID="{E3F42275-FA6D-4956-9407-C750D4B6F6A6}"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AAE02CA5-94E1-405D-AA68-60C6B824771D}" type="pres">
      <dgm:prSet presAssocID="{E3F42275-FA6D-4956-9407-C750D4B6F6A6}" presName="desTx" presStyleLbl="alignAccFollowNode1" presStyleIdx="1" presStyleCnt="2">
        <dgm:presLayoutVars>
          <dgm:bulletEnabled val="1"/>
        </dgm:presLayoutVars>
      </dgm:prSet>
      <dgm:spPr>
        <a:prstGeom prst="rect">
          <a:avLst/>
        </a:prstGeom>
      </dgm:spPr>
      <dgm:t>
        <a:bodyPr/>
        <a:lstStyle/>
        <a:p>
          <a:endParaRPr lang="ru-RU"/>
        </a:p>
      </dgm:t>
    </dgm:pt>
  </dgm:ptLst>
  <dgm:cxnLst>
    <dgm:cxn modelId="{C89917C2-4BC0-47A2-A531-C99D966C1E57}" type="presOf" srcId="{E1327731-81E2-4662-8958-632ED0650D1C}" destId="{AAE02CA5-94E1-405D-AA68-60C6B824771D}" srcOrd="0" destOrd="10" presId="urn:microsoft.com/office/officeart/2005/8/layout/hList1"/>
    <dgm:cxn modelId="{19FCBAD9-39B8-47B6-BBC7-242A05C2ED7D}" type="presOf" srcId="{CFCCE40B-30A4-49E2-9AB6-90C54FA231A2}" destId="{AAE02CA5-94E1-405D-AA68-60C6B824771D}" srcOrd="0" destOrd="9" presId="urn:microsoft.com/office/officeart/2005/8/layout/hList1"/>
    <dgm:cxn modelId="{DCDB5714-50BC-4C3A-8B88-B0D40651F033}" type="presOf" srcId="{8B936F80-95A5-45FB-8D69-623038F13972}" destId="{AAE02CA5-94E1-405D-AA68-60C6B824771D}" srcOrd="0" destOrd="7" presId="urn:microsoft.com/office/officeart/2005/8/layout/hList1"/>
    <dgm:cxn modelId="{B46EFA31-E72E-47B7-BD06-C9D9968ED991}" type="presOf" srcId="{DAC25F56-2CE9-4748-9FAB-3417C970789D}" destId="{AAE02CA5-94E1-405D-AA68-60C6B824771D}" srcOrd="0" destOrd="1" presId="urn:microsoft.com/office/officeart/2005/8/layout/hList1"/>
    <dgm:cxn modelId="{CC849CFF-F53E-4665-93DE-460DC72D1DAC}" srcId="{E3F42275-FA6D-4956-9407-C750D4B6F6A6}" destId="{99B9D7AA-18F3-4F03-8BC8-62E079F6EF6A}" srcOrd="5" destOrd="0" parTransId="{89ED228C-3563-4F0D-A43A-38F3C61A6BF0}" sibTransId="{451C1E34-1E10-4849-8CE7-270ADF199E30}"/>
    <dgm:cxn modelId="{365A580B-3520-4F79-9356-17AB98A03B0D}" srcId="{E3F42275-FA6D-4956-9407-C750D4B6F6A6}" destId="{8B936F80-95A5-45FB-8D69-623038F13972}" srcOrd="7" destOrd="0" parTransId="{E75BC108-93D7-41F1-A7D4-88319F51710F}" sibTransId="{C210BC42-75AB-449A-B4FD-6052627B0F4C}"/>
    <dgm:cxn modelId="{A701A4E1-835E-44E7-B201-6D7E7E4B9BFE}" srcId="{206CF5AA-F576-4BBA-AF87-BB365FE5D961}" destId="{CFB3CFCB-8338-43CC-98A7-3C2225F9AF14}" srcOrd="2" destOrd="0" parTransId="{7375D512-B090-498F-A2A3-E16DD16F3D26}" sibTransId="{1183884F-FE66-4E1E-BF3D-CC87F5B6D865}"/>
    <dgm:cxn modelId="{254F8D38-B850-4177-ACB2-814350B3373E}" srcId="{E3F42275-FA6D-4956-9407-C750D4B6F6A6}" destId="{DAC25F56-2CE9-4748-9FAB-3417C970789D}" srcOrd="1" destOrd="0" parTransId="{2ABD4B1C-E628-4ACB-8E6A-70CB1AABE250}" sibTransId="{8EA6A02A-5D8F-40ED-B96A-6F4195ABAE6C}"/>
    <dgm:cxn modelId="{A32CC7E3-FFC6-4125-AD52-FF87DC6A1FF9}" type="presOf" srcId="{BB3D67DE-7B64-42F3-B7F5-D55BFEBF3EA7}" destId="{AAE02CA5-94E1-405D-AA68-60C6B824771D}" srcOrd="0" destOrd="0" presId="urn:microsoft.com/office/officeart/2005/8/layout/hList1"/>
    <dgm:cxn modelId="{EE6B9495-8CBA-45AF-ADE2-BCCC57CD9F81}" type="presOf" srcId="{784D9729-2264-4BC3-81D9-7B3C95F62737}" destId="{1044A67A-27A2-44F5-A5AC-DAD0CCF3AD75}" srcOrd="0" destOrd="4" presId="urn:microsoft.com/office/officeart/2005/8/layout/hList1"/>
    <dgm:cxn modelId="{51BF81D7-6A0F-43EB-890E-76A552852ED8}" type="presOf" srcId="{99B9D7AA-18F3-4F03-8BC8-62E079F6EF6A}" destId="{AAE02CA5-94E1-405D-AA68-60C6B824771D}" srcOrd="0" destOrd="5" presId="urn:microsoft.com/office/officeart/2005/8/layout/hList1"/>
    <dgm:cxn modelId="{F432AFC3-0E76-4F52-B186-5488A2D140E9}" srcId="{E3F42275-FA6D-4956-9407-C750D4B6F6A6}" destId="{8EB9A91F-F23E-4E58-A2B6-B8E89906787B}" srcOrd="8" destOrd="0" parTransId="{735499BE-E6BA-462B-8318-91A13AF830C7}" sibTransId="{09A7035C-D860-414D-A57F-038A218A0DA9}"/>
    <dgm:cxn modelId="{B2C1A37A-E80A-4EEE-893E-E90F506B0818}" type="presOf" srcId="{206CF5AA-F576-4BBA-AF87-BB365FE5D961}" destId="{9C378C7D-76F4-4CB0-8714-6A0EECDB6B9F}" srcOrd="0" destOrd="0" presId="urn:microsoft.com/office/officeart/2005/8/layout/hList1"/>
    <dgm:cxn modelId="{CBB61275-EF90-4820-B8AD-E84888A8BCFE}" type="presOf" srcId="{D0B0288D-55AA-4ABC-B1D1-224B1884DA1B}" destId="{AAE02CA5-94E1-405D-AA68-60C6B824771D}" srcOrd="0" destOrd="4" presId="urn:microsoft.com/office/officeart/2005/8/layout/hList1"/>
    <dgm:cxn modelId="{A4893550-3770-4CE7-9793-7E1332B43E57}" srcId="{E3F42275-FA6D-4956-9407-C750D4B6F6A6}" destId="{CFCCE40B-30A4-49E2-9AB6-90C54FA231A2}" srcOrd="9" destOrd="0" parTransId="{01A3CCC1-6C7D-44FD-B9EC-6F9A827DBF41}" sibTransId="{CEB28947-F94C-420E-B9CC-371D2B845883}"/>
    <dgm:cxn modelId="{3D74EBB9-C949-4DA1-B8AC-3EADAA341F40}" srcId="{206CF5AA-F576-4BBA-AF87-BB365FE5D961}" destId="{784D9729-2264-4BC3-81D9-7B3C95F62737}" srcOrd="4" destOrd="0" parTransId="{0538BB18-2E1C-4304-916A-A02BF71C6D94}" sibTransId="{2A11D532-5D89-4C00-8D3D-79B0552F7666}"/>
    <dgm:cxn modelId="{D04E00BF-812D-4AFB-966B-6FE2CF432AF5}" srcId="{E3F42275-FA6D-4956-9407-C750D4B6F6A6}" destId="{BB3D67DE-7B64-42F3-B7F5-D55BFEBF3EA7}" srcOrd="0" destOrd="0" parTransId="{B98D8D4D-82D9-42A1-B585-B39FE7706E54}" sibTransId="{4CC67458-32E4-46FC-8D09-CCECC05627D0}"/>
    <dgm:cxn modelId="{A4DE8DFD-53B6-40CB-8C5C-ED5694400CE9}" type="presOf" srcId="{825F91EE-7EC6-47E5-94A3-52B30CFE8B30}" destId="{1044A67A-27A2-44F5-A5AC-DAD0CCF3AD75}" srcOrd="0" destOrd="0" presId="urn:microsoft.com/office/officeart/2005/8/layout/hList1"/>
    <dgm:cxn modelId="{6D8C94CE-92CE-43A6-A612-2A5319017F11}" type="presOf" srcId="{E3F42275-FA6D-4956-9407-C750D4B6F6A6}" destId="{5A372002-CA69-4AC7-B96B-88D517C271F8}" srcOrd="0" destOrd="0" presId="urn:microsoft.com/office/officeart/2005/8/layout/hList1"/>
    <dgm:cxn modelId="{E64789C2-AF3B-49C9-A226-CFFD5957896C}" srcId="{E3F42275-FA6D-4956-9407-C750D4B6F6A6}" destId="{84A11844-9143-464B-8E5D-1AA5318DA174}" srcOrd="3" destOrd="0" parTransId="{0AF60F07-5C82-4F91-92E1-056321C12D57}" sibTransId="{E6D05DC5-8848-4DC1-8173-EA7BFC549BCA}"/>
    <dgm:cxn modelId="{9F77F465-A2E7-43E2-88D2-01FDC14CDEE7}" srcId="{E3F42275-FA6D-4956-9407-C750D4B6F6A6}" destId="{518EDA21-9EFB-4255-8716-1BD1ECDED060}" srcOrd="2" destOrd="0" parTransId="{2BD4EA49-185C-4F63-8A3F-0412AAC8B848}" sibTransId="{6BC4DA70-4E1C-4DF3-A86D-4AAC36AECCDB}"/>
    <dgm:cxn modelId="{E57687B3-0B9E-4E94-8A8D-A12250DB6D81}" type="presOf" srcId="{343A05E2-D5FA-4145-88BA-9689DDF7D1B7}" destId="{AAE02CA5-94E1-405D-AA68-60C6B824771D}" srcOrd="0" destOrd="6" presId="urn:microsoft.com/office/officeart/2005/8/layout/hList1"/>
    <dgm:cxn modelId="{1525D71B-B166-4A3C-8624-70A2248BC9C8}" type="presOf" srcId="{3FC45E99-0475-4E26-A885-3C69E7597CD1}" destId="{1044A67A-27A2-44F5-A5AC-DAD0CCF3AD75}" srcOrd="0" destOrd="3" presId="urn:microsoft.com/office/officeart/2005/8/layout/hList1"/>
    <dgm:cxn modelId="{6889FB7A-E17A-40AB-BA5A-7B1A7CC31CCA}" type="presOf" srcId="{84A11844-9143-464B-8E5D-1AA5318DA174}" destId="{AAE02CA5-94E1-405D-AA68-60C6B824771D}" srcOrd="0" destOrd="3" presId="urn:microsoft.com/office/officeart/2005/8/layout/hList1"/>
    <dgm:cxn modelId="{EC95D076-E754-49D9-A674-768A04BED464}" srcId="{206CF5AA-F576-4BBA-AF87-BB365FE5D961}" destId="{3FC45E99-0475-4E26-A885-3C69E7597CD1}" srcOrd="3" destOrd="0" parTransId="{038AEABA-1A5F-4D45-8BF4-FDE5895C4EC1}" sibTransId="{B36038AE-47C1-419D-B595-33B93D44B8C5}"/>
    <dgm:cxn modelId="{F13E5E5C-D8A6-46FD-95E2-E895D736474B}" type="presOf" srcId="{E1F49E6F-15E0-445E-8655-0C071B128B42}" destId="{1044A67A-27A2-44F5-A5AC-DAD0CCF3AD75}" srcOrd="0" destOrd="1" presId="urn:microsoft.com/office/officeart/2005/8/layout/hList1"/>
    <dgm:cxn modelId="{FDCD9FEA-15B0-452F-9BBA-E853D1A02BC3}" srcId="{E3F42275-FA6D-4956-9407-C750D4B6F6A6}" destId="{E1327731-81E2-4662-8958-632ED0650D1C}" srcOrd="10" destOrd="0" parTransId="{1D3E9681-D56C-44CD-BA15-C2FE228C4EDD}" sibTransId="{7F746B6F-BB63-4511-B134-9AACA754EA2D}"/>
    <dgm:cxn modelId="{152D06F8-8BE4-4F7D-B2F6-41ADFC2B4E48}" srcId="{FA8069E4-48F4-4DC4-9B0D-41C136DA1754}" destId="{206CF5AA-F576-4BBA-AF87-BB365FE5D961}" srcOrd="0" destOrd="0" parTransId="{EFDBDC27-F031-49A9-B38B-7787D20BE1C4}" sibTransId="{234F0C62-56CB-4FCA-BD84-665A36565B98}"/>
    <dgm:cxn modelId="{D020CC87-3FDC-4086-B409-25F3FA91EC0B}" srcId="{206CF5AA-F576-4BBA-AF87-BB365FE5D961}" destId="{825F91EE-7EC6-47E5-94A3-52B30CFE8B30}" srcOrd="0" destOrd="0" parTransId="{D86D90CD-0645-46F2-B3C1-3EBA01E1B282}" sibTransId="{365383DC-75D1-4849-BFE1-E1A1D47DAE83}"/>
    <dgm:cxn modelId="{FAE70703-EF13-4015-A148-35E675B2506F}" srcId="{E3F42275-FA6D-4956-9407-C750D4B6F6A6}" destId="{343A05E2-D5FA-4145-88BA-9689DDF7D1B7}" srcOrd="6" destOrd="0" parTransId="{BBB1D6C7-830E-42A2-A9C5-33DD28E1C6B6}" sibTransId="{618F4BAF-6787-4BC9-8E31-0CA2F470738D}"/>
    <dgm:cxn modelId="{E67FF429-AE59-4DC9-8B6B-3C2BCBBA798D}" type="presOf" srcId="{CFB3CFCB-8338-43CC-98A7-3C2225F9AF14}" destId="{1044A67A-27A2-44F5-A5AC-DAD0CCF3AD75}" srcOrd="0" destOrd="2" presId="urn:microsoft.com/office/officeart/2005/8/layout/hList1"/>
    <dgm:cxn modelId="{42D63AF8-636B-49C9-BFCC-5F789809169E}" type="presOf" srcId="{518EDA21-9EFB-4255-8716-1BD1ECDED060}" destId="{AAE02CA5-94E1-405D-AA68-60C6B824771D}" srcOrd="0" destOrd="2" presId="urn:microsoft.com/office/officeart/2005/8/layout/hList1"/>
    <dgm:cxn modelId="{BAAC7E66-D6D2-4628-859F-DEB46669A3AB}" type="presOf" srcId="{FA8069E4-48F4-4DC4-9B0D-41C136DA1754}" destId="{8351E8D1-B4ED-4E75-A437-EA320009C9E9}" srcOrd="0" destOrd="0" presId="urn:microsoft.com/office/officeart/2005/8/layout/hList1"/>
    <dgm:cxn modelId="{4B44145F-83EB-4243-A3BE-4197E8104C1F}" type="presOf" srcId="{8EB9A91F-F23E-4E58-A2B6-B8E89906787B}" destId="{AAE02CA5-94E1-405D-AA68-60C6B824771D}" srcOrd="0" destOrd="8" presId="urn:microsoft.com/office/officeart/2005/8/layout/hList1"/>
    <dgm:cxn modelId="{079561DC-4634-4D8F-A375-9F32783E56BF}" srcId="{FA8069E4-48F4-4DC4-9B0D-41C136DA1754}" destId="{E3F42275-FA6D-4956-9407-C750D4B6F6A6}" srcOrd="1" destOrd="0" parTransId="{DCA96606-E767-4737-A3E7-5400140A3C8A}" sibTransId="{2F756C4E-3093-4513-BC56-DAE83BA080BC}"/>
    <dgm:cxn modelId="{089F0D33-DF95-433E-BE8E-DAF67E97A6ED}" srcId="{E3F42275-FA6D-4956-9407-C750D4B6F6A6}" destId="{D0B0288D-55AA-4ABC-B1D1-224B1884DA1B}" srcOrd="4" destOrd="0" parTransId="{416915D3-6A3D-4D15-80EB-DDE954D17B76}" sibTransId="{F7C0F0D1-775A-48D3-AA6C-F76DDF89B3CD}"/>
    <dgm:cxn modelId="{7E3FC129-5DA7-49CB-9981-5F8547996DAB}" srcId="{206CF5AA-F576-4BBA-AF87-BB365FE5D961}" destId="{E1F49E6F-15E0-445E-8655-0C071B128B42}" srcOrd="1" destOrd="0" parTransId="{0E846796-F2F9-40B7-8593-0045FDB0A110}" sibTransId="{6A07E08E-9EEC-4F93-BA66-FC4B0C2B3B97}"/>
    <dgm:cxn modelId="{AFE1A15B-53C4-4E4D-A413-E22CF32201D6}" type="presParOf" srcId="{8351E8D1-B4ED-4E75-A437-EA320009C9E9}" destId="{53BB47FD-5E74-4DEC-9319-EE166EEF9ACC}" srcOrd="0" destOrd="0" presId="urn:microsoft.com/office/officeart/2005/8/layout/hList1"/>
    <dgm:cxn modelId="{D485EA7B-AD30-4BA0-9E1F-C08543675B43}" type="presParOf" srcId="{53BB47FD-5E74-4DEC-9319-EE166EEF9ACC}" destId="{9C378C7D-76F4-4CB0-8714-6A0EECDB6B9F}" srcOrd="0" destOrd="0" presId="urn:microsoft.com/office/officeart/2005/8/layout/hList1"/>
    <dgm:cxn modelId="{AA6B6FCA-A384-442E-9D9E-6036584763A8}" type="presParOf" srcId="{53BB47FD-5E74-4DEC-9319-EE166EEF9ACC}" destId="{1044A67A-27A2-44F5-A5AC-DAD0CCF3AD75}" srcOrd="1" destOrd="0" presId="urn:microsoft.com/office/officeart/2005/8/layout/hList1"/>
    <dgm:cxn modelId="{A80756B2-B49D-4753-856C-F7AAA13644D3}" type="presParOf" srcId="{8351E8D1-B4ED-4E75-A437-EA320009C9E9}" destId="{B07000E1-1D68-4E44-A464-4752AB16100C}" srcOrd="1" destOrd="0" presId="urn:microsoft.com/office/officeart/2005/8/layout/hList1"/>
    <dgm:cxn modelId="{07A235B5-F40E-444C-BA49-2936AAB3B49A}" type="presParOf" srcId="{8351E8D1-B4ED-4E75-A437-EA320009C9E9}" destId="{17C9110A-4656-4A98-A1C3-64ED5F679A61}" srcOrd="2" destOrd="0" presId="urn:microsoft.com/office/officeart/2005/8/layout/hList1"/>
    <dgm:cxn modelId="{29F7BD03-48A2-4116-B4F5-4674F9931BCB}" type="presParOf" srcId="{17C9110A-4656-4A98-A1C3-64ED5F679A61}" destId="{5A372002-CA69-4AC7-B96B-88D517C271F8}" srcOrd="0" destOrd="0" presId="urn:microsoft.com/office/officeart/2005/8/layout/hList1"/>
    <dgm:cxn modelId="{21F13355-EB46-4653-A02B-03793B732B18}" type="presParOf" srcId="{17C9110A-4656-4A98-A1C3-64ED5F679A61}" destId="{AAE02CA5-94E1-405D-AA68-60C6B824771D}" srcOrd="1" destOrd="0" presId="urn:microsoft.com/office/officeart/2005/8/layout/hList1"/>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7D35CBA-550F-4F7C-B5C3-7159693AD155}" type="doc">
      <dgm:prSet loTypeId="urn:microsoft.com/office/officeart/2005/8/layout/orgChart1" loCatId="hierarchy" qsTypeId="urn:microsoft.com/office/officeart/2005/8/quickstyle/simple1" qsCatId="simple" csTypeId="urn:microsoft.com/office/officeart/2005/8/colors/colorful5" csCatId="colorful" phldr="1"/>
      <dgm:spPr/>
      <dgm:t>
        <a:bodyPr/>
        <a:lstStyle/>
        <a:p>
          <a:endParaRPr lang="ru-RU"/>
        </a:p>
      </dgm:t>
    </dgm:pt>
    <dgm:pt modelId="{0B90CC8F-CD3B-4755-A6F5-5F557E38D098}">
      <dgm:prSet phldrT="[Текст]" custT="1"/>
      <dgm:spPr>
        <a:xfrm>
          <a:off x="2083871" y="240644"/>
          <a:ext cx="1721881" cy="860940"/>
        </a:xfr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r>
            <a:rPr lang="ru-RU" sz="1400" b="1">
              <a:solidFill>
                <a:sysClr val="windowText" lastClr="000000"/>
              </a:solidFill>
              <a:latin typeface="Times New Roman" panose="02020603050405020304" pitchFamily="18" charset="0"/>
              <a:ea typeface="+mn-ea"/>
              <a:cs typeface="Times New Roman" panose="02020603050405020304" pitchFamily="18" charset="0"/>
            </a:rPr>
            <a:t>Условия эффективности работы</a:t>
          </a:r>
        </a:p>
      </dgm:t>
    </dgm:pt>
    <dgm:pt modelId="{3255893E-F42F-4B23-B6F4-378E19C57F47}" type="parTrans" cxnId="{CD06DEAD-00BC-407B-A61D-CDF29EF180CD}">
      <dgm:prSet/>
      <dgm:spPr/>
      <dgm:t>
        <a:bodyPr/>
        <a:lstStyle/>
        <a:p>
          <a:endParaRPr lang="ru-RU"/>
        </a:p>
      </dgm:t>
    </dgm:pt>
    <dgm:pt modelId="{55B8FC61-19FD-4329-BFB2-0910C5C68AA5}" type="sibTrans" cxnId="{CD06DEAD-00BC-407B-A61D-CDF29EF180CD}">
      <dgm:prSet/>
      <dgm:spPr/>
      <dgm:t>
        <a:bodyPr/>
        <a:lstStyle/>
        <a:p>
          <a:endParaRPr lang="ru-RU"/>
        </a:p>
      </dgm:t>
    </dgm:pt>
    <dgm:pt modelId="{FD25C293-A757-4B95-B201-037D28376898}">
      <dgm:prSet phldrT="[Текст]" custT="1"/>
      <dgm:spPr>
        <a:xfrm>
          <a:off x="395" y="1463180"/>
          <a:ext cx="1721881" cy="860940"/>
        </a:xfr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r>
            <a:rPr lang="ru-RU" sz="1100">
              <a:solidFill>
                <a:sysClr val="windowText" lastClr="000000"/>
              </a:solidFill>
              <a:latin typeface="Times New Roman" panose="02020603050405020304" pitchFamily="18" charset="0"/>
              <a:ea typeface="+mn-ea"/>
              <a:cs typeface="Times New Roman" panose="02020603050405020304" pitchFamily="18" charset="0"/>
            </a:rPr>
            <a:t>Взаимосвязь всех звеньев методической деятельности, её форм и методов</a:t>
          </a:r>
        </a:p>
      </dgm:t>
    </dgm:pt>
    <dgm:pt modelId="{379C489A-122A-4BE7-A4FC-BB4C44E9987A}" type="parTrans" cxnId="{B6F4F7DF-738C-48DC-B7F0-F361A3125674}">
      <dgm:prSet/>
      <dgm:spPr>
        <a:xfrm>
          <a:off x="861336" y="1101584"/>
          <a:ext cx="2083476" cy="361595"/>
        </a:xfrm>
        <a:noFill/>
        <a:ln w="12700" cap="flat" cmpd="sng" algn="ctr">
          <a:solidFill>
            <a:srgbClr val="70AD47">
              <a:hueOff val="0"/>
              <a:satOff val="0"/>
              <a:lumOff val="0"/>
              <a:alphaOff val="0"/>
            </a:srgbClr>
          </a:solidFill>
          <a:prstDash val="solid"/>
          <a:miter lim="800000"/>
        </a:ln>
        <a:effectLst/>
      </dgm:spPr>
      <dgm:t>
        <a:bodyPr/>
        <a:lstStyle/>
        <a:p>
          <a:endParaRPr lang="ru-RU"/>
        </a:p>
      </dgm:t>
    </dgm:pt>
    <dgm:pt modelId="{6AEE2EA2-7492-4C6B-90AD-73ADD8039C35}" type="sibTrans" cxnId="{B6F4F7DF-738C-48DC-B7F0-F361A3125674}">
      <dgm:prSet/>
      <dgm:spPr/>
      <dgm:t>
        <a:bodyPr/>
        <a:lstStyle/>
        <a:p>
          <a:endParaRPr lang="ru-RU"/>
        </a:p>
      </dgm:t>
    </dgm:pt>
    <dgm:pt modelId="{D189C406-2FBD-437B-A6F9-58A18297B40F}">
      <dgm:prSet phldrT="[Текст]" custT="1"/>
      <dgm:spPr>
        <a:xfrm>
          <a:off x="2083871" y="1463180"/>
          <a:ext cx="1721881" cy="860940"/>
        </a:xfr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r>
            <a:rPr lang="ru-RU" sz="1100">
              <a:solidFill>
                <a:sysClr val="windowText" lastClr="000000"/>
              </a:solidFill>
              <a:latin typeface="Times New Roman" panose="02020603050405020304" pitchFamily="18" charset="0"/>
              <a:ea typeface="+mn-ea"/>
              <a:cs typeface="Times New Roman" panose="02020603050405020304" pitchFamily="18" charset="0"/>
            </a:rPr>
            <a:t>Системность и непрерывность в организации всех форм методической работы</a:t>
          </a:r>
        </a:p>
      </dgm:t>
    </dgm:pt>
    <dgm:pt modelId="{CAAE71B4-C3EE-4DF6-A960-43956266B407}" type="parTrans" cxnId="{EAC8DD7A-B51F-4D34-98B8-E35C12980738}">
      <dgm:prSet/>
      <dgm:spPr>
        <a:xfrm>
          <a:off x="2899092" y="1101584"/>
          <a:ext cx="91440" cy="361595"/>
        </a:xfrm>
        <a:noFill/>
        <a:ln w="12700" cap="flat" cmpd="sng" algn="ctr">
          <a:solidFill>
            <a:srgbClr val="70AD47">
              <a:hueOff val="0"/>
              <a:satOff val="0"/>
              <a:lumOff val="0"/>
              <a:alphaOff val="0"/>
            </a:srgbClr>
          </a:solidFill>
          <a:prstDash val="solid"/>
          <a:miter lim="800000"/>
        </a:ln>
        <a:effectLst/>
      </dgm:spPr>
      <dgm:t>
        <a:bodyPr/>
        <a:lstStyle/>
        <a:p>
          <a:endParaRPr lang="ru-RU"/>
        </a:p>
      </dgm:t>
    </dgm:pt>
    <dgm:pt modelId="{C7CB1CD5-48D2-40CD-B854-229F2DDA7116}" type="sibTrans" cxnId="{EAC8DD7A-B51F-4D34-98B8-E35C12980738}">
      <dgm:prSet/>
      <dgm:spPr/>
      <dgm:t>
        <a:bodyPr/>
        <a:lstStyle/>
        <a:p>
          <a:endParaRPr lang="ru-RU"/>
        </a:p>
      </dgm:t>
    </dgm:pt>
    <dgm:pt modelId="{236A28F9-B83D-44D7-847C-E5F3B1C3862D}">
      <dgm:prSet phldrT="[Текст]" custT="1"/>
      <dgm:spPr>
        <a:xfrm>
          <a:off x="4167348" y="1463180"/>
          <a:ext cx="1721881" cy="860940"/>
        </a:xfr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r>
            <a:rPr lang="ru-RU" sz="1100">
              <a:solidFill>
                <a:sysClr val="windowText" lastClr="000000"/>
              </a:solidFill>
              <a:latin typeface="Times New Roman" panose="02020603050405020304" pitchFamily="18" charset="0"/>
              <a:ea typeface="+mn-ea"/>
              <a:cs typeface="Times New Roman" panose="02020603050405020304" pitchFamily="18" charset="0"/>
            </a:rPr>
            <a:t>Сочетание теоритических и практических форм</a:t>
          </a:r>
        </a:p>
      </dgm:t>
    </dgm:pt>
    <dgm:pt modelId="{4E39244F-DC6E-4D1C-AB8B-21545C100500}" type="parTrans" cxnId="{4A2A4A26-9E9A-488D-9BC6-9FE055407C2A}">
      <dgm:prSet/>
      <dgm:spPr>
        <a:xfrm>
          <a:off x="2944812" y="1101584"/>
          <a:ext cx="2083476" cy="361595"/>
        </a:xfrm>
        <a:noFill/>
        <a:ln w="12700" cap="flat" cmpd="sng" algn="ctr">
          <a:solidFill>
            <a:srgbClr val="70AD47">
              <a:hueOff val="0"/>
              <a:satOff val="0"/>
              <a:lumOff val="0"/>
              <a:alphaOff val="0"/>
            </a:srgbClr>
          </a:solidFill>
          <a:prstDash val="solid"/>
          <a:miter lim="800000"/>
        </a:ln>
        <a:effectLst/>
      </dgm:spPr>
      <dgm:t>
        <a:bodyPr/>
        <a:lstStyle/>
        <a:p>
          <a:endParaRPr lang="ru-RU"/>
        </a:p>
      </dgm:t>
    </dgm:pt>
    <dgm:pt modelId="{CAEAFC2F-BD39-4354-B270-398CE70EA839}" type="sibTrans" cxnId="{4A2A4A26-9E9A-488D-9BC6-9FE055407C2A}">
      <dgm:prSet/>
      <dgm:spPr/>
      <dgm:t>
        <a:bodyPr/>
        <a:lstStyle/>
        <a:p>
          <a:endParaRPr lang="ru-RU"/>
        </a:p>
      </dgm:t>
    </dgm:pt>
    <dgm:pt modelId="{B973E127-08B9-4DCE-A6B0-6B1696C87B43}" type="pres">
      <dgm:prSet presAssocID="{77D35CBA-550F-4F7C-B5C3-7159693AD155}" presName="hierChild1" presStyleCnt="0">
        <dgm:presLayoutVars>
          <dgm:orgChart val="1"/>
          <dgm:chPref val="1"/>
          <dgm:dir/>
          <dgm:animOne val="branch"/>
          <dgm:animLvl val="lvl"/>
          <dgm:resizeHandles/>
        </dgm:presLayoutVars>
      </dgm:prSet>
      <dgm:spPr/>
      <dgm:t>
        <a:bodyPr/>
        <a:lstStyle/>
        <a:p>
          <a:endParaRPr lang="ru-RU"/>
        </a:p>
      </dgm:t>
    </dgm:pt>
    <dgm:pt modelId="{EC7307D7-8AF5-4134-9844-7B6DB0D916DC}" type="pres">
      <dgm:prSet presAssocID="{0B90CC8F-CD3B-4755-A6F5-5F557E38D098}" presName="hierRoot1" presStyleCnt="0">
        <dgm:presLayoutVars>
          <dgm:hierBranch val="init"/>
        </dgm:presLayoutVars>
      </dgm:prSet>
      <dgm:spPr/>
    </dgm:pt>
    <dgm:pt modelId="{45E88EF2-687D-4F00-B285-69805F69B082}" type="pres">
      <dgm:prSet presAssocID="{0B90CC8F-CD3B-4755-A6F5-5F557E38D098}" presName="rootComposite1" presStyleCnt="0"/>
      <dgm:spPr/>
    </dgm:pt>
    <dgm:pt modelId="{6D58AAFA-5C54-453D-AF87-3CB2C0AD1529}" type="pres">
      <dgm:prSet presAssocID="{0B90CC8F-CD3B-4755-A6F5-5F557E38D098}" presName="rootText1" presStyleLbl="node0" presStyleIdx="0" presStyleCnt="1">
        <dgm:presLayoutVars>
          <dgm:chPref val="3"/>
        </dgm:presLayoutVars>
      </dgm:prSet>
      <dgm:spPr>
        <a:prstGeom prst="rect">
          <a:avLst/>
        </a:prstGeom>
      </dgm:spPr>
      <dgm:t>
        <a:bodyPr/>
        <a:lstStyle/>
        <a:p>
          <a:endParaRPr lang="ru-RU"/>
        </a:p>
      </dgm:t>
    </dgm:pt>
    <dgm:pt modelId="{069B3CBC-60CC-47EA-8CD6-1E0DF95E4E6F}" type="pres">
      <dgm:prSet presAssocID="{0B90CC8F-CD3B-4755-A6F5-5F557E38D098}" presName="rootConnector1" presStyleLbl="node1" presStyleIdx="0" presStyleCnt="0"/>
      <dgm:spPr/>
      <dgm:t>
        <a:bodyPr/>
        <a:lstStyle/>
        <a:p>
          <a:endParaRPr lang="ru-RU"/>
        </a:p>
      </dgm:t>
    </dgm:pt>
    <dgm:pt modelId="{64602431-6D8D-4D73-A327-39A1F4AC66FB}" type="pres">
      <dgm:prSet presAssocID="{0B90CC8F-CD3B-4755-A6F5-5F557E38D098}" presName="hierChild2" presStyleCnt="0"/>
      <dgm:spPr/>
    </dgm:pt>
    <dgm:pt modelId="{EAEDE989-0951-4722-8EAD-1E9B01891871}" type="pres">
      <dgm:prSet presAssocID="{379C489A-122A-4BE7-A4FC-BB4C44E9987A}" presName="Name37" presStyleLbl="parChTrans1D2" presStyleIdx="0" presStyleCnt="3"/>
      <dgm:spPr>
        <a:custGeom>
          <a:avLst/>
          <a:gdLst/>
          <a:ahLst/>
          <a:cxnLst/>
          <a:rect l="0" t="0" r="0" b="0"/>
          <a:pathLst>
            <a:path>
              <a:moveTo>
                <a:pt x="2083476" y="0"/>
              </a:moveTo>
              <a:lnTo>
                <a:pt x="2083476" y="180797"/>
              </a:lnTo>
              <a:lnTo>
                <a:pt x="0" y="180797"/>
              </a:lnTo>
              <a:lnTo>
                <a:pt x="0" y="361595"/>
              </a:lnTo>
            </a:path>
          </a:pathLst>
        </a:custGeom>
      </dgm:spPr>
      <dgm:t>
        <a:bodyPr/>
        <a:lstStyle/>
        <a:p>
          <a:endParaRPr lang="ru-RU"/>
        </a:p>
      </dgm:t>
    </dgm:pt>
    <dgm:pt modelId="{9AEDFE77-2F73-41EE-9F7C-A7C86D067130}" type="pres">
      <dgm:prSet presAssocID="{FD25C293-A757-4B95-B201-037D28376898}" presName="hierRoot2" presStyleCnt="0">
        <dgm:presLayoutVars>
          <dgm:hierBranch val="init"/>
        </dgm:presLayoutVars>
      </dgm:prSet>
      <dgm:spPr/>
    </dgm:pt>
    <dgm:pt modelId="{2682AE5E-506F-4AA3-9F2A-E7EB559489F5}" type="pres">
      <dgm:prSet presAssocID="{FD25C293-A757-4B95-B201-037D28376898}" presName="rootComposite" presStyleCnt="0"/>
      <dgm:spPr/>
    </dgm:pt>
    <dgm:pt modelId="{80791471-0606-4821-A0A2-2CF61868654F}" type="pres">
      <dgm:prSet presAssocID="{FD25C293-A757-4B95-B201-037D28376898}" presName="rootText" presStyleLbl="node2" presStyleIdx="0" presStyleCnt="3">
        <dgm:presLayoutVars>
          <dgm:chPref val="3"/>
        </dgm:presLayoutVars>
      </dgm:prSet>
      <dgm:spPr>
        <a:prstGeom prst="rect">
          <a:avLst/>
        </a:prstGeom>
      </dgm:spPr>
      <dgm:t>
        <a:bodyPr/>
        <a:lstStyle/>
        <a:p>
          <a:endParaRPr lang="ru-RU"/>
        </a:p>
      </dgm:t>
    </dgm:pt>
    <dgm:pt modelId="{BBDCCB9C-6600-4B9F-B664-7F7478749AE8}" type="pres">
      <dgm:prSet presAssocID="{FD25C293-A757-4B95-B201-037D28376898}" presName="rootConnector" presStyleLbl="node2" presStyleIdx="0" presStyleCnt="3"/>
      <dgm:spPr/>
      <dgm:t>
        <a:bodyPr/>
        <a:lstStyle/>
        <a:p>
          <a:endParaRPr lang="ru-RU"/>
        </a:p>
      </dgm:t>
    </dgm:pt>
    <dgm:pt modelId="{B75E8F03-424C-482B-897A-8A7877CC323D}" type="pres">
      <dgm:prSet presAssocID="{FD25C293-A757-4B95-B201-037D28376898}" presName="hierChild4" presStyleCnt="0"/>
      <dgm:spPr/>
    </dgm:pt>
    <dgm:pt modelId="{AF22102F-8B87-48F1-906B-02EDDAABA212}" type="pres">
      <dgm:prSet presAssocID="{FD25C293-A757-4B95-B201-037D28376898}" presName="hierChild5" presStyleCnt="0"/>
      <dgm:spPr/>
    </dgm:pt>
    <dgm:pt modelId="{443930EA-ACBD-4022-A68D-043F48CB165E}" type="pres">
      <dgm:prSet presAssocID="{CAAE71B4-C3EE-4DF6-A960-43956266B407}" presName="Name37" presStyleLbl="parChTrans1D2" presStyleIdx="1" presStyleCnt="3"/>
      <dgm:spPr>
        <a:custGeom>
          <a:avLst/>
          <a:gdLst/>
          <a:ahLst/>
          <a:cxnLst/>
          <a:rect l="0" t="0" r="0" b="0"/>
          <a:pathLst>
            <a:path>
              <a:moveTo>
                <a:pt x="45720" y="0"/>
              </a:moveTo>
              <a:lnTo>
                <a:pt x="45720" y="361595"/>
              </a:lnTo>
            </a:path>
          </a:pathLst>
        </a:custGeom>
      </dgm:spPr>
      <dgm:t>
        <a:bodyPr/>
        <a:lstStyle/>
        <a:p>
          <a:endParaRPr lang="ru-RU"/>
        </a:p>
      </dgm:t>
    </dgm:pt>
    <dgm:pt modelId="{E109E4E6-EE76-40D0-A8F4-0B7D2202DDD2}" type="pres">
      <dgm:prSet presAssocID="{D189C406-2FBD-437B-A6F9-58A18297B40F}" presName="hierRoot2" presStyleCnt="0">
        <dgm:presLayoutVars>
          <dgm:hierBranch val="init"/>
        </dgm:presLayoutVars>
      </dgm:prSet>
      <dgm:spPr/>
    </dgm:pt>
    <dgm:pt modelId="{31E52ED8-1055-4124-858C-D767D937F545}" type="pres">
      <dgm:prSet presAssocID="{D189C406-2FBD-437B-A6F9-58A18297B40F}" presName="rootComposite" presStyleCnt="0"/>
      <dgm:spPr/>
    </dgm:pt>
    <dgm:pt modelId="{0F9D675E-575F-49FF-9A5D-3F46D28ED944}" type="pres">
      <dgm:prSet presAssocID="{D189C406-2FBD-437B-A6F9-58A18297B40F}" presName="rootText" presStyleLbl="node2" presStyleIdx="1" presStyleCnt="3">
        <dgm:presLayoutVars>
          <dgm:chPref val="3"/>
        </dgm:presLayoutVars>
      </dgm:prSet>
      <dgm:spPr>
        <a:prstGeom prst="rect">
          <a:avLst/>
        </a:prstGeom>
      </dgm:spPr>
      <dgm:t>
        <a:bodyPr/>
        <a:lstStyle/>
        <a:p>
          <a:endParaRPr lang="ru-RU"/>
        </a:p>
      </dgm:t>
    </dgm:pt>
    <dgm:pt modelId="{E6B0D5FB-6FA5-4680-B8F6-E653F40ABBEA}" type="pres">
      <dgm:prSet presAssocID="{D189C406-2FBD-437B-A6F9-58A18297B40F}" presName="rootConnector" presStyleLbl="node2" presStyleIdx="1" presStyleCnt="3"/>
      <dgm:spPr/>
      <dgm:t>
        <a:bodyPr/>
        <a:lstStyle/>
        <a:p>
          <a:endParaRPr lang="ru-RU"/>
        </a:p>
      </dgm:t>
    </dgm:pt>
    <dgm:pt modelId="{29353AEC-2851-4811-A481-F107BBA6517D}" type="pres">
      <dgm:prSet presAssocID="{D189C406-2FBD-437B-A6F9-58A18297B40F}" presName="hierChild4" presStyleCnt="0"/>
      <dgm:spPr/>
    </dgm:pt>
    <dgm:pt modelId="{36770887-D292-49FE-B750-1A117C75F9FC}" type="pres">
      <dgm:prSet presAssocID="{D189C406-2FBD-437B-A6F9-58A18297B40F}" presName="hierChild5" presStyleCnt="0"/>
      <dgm:spPr/>
    </dgm:pt>
    <dgm:pt modelId="{89AF57E7-6F9C-4126-BE0B-AB440167B357}" type="pres">
      <dgm:prSet presAssocID="{4E39244F-DC6E-4D1C-AB8B-21545C100500}" presName="Name37" presStyleLbl="parChTrans1D2" presStyleIdx="2" presStyleCnt="3"/>
      <dgm:spPr>
        <a:custGeom>
          <a:avLst/>
          <a:gdLst/>
          <a:ahLst/>
          <a:cxnLst/>
          <a:rect l="0" t="0" r="0" b="0"/>
          <a:pathLst>
            <a:path>
              <a:moveTo>
                <a:pt x="0" y="0"/>
              </a:moveTo>
              <a:lnTo>
                <a:pt x="0" y="180797"/>
              </a:lnTo>
              <a:lnTo>
                <a:pt x="2083476" y="180797"/>
              </a:lnTo>
              <a:lnTo>
                <a:pt x="2083476" y="361595"/>
              </a:lnTo>
            </a:path>
          </a:pathLst>
        </a:custGeom>
      </dgm:spPr>
      <dgm:t>
        <a:bodyPr/>
        <a:lstStyle/>
        <a:p>
          <a:endParaRPr lang="ru-RU"/>
        </a:p>
      </dgm:t>
    </dgm:pt>
    <dgm:pt modelId="{6861AEE1-A0D2-4951-B7C1-1B493BE6D7F5}" type="pres">
      <dgm:prSet presAssocID="{236A28F9-B83D-44D7-847C-E5F3B1C3862D}" presName="hierRoot2" presStyleCnt="0">
        <dgm:presLayoutVars>
          <dgm:hierBranch val="init"/>
        </dgm:presLayoutVars>
      </dgm:prSet>
      <dgm:spPr/>
    </dgm:pt>
    <dgm:pt modelId="{B69D549D-D1D4-493C-AEC8-584282154973}" type="pres">
      <dgm:prSet presAssocID="{236A28F9-B83D-44D7-847C-E5F3B1C3862D}" presName="rootComposite" presStyleCnt="0"/>
      <dgm:spPr/>
    </dgm:pt>
    <dgm:pt modelId="{C48C62C3-A34D-44FA-9E68-2EE412AF7A00}" type="pres">
      <dgm:prSet presAssocID="{236A28F9-B83D-44D7-847C-E5F3B1C3862D}" presName="rootText" presStyleLbl="node2" presStyleIdx="2" presStyleCnt="3">
        <dgm:presLayoutVars>
          <dgm:chPref val="3"/>
        </dgm:presLayoutVars>
      </dgm:prSet>
      <dgm:spPr>
        <a:prstGeom prst="rect">
          <a:avLst/>
        </a:prstGeom>
      </dgm:spPr>
      <dgm:t>
        <a:bodyPr/>
        <a:lstStyle/>
        <a:p>
          <a:endParaRPr lang="ru-RU"/>
        </a:p>
      </dgm:t>
    </dgm:pt>
    <dgm:pt modelId="{7BD26A49-E716-45C4-86B6-9BD18D475659}" type="pres">
      <dgm:prSet presAssocID="{236A28F9-B83D-44D7-847C-E5F3B1C3862D}" presName="rootConnector" presStyleLbl="node2" presStyleIdx="2" presStyleCnt="3"/>
      <dgm:spPr/>
      <dgm:t>
        <a:bodyPr/>
        <a:lstStyle/>
        <a:p>
          <a:endParaRPr lang="ru-RU"/>
        </a:p>
      </dgm:t>
    </dgm:pt>
    <dgm:pt modelId="{327823DE-4094-42A8-A982-D3C996456810}" type="pres">
      <dgm:prSet presAssocID="{236A28F9-B83D-44D7-847C-E5F3B1C3862D}" presName="hierChild4" presStyleCnt="0"/>
      <dgm:spPr/>
    </dgm:pt>
    <dgm:pt modelId="{E902575A-10B0-4F1B-B2A2-5AEA01C86AFC}" type="pres">
      <dgm:prSet presAssocID="{236A28F9-B83D-44D7-847C-E5F3B1C3862D}" presName="hierChild5" presStyleCnt="0"/>
      <dgm:spPr/>
    </dgm:pt>
    <dgm:pt modelId="{29E5D709-9A2F-4E94-B197-7CAB30A7EF50}" type="pres">
      <dgm:prSet presAssocID="{0B90CC8F-CD3B-4755-A6F5-5F557E38D098}" presName="hierChild3" presStyleCnt="0"/>
      <dgm:spPr/>
    </dgm:pt>
  </dgm:ptLst>
  <dgm:cxnLst>
    <dgm:cxn modelId="{29047749-31E4-49F1-84C0-95BB3055A678}" type="presOf" srcId="{0B90CC8F-CD3B-4755-A6F5-5F557E38D098}" destId="{069B3CBC-60CC-47EA-8CD6-1E0DF95E4E6F}" srcOrd="1" destOrd="0" presId="urn:microsoft.com/office/officeart/2005/8/layout/orgChart1"/>
    <dgm:cxn modelId="{521A9E62-38C8-4F07-9A1A-41FFDFEC575E}" type="presOf" srcId="{379C489A-122A-4BE7-A4FC-BB4C44E9987A}" destId="{EAEDE989-0951-4722-8EAD-1E9B01891871}" srcOrd="0" destOrd="0" presId="urn:microsoft.com/office/officeart/2005/8/layout/orgChart1"/>
    <dgm:cxn modelId="{D5ACE1D6-1D7B-4F50-8125-D1B84B7DEC86}" type="presOf" srcId="{236A28F9-B83D-44D7-847C-E5F3B1C3862D}" destId="{C48C62C3-A34D-44FA-9E68-2EE412AF7A00}" srcOrd="0" destOrd="0" presId="urn:microsoft.com/office/officeart/2005/8/layout/orgChart1"/>
    <dgm:cxn modelId="{4A2A4A26-9E9A-488D-9BC6-9FE055407C2A}" srcId="{0B90CC8F-CD3B-4755-A6F5-5F557E38D098}" destId="{236A28F9-B83D-44D7-847C-E5F3B1C3862D}" srcOrd="2" destOrd="0" parTransId="{4E39244F-DC6E-4D1C-AB8B-21545C100500}" sibTransId="{CAEAFC2F-BD39-4354-B270-398CE70EA839}"/>
    <dgm:cxn modelId="{8012E8E2-E126-4BBD-9A89-84E270B529E4}" type="presOf" srcId="{4E39244F-DC6E-4D1C-AB8B-21545C100500}" destId="{89AF57E7-6F9C-4126-BE0B-AB440167B357}" srcOrd="0" destOrd="0" presId="urn:microsoft.com/office/officeart/2005/8/layout/orgChart1"/>
    <dgm:cxn modelId="{CD06DEAD-00BC-407B-A61D-CDF29EF180CD}" srcId="{77D35CBA-550F-4F7C-B5C3-7159693AD155}" destId="{0B90CC8F-CD3B-4755-A6F5-5F557E38D098}" srcOrd="0" destOrd="0" parTransId="{3255893E-F42F-4B23-B6F4-378E19C57F47}" sibTransId="{55B8FC61-19FD-4329-BFB2-0910C5C68AA5}"/>
    <dgm:cxn modelId="{ABCD4D42-037E-4029-9C1A-38E25C084E26}" type="presOf" srcId="{FD25C293-A757-4B95-B201-037D28376898}" destId="{80791471-0606-4821-A0A2-2CF61868654F}" srcOrd="0" destOrd="0" presId="urn:microsoft.com/office/officeart/2005/8/layout/orgChart1"/>
    <dgm:cxn modelId="{FC9F79B3-D2D5-4C47-9E0A-251273A4F383}" type="presOf" srcId="{0B90CC8F-CD3B-4755-A6F5-5F557E38D098}" destId="{6D58AAFA-5C54-453D-AF87-3CB2C0AD1529}" srcOrd="0" destOrd="0" presId="urn:microsoft.com/office/officeart/2005/8/layout/orgChart1"/>
    <dgm:cxn modelId="{8270B95B-1CF4-4DAC-8F3C-9E1B811845BF}" type="presOf" srcId="{FD25C293-A757-4B95-B201-037D28376898}" destId="{BBDCCB9C-6600-4B9F-B664-7F7478749AE8}" srcOrd="1" destOrd="0" presId="urn:microsoft.com/office/officeart/2005/8/layout/orgChart1"/>
    <dgm:cxn modelId="{B6F4F7DF-738C-48DC-B7F0-F361A3125674}" srcId="{0B90CC8F-CD3B-4755-A6F5-5F557E38D098}" destId="{FD25C293-A757-4B95-B201-037D28376898}" srcOrd="0" destOrd="0" parTransId="{379C489A-122A-4BE7-A4FC-BB4C44E9987A}" sibTransId="{6AEE2EA2-7492-4C6B-90AD-73ADD8039C35}"/>
    <dgm:cxn modelId="{EAC8DD7A-B51F-4D34-98B8-E35C12980738}" srcId="{0B90CC8F-CD3B-4755-A6F5-5F557E38D098}" destId="{D189C406-2FBD-437B-A6F9-58A18297B40F}" srcOrd="1" destOrd="0" parTransId="{CAAE71B4-C3EE-4DF6-A960-43956266B407}" sibTransId="{C7CB1CD5-48D2-40CD-B854-229F2DDA7116}"/>
    <dgm:cxn modelId="{81009F12-4D42-42CC-AA2B-37E69FDF125C}" type="presOf" srcId="{236A28F9-B83D-44D7-847C-E5F3B1C3862D}" destId="{7BD26A49-E716-45C4-86B6-9BD18D475659}" srcOrd="1" destOrd="0" presId="urn:microsoft.com/office/officeart/2005/8/layout/orgChart1"/>
    <dgm:cxn modelId="{39FF9FFC-02DE-4A2D-B0EA-EDC6593ABA27}" type="presOf" srcId="{77D35CBA-550F-4F7C-B5C3-7159693AD155}" destId="{B973E127-08B9-4DCE-A6B0-6B1696C87B43}" srcOrd="0" destOrd="0" presId="urn:microsoft.com/office/officeart/2005/8/layout/orgChart1"/>
    <dgm:cxn modelId="{E1364EAD-C5A7-4BA2-8265-00BA6D9BB788}" type="presOf" srcId="{CAAE71B4-C3EE-4DF6-A960-43956266B407}" destId="{443930EA-ACBD-4022-A68D-043F48CB165E}" srcOrd="0" destOrd="0" presId="urn:microsoft.com/office/officeart/2005/8/layout/orgChart1"/>
    <dgm:cxn modelId="{7881D74D-374A-4F78-8F6A-E2C0ACE4AC1A}" type="presOf" srcId="{D189C406-2FBD-437B-A6F9-58A18297B40F}" destId="{E6B0D5FB-6FA5-4680-B8F6-E653F40ABBEA}" srcOrd="1" destOrd="0" presId="urn:microsoft.com/office/officeart/2005/8/layout/orgChart1"/>
    <dgm:cxn modelId="{16466A8F-6948-4D92-8593-6D53EBC4803E}" type="presOf" srcId="{D189C406-2FBD-437B-A6F9-58A18297B40F}" destId="{0F9D675E-575F-49FF-9A5D-3F46D28ED944}" srcOrd="0" destOrd="0" presId="urn:microsoft.com/office/officeart/2005/8/layout/orgChart1"/>
    <dgm:cxn modelId="{D637CCEB-C1BE-465A-B212-E463CD30EC76}" type="presParOf" srcId="{B973E127-08B9-4DCE-A6B0-6B1696C87B43}" destId="{EC7307D7-8AF5-4134-9844-7B6DB0D916DC}" srcOrd="0" destOrd="0" presId="urn:microsoft.com/office/officeart/2005/8/layout/orgChart1"/>
    <dgm:cxn modelId="{FC0535DD-82B8-4496-B48A-0C2DB3246714}" type="presParOf" srcId="{EC7307D7-8AF5-4134-9844-7B6DB0D916DC}" destId="{45E88EF2-687D-4F00-B285-69805F69B082}" srcOrd="0" destOrd="0" presId="urn:microsoft.com/office/officeart/2005/8/layout/orgChart1"/>
    <dgm:cxn modelId="{D0E23527-0FD2-4C9E-ADB4-47584F882E65}" type="presParOf" srcId="{45E88EF2-687D-4F00-B285-69805F69B082}" destId="{6D58AAFA-5C54-453D-AF87-3CB2C0AD1529}" srcOrd="0" destOrd="0" presId="urn:microsoft.com/office/officeart/2005/8/layout/orgChart1"/>
    <dgm:cxn modelId="{EA0BD081-18CD-4999-B50E-2C8D7DC59433}" type="presParOf" srcId="{45E88EF2-687D-4F00-B285-69805F69B082}" destId="{069B3CBC-60CC-47EA-8CD6-1E0DF95E4E6F}" srcOrd="1" destOrd="0" presId="urn:microsoft.com/office/officeart/2005/8/layout/orgChart1"/>
    <dgm:cxn modelId="{0E96A97D-8C94-4636-A721-36BA46D536E3}" type="presParOf" srcId="{EC7307D7-8AF5-4134-9844-7B6DB0D916DC}" destId="{64602431-6D8D-4D73-A327-39A1F4AC66FB}" srcOrd="1" destOrd="0" presId="urn:microsoft.com/office/officeart/2005/8/layout/orgChart1"/>
    <dgm:cxn modelId="{3FD8FE3A-4664-463B-84F7-30801389EF1F}" type="presParOf" srcId="{64602431-6D8D-4D73-A327-39A1F4AC66FB}" destId="{EAEDE989-0951-4722-8EAD-1E9B01891871}" srcOrd="0" destOrd="0" presId="urn:microsoft.com/office/officeart/2005/8/layout/orgChart1"/>
    <dgm:cxn modelId="{F5B898A5-12EA-41F5-B647-37C05D128FA7}" type="presParOf" srcId="{64602431-6D8D-4D73-A327-39A1F4AC66FB}" destId="{9AEDFE77-2F73-41EE-9F7C-A7C86D067130}" srcOrd="1" destOrd="0" presId="urn:microsoft.com/office/officeart/2005/8/layout/orgChart1"/>
    <dgm:cxn modelId="{454C8F54-58EC-47B0-8175-59A4A2DA074F}" type="presParOf" srcId="{9AEDFE77-2F73-41EE-9F7C-A7C86D067130}" destId="{2682AE5E-506F-4AA3-9F2A-E7EB559489F5}" srcOrd="0" destOrd="0" presId="urn:microsoft.com/office/officeart/2005/8/layout/orgChart1"/>
    <dgm:cxn modelId="{B325A1AA-8CAC-44F3-8A2C-4438978277C5}" type="presParOf" srcId="{2682AE5E-506F-4AA3-9F2A-E7EB559489F5}" destId="{80791471-0606-4821-A0A2-2CF61868654F}" srcOrd="0" destOrd="0" presId="urn:microsoft.com/office/officeart/2005/8/layout/orgChart1"/>
    <dgm:cxn modelId="{8E3FE398-7639-4A64-9406-3BEF4608B3BB}" type="presParOf" srcId="{2682AE5E-506F-4AA3-9F2A-E7EB559489F5}" destId="{BBDCCB9C-6600-4B9F-B664-7F7478749AE8}" srcOrd="1" destOrd="0" presId="urn:microsoft.com/office/officeart/2005/8/layout/orgChart1"/>
    <dgm:cxn modelId="{B0C2238D-0129-4EFC-9DBF-BA8CF58B26F5}" type="presParOf" srcId="{9AEDFE77-2F73-41EE-9F7C-A7C86D067130}" destId="{B75E8F03-424C-482B-897A-8A7877CC323D}" srcOrd="1" destOrd="0" presId="urn:microsoft.com/office/officeart/2005/8/layout/orgChart1"/>
    <dgm:cxn modelId="{CB8BD803-85B9-4185-BA8A-383A7D28A754}" type="presParOf" srcId="{9AEDFE77-2F73-41EE-9F7C-A7C86D067130}" destId="{AF22102F-8B87-48F1-906B-02EDDAABA212}" srcOrd="2" destOrd="0" presId="urn:microsoft.com/office/officeart/2005/8/layout/orgChart1"/>
    <dgm:cxn modelId="{0235042B-2848-4C7C-9A71-1C5121F59DCF}" type="presParOf" srcId="{64602431-6D8D-4D73-A327-39A1F4AC66FB}" destId="{443930EA-ACBD-4022-A68D-043F48CB165E}" srcOrd="2" destOrd="0" presId="urn:microsoft.com/office/officeart/2005/8/layout/orgChart1"/>
    <dgm:cxn modelId="{4FF5A177-E985-49C6-8304-4932C2A62454}" type="presParOf" srcId="{64602431-6D8D-4D73-A327-39A1F4AC66FB}" destId="{E109E4E6-EE76-40D0-A8F4-0B7D2202DDD2}" srcOrd="3" destOrd="0" presId="urn:microsoft.com/office/officeart/2005/8/layout/orgChart1"/>
    <dgm:cxn modelId="{797C7427-A584-4C1B-9BE1-9A04CC5C2211}" type="presParOf" srcId="{E109E4E6-EE76-40D0-A8F4-0B7D2202DDD2}" destId="{31E52ED8-1055-4124-858C-D767D937F545}" srcOrd="0" destOrd="0" presId="urn:microsoft.com/office/officeart/2005/8/layout/orgChart1"/>
    <dgm:cxn modelId="{D94C8897-1C8E-4D7F-A6F2-3B2A0CFF1946}" type="presParOf" srcId="{31E52ED8-1055-4124-858C-D767D937F545}" destId="{0F9D675E-575F-49FF-9A5D-3F46D28ED944}" srcOrd="0" destOrd="0" presId="urn:microsoft.com/office/officeart/2005/8/layout/orgChart1"/>
    <dgm:cxn modelId="{6BE506B4-C6CC-49EB-9B49-0E57DDEDE4DA}" type="presParOf" srcId="{31E52ED8-1055-4124-858C-D767D937F545}" destId="{E6B0D5FB-6FA5-4680-B8F6-E653F40ABBEA}" srcOrd="1" destOrd="0" presId="urn:microsoft.com/office/officeart/2005/8/layout/orgChart1"/>
    <dgm:cxn modelId="{E98123C2-128C-4BBC-8B0B-FA36CAF2CFCF}" type="presParOf" srcId="{E109E4E6-EE76-40D0-A8F4-0B7D2202DDD2}" destId="{29353AEC-2851-4811-A481-F107BBA6517D}" srcOrd="1" destOrd="0" presId="urn:microsoft.com/office/officeart/2005/8/layout/orgChart1"/>
    <dgm:cxn modelId="{BF4DEFD2-CC4F-4A76-AD7A-F3F3340EE406}" type="presParOf" srcId="{E109E4E6-EE76-40D0-A8F4-0B7D2202DDD2}" destId="{36770887-D292-49FE-B750-1A117C75F9FC}" srcOrd="2" destOrd="0" presId="urn:microsoft.com/office/officeart/2005/8/layout/orgChart1"/>
    <dgm:cxn modelId="{A14554E3-E9DD-4C81-B840-4DB9D6F63AC2}" type="presParOf" srcId="{64602431-6D8D-4D73-A327-39A1F4AC66FB}" destId="{89AF57E7-6F9C-4126-BE0B-AB440167B357}" srcOrd="4" destOrd="0" presId="urn:microsoft.com/office/officeart/2005/8/layout/orgChart1"/>
    <dgm:cxn modelId="{3EAA2C1C-F232-4A45-91AD-3C47A9809AF7}" type="presParOf" srcId="{64602431-6D8D-4D73-A327-39A1F4AC66FB}" destId="{6861AEE1-A0D2-4951-B7C1-1B493BE6D7F5}" srcOrd="5" destOrd="0" presId="urn:microsoft.com/office/officeart/2005/8/layout/orgChart1"/>
    <dgm:cxn modelId="{C01E31AE-2168-4F6C-B64C-89A3B380FD95}" type="presParOf" srcId="{6861AEE1-A0D2-4951-B7C1-1B493BE6D7F5}" destId="{B69D549D-D1D4-493C-AEC8-584282154973}" srcOrd="0" destOrd="0" presId="urn:microsoft.com/office/officeart/2005/8/layout/orgChart1"/>
    <dgm:cxn modelId="{070F7811-946B-4CA7-A6AF-DA0ACCAE084E}" type="presParOf" srcId="{B69D549D-D1D4-493C-AEC8-584282154973}" destId="{C48C62C3-A34D-44FA-9E68-2EE412AF7A00}" srcOrd="0" destOrd="0" presId="urn:microsoft.com/office/officeart/2005/8/layout/orgChart1"/>
    <dgm:cxn modelId="{152D6BD5-272C-4DD8-ADDD-18B0A7FE3C91}" type="presParOf" srcId="{B69D549D-D1D4-493C-AEC8-584282154973}" destId="{7BD26A49-E716-45C4-86B6-9BD18D475659}" srcOrd="1" destOrd="0" presId="urn:microsoft.com/office/officeart/2005/8/layout/orgChart1"/>
    <dgm:cxn modelId="{B99E8622-B235-4BE1-91FE-4182AD91017A}" type="presParOf" srcId="{6861AEE1-A0D2-4951-B7C1-1B493BE6D7F5}" destId="{327823DE-4094-42A8-A982-D3C996456810}" srcOrd="1" destOrd="0" presId="urn:microsoft.com/office/officeart/2005/8/layout/orgChart1"/>
    <dgm:cxn modelId="{A013A132-C51A-4776-A17A-FD76EAE1A13C}" type="presParOf" srcId="{6861AEE1-A0D2-4951-B7C1-1B493BE6D7F5}" destId="{E902575A-10B0-4F1B-B2A2-5AEA01C86AFC}" srcOrd="2" destOrd="0" presId="urn:microsoft.com/office/officeart/2005/8/layout/orgChart1"/>
    <dgm:cxn modelId="{8ECBCA4C-D821-40FB-9F75-364984F78ECF}" type="presParOf" srcId="{EC7307D7-8AF5-4134-9844-7B6DB0D916DC}" destId="{29E5D709-9A2F-4E94-B197-7CAB30A7EF50}" srcOrd="2" destOrd="0" presId="urn:microsoft.com/office/officeart/2005/8/layout/orgChart1"/>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969B46F-B0C3-4A6B-8574-3F8F94AEEBFB}" type="doc">
      <dgm:prSet loTypeId="urn:microsoft.com/office/officeart/2005/8/layout/target3" loCatId="relationship" qsTypeId="urn:microsoft.com/office/officeart/2005/8/quickstyle/simple1" qsCatId="simple" csTypeId="urn:microsoft.com/office/officeart/2005/8/colors/colorful1#2" csCatId="colorful" phldr="1"/>
      <dgm:spPr/>
      <dgm:t>
        <a:bodyPr/>
        <a:lstStyle/>
        <a:p>
          <a:endParaRPr lang="ru-RU"/>
        </a:p>
      </dgm:t>
    </dgm:pt>
    <dgm:pt modelId="{25DB9720-0588-43DF-8E03-8CF62EC2AF41}">
      <dgm:prSet phldrT="[Текст]" custT="1"/>
      <dgm:spPr>
        <a:xfrm>
          <a:off x="3577113" y="0"/>
          <a:ext cx="2348071" cy="737427"/>
        </a:xfrm>
        <a:noFill/>
        <a:ln w="12700" cap="flat" cmpd="sng" algn="ctr">
          <a:noFill/>
          <a:prstDash val="solid"/>
          <a:miter lim="800000"/>
        </a:ln>
        <a:effectLst/>
        <a:sp3d/>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составление плана работы</a:t>
          </a:r>
        </a:p>
      </dgm:t>
    </dgm:pt>
    <dgm:pt modelId="{76E30DB4-07EE-4A3B-9E45-EFEF6DE8084B}" type="parTrans" cxnId="{55C76AEF-2ED9-4F66-A907-C62DA71084CD}">
      <dgm:prSet/>
      <dgm:spPr/>
      <dgm:t>
        <a:bodyPr/>
        <a:lstStyle/>
        <a:p>
          <a:endParaRPr lang="ru-RU"/>
        </a:p>
      </dgm:t>
    </dgm:pt>
    <dgm:pt modelId="{DA6C8C4A-E402-47FB-B62D-27B87BD63D91}" type="sibTrans" cxnId="{55C76AEF-2ED9-4F66-A907-C62DA71084CD}">
      <dgm:prSet/>
      <dgm:spPr/>
      <dgm:t>
        <a:bodyPr/>
        <a:lstStyle/>
        <a:p>
          <a:endParaRPr lang="ru-RU"/>
        </a:p>
      </dgm:t>
    </dgm:pt>
    <dgm:pt modelId="{D4DB536E-6D03-4E34-B8E2-ED77406C9051}">
      <dgm:prSet phldrT="[Текст]" custT="1"/>
      <dgm:spPr>
        <a:xfrm>
          <a:off x="1229042" y="737427"/>
          <a:ext cx="4696142" cy="1597753"/>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Накопление теоретического материала</a:t>
          </a:r>
        </a:p>
      </dgm:t>
    </dgm:pt>
    <dgm:pt modelId="{DCB9802A-81AA-4C3C-8D3C-8FD6FC6BE987}" type="parTrans" cxnId="{65A77D1F-64CC-43A1-A3E3-19CC8B80F35A}">
      <dgm:prSet/>
      <dgm:spPr/>
      <dgm:t>
        <a:bodyPr/>
        <a:lstStyle/>
        <a:p>
          <a:endParaRPr lang="ru-RU"/>
        </a:p>
      </dgm:t>
    </dgm:pt>
    <dgm:pt modelId="{205315B1-7A10-4B25-A281-9B6369A72251}" type="sibTrans" cxnId="{65A77D1F-64CC-43A1-A3E3-19CC8B80F35A}">
      <dgm:prSet/>
      <dgm:spPr/>
      <dgm:t>
        <a:bodyPr/>
        <a:lstStyle/>
        <a:p>
          <a:endParaRPr lang="ru-RU"/>
        </a:p>
      </dgm:t>
    </dgm:pt>
    <dgm:pt modelId="{E5AF0600-C3E2-4E84-9590-11059D3314ED}">
      <dgm:prSet phldrT="[Текст]" custT="1"/>
      <dgm:spPr>
        <a:xfrm>
          <a:off x="3577113" y="737427"/>
          <a:ext cx="2348071" cy="737424"/>
        </a:xfrm>
        <a:noFill/>
        <a:ln w="12700" cap="flat" cmpd="sng" algn="ctr">
          <a:noFill/>
          <a:prstDash val="solid"/>
          <a:miter lim="800000"/>
        </a:ln>
        <a:effectLst/>
        <a:sp3d/>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по итогам педсоветов, семинаров, мастер-классов, курсов и др.</a:t>
          </a:r>
        </a:p>
      </dgm:t>
    </dgm:pt>
    <dgm:pt modelId="{BD31E231-1B68-4D8B-B40B-F8F5F35295E0}" type="parTrans" cxnId="{2E16F626-EB03-4694-AD05-E16ABA110220}">
      <dgm:prSet/>
      <dgm:spPr/>
      <dgm:t>
        <a:bodyPr/>
        <a:lstStyle/>
        <a:p>
          <a:endParaRPr lang="ru-RU"/>
        </a:p>
      </dgm:t>
    </dgm:pt>
    <dgm:pt modelId="{C4A69CE6-C34D-404F-A275-7D8A098F8DB7}" type="sibTrans" cxnId="{2E16F626-EB03-4694-AD05-E16ABA110220}">
      <dgm:prSet/>
      <dgm:spPr/>
      <dgm:t>
        <a:bodyPr/>
        <a:lstStyle/>
        <a:p>
          <a:endParaRPr lang="ru-RU"/>
        </a:p>
      </dgm:t>
    </dgm:pt>
    <dgm:pt modelId="{815149BD-D34B-4DE2-9B2F-DF61CE28D340}">
      <dgm:prSet phldrT="[Текст]" custT="1"/>
      <dgm:spPr>
        <a:xfrm>
          <a:off x="1229042" y="1474851"/>
          <a:ext cx="4696142" cy="73742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Накопление практического материала</a:t>
          </a:r>
        </a:p>
      </dgm:t>
    </dgm:pt>
    <dgm:pt modelId="{00F7CDB7-8151-4259-9EC0-58C61F587BA6}" type="parTrans" cxnId="{3CB52F00-5601-43B1-B9AC-8F89E8BE934D}">
      <dgm:prSet/>
      <dgm:spPr/>
      <dgm:t>
        <a:bodyPr/>
        <a:lstStyle/>
        <a:p>
          <a:endParaRPr lang="ru-RU"/>
        </a:p>
      </dgm:t>
    </dgm:pt>
    <dgm:pt modelId="{E709BDBF-6B5A-467C-94C6-0EF2140EBCAA}" type="sibTrans" cxnId="{3CB52F00-5601-43B1-B9AC-8F89E8BE934D}">
      <dgm:prSet/>
      <dgm:spPr/>
      <dgm:t>
        <a:bodyPr/>
        <a:lstStyle/>
        <a:p>
          <a:endParaRPr lang="ru-RU"/>
        </a:p>
      </dgm:t>
    </dgm:pt>
    <dgm:pt modelId="{4BF955F8-AC22-4272-BC29-2A6BBFF0B6E4}">
      <dgm:prSet phldrT="[Текст]" custT="1"/>
      <dgm:spPr>
        <a:xfrm>
          <a:off x="3577113" y="1474851"/>
          <a:ext cx="2348071" cy="737424"/>
        </a:xfrm>
        <a:noFill/>
        <a:ln w="12700" cap="flat" cmpd="sng" algn="ctr">
          <a:noFill/>
          <a:prstDash val="solid"/>
          <a:miter lim="800000"/>
        </a:ln>
        <a:effectLst/>
        <a:sp3d/>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консультации, памятки, конспекты, рекомендации и др.</a:t>
          </a:r>
        </a:p>
      </dgm:t>
    </dgm:pt>
    <dgm:pt modelId="{AC1F2B65-22B6-48E6-89AC-9C40D0D246B6}" type="parTrans" cxnId="{95C23F07-C872-4B04-993C-A2E43EA42A08}">
      <dgm:prSet/>
      <dgm:spPr/>
      <dgm:t>
        <a:bodyPr/>
        <a:lstStyle/>
        <a:p>
          <a:endParaRPr lang="ru-RU"/>
        </a:p>
      </dgm:t>
    </dgm:pt>
    <dgm:pt modelId="{F60CC577-0BF6-450F-85B1-43A5C85FE2B8}" type="sibTrans" cxnId="{95C23F07-C872-4B04-993C-A2E43EA42A08}">
      <dgm:prSet/>
      <dgm:spPr/>
      <dgm:t>
        <a:bodyPr/>
        <a:lstStyle/>
        <a:p>
          <a:endParaRPr lang="ru-RU"/>
        </a:p>
      </dgm:t>
    </dgm:pt>
    <dgm:pt modelId="{BB5A9260-4E81-4FBA-89DF-BEB4620337A8}">
      <dgm:prSet phldrT="[Текст]" custT="1"/>
      <dgm:spPr>
        <a:xfrm>
          <a:off x="1229042" y="0"/>
          <a:ext cx="4696142" cy="245808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Сбор информации о контингенте работников</a:t>
          </a:r>
        </a:p>
      </dgm:t>
    </dgm:pt>
    <dgm:pt modelId="{BC6B77BC-3390-4535-8A66-B9689CCDAECB}" type="sibTrans" cxnId="{04A619FB-5EAC-4901-8E9C-0CBC1FA3DC66}">
      <dgm:prSet/>
      <dgm:spPr/>
      <dgm:t>
        <a:bodyPr/>
        <a:lstStyle/>
        <a:p>
          <a:endParaRPr lang="ru-RU"/>
        </a:p>
      </dgm:t>
    </dgm:pt>
    <dgm:pt modelId="{B936E2B9-C298-4CEB-8A42-2FF56462243C}" type="parTrans" cxnId="{04A619FB-5EAC-4901-8E9C-0CBC1FA3DC66}">
      <dgm:prSet/>
      <dgm:spPr/>
      <dgm:t>
        <a:bodyPr/>
        <a:lstStyle/>
        <a:p>
          <a:endParaRPr lang="ru-RU"/>
        </a:p>
      </dgm:t>
    </dgm:pt>
    <dgm:pt modelId="{82F3823D-2487-43C0-BCCA-9F2A18166233}">
      <dgm:prSet phldrT="[Текст]" custT="1"/>
      <dgm:spPr>
        <a:xfrm>
          <a:off x="3577113" y="0"/>
          <a:ext cx="2348071" cy="737427"/>
        </a:xfrm>
        <a:noFill/>
        <a:ln w="12700" cap="flat" cmpd="sng" algn="ctr">
          <a:noFill/>
          <a:prstDash val="solid"/>
          <a:miter lim="800000"/>
        </a:ln>
        <a:effectLst/>
        <a:sp3d/>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подготовка теоретического и практического материала</a:t>
          </a:r>
        </a:p>
      </dgm:t>
    </dgm:pt>
    <dgm:pt modelId="{38F44FA7-71A8-4D0E-9C98-4139A29AE07B}" type="parTrans" cxnId="{FD72BD2E-DB9A-4722-8909-C50BC675EB0F}">
      <dgm:prSet/>
      <dgm:spPr/>
      <dgm:t>
        <a:bodyPr/>
        <a:lstStyle/>
        <a:p>
          <a:endParaRPr lang="ru-RU"/>
        </a:p>
      </dgm:t>
    </dgm:pt>
    <dgm:pt modelId="{07F70D43-CB3F-4500-A71D-31A5E9803000}" type="sibTrans" cxnId="{FD72BD2E-DB9A-4722-8909-C50BC675EB0F}">
      <dgm:prSet/>
      <dgm:spPr/>
      <dgm:t>
        <a:bodyPr/>
        <a:lstStyle/>
        <a:p>
          <a:endParaRPr lang="ru-RU"/>
        </a:p>
      </dgm:t>
    </dgm:pt>
    <dgm:pt modelId="{AAF357E1-6026-4C01-A5C7-68E6987B5C24}">
      <dgm:prSet custT="1"/>
      <dgm:spPr>
        <a:xfrm>
          <a:off x="3577113" y="1474851"/>
          <a:ext cx="2348071" cy="737424"/>
        </a:xfrm>
        <a:noFill/>
        <a:ln w="12700" cap="flat" cmpd="sng" algn="ctr">
          <a:noFill/>
          <a:prstDash val="solid"/>
          <a:miter lim="800000"/>
        </a:ln>
        <a:effectLst/>
        <a:sp3d/>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видеоуроки, материалы курсов</a:t>
          </a:r>
        </a:p>
      </dgm:t>
    </dgm:pt>
    <dgm:pt modelId="{23A73F9D-6585-4E08-947C-89BBCB290B95}" type="parTrans" cxnId="{BE2BE55D-A12C-4532-A6DE-CD27926B079F}">
      <dgm:prSet/>
      <dgm:spPr/>
      <dgm:t>
        <a:bodyPr/>
        <a:lstStyle/>
        <a:p>
          <a:endParaRPr lang="ru-RU"/>
        </a:p>
      </dgm:t>
    </dgm:pt>
    <dgm:pt modelId="{C9013D14-33D8-4C61-BAD7-4FA4A5580DC3}" type="sibTrans" cxnId="{BE2BE55D-A12C-4532-A6DE-CD27926B079F}">
      <dgm:prSet/>
      <dgm:spPr/>
      <dgm:t>
        <a:bodyPr/>
        <a:lstStyle/>
        <a:p>
          <a:endParaRPr lang="ru-RU"/>
        </a:p>
      </dgm:t>
    </dgm:pt>
    <dgm:pt modelId="{533AD7D4-7D81-4E24-A252-CB5CCE6A7D64}" type="pres">
      <dgm:prSet presAssocID="{C969B46F-B0C3-4A6B-8574-3F8F94AEEBFB}" presName="Name0" presStyleCnt="0">
        <dgm:presLayoutVars>
          <dgm:chMax val="7"/>
          <dgm:dir/>
          <dgm:animLvl val="lvl"/>
          <dgm:resizeHandles val="exact"/>
        </dgm:presLayoutVars>
      </dgm:prSet>
      <dgm:spPr/>
      <dgm:t>
        <a:bodyPr/>
        <a:lstStyle/>
        <a:p>
          <a:endParaRPr lang="ru-RU"/>
        </a:p>
      </dgm:t>
    </dgm:pt>
    <dgm:pt modelId="{745AAA3F-C734-4D86-B47B-BAB829536E67}" type="pres">
      <dgm:prSet presAssocID="{BB5A9260-4E81-4FBA-89DF-BEB4620337A8}" presName="circle1" presStyleLbl="node1" presStyleIdx="0" presStyleCnt="3"/>
      <dgm:spPr>
        <a:xfrm>
          <a:off x="0" y="0"/>
          <a:ext cx="2458085" cy="2458085"/>
        </a:xfrm>
        <a:prstGeom prst="pie">
          <a:avLst>
            <a:gd name="adj1" fmla="val 5400000"/>
            <a:gd name="adj2" fmla="val 16200000"/>
          </a:avLst>
        </a:prstGeom>
        <a:solidFill>
          <a:schemeClr val="accent2">
            <a:lumMod val="20000"/>
            <a:lumOff val="80000"/>
          </a:scheme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BEA2182F-2554-414B-8487-5F7ABA41FC84}" type="pres">
      <dgm:prSet presAssocID="{BB5A9260-4E81-4FBA-89DF-BEB4620337A8}" presName="space" presStyleCnt="0"/>
      <dgm:spPr/>
    </dgm:pt>
    <dgm:pt modelId="{04897965-675A-4686-9342-A466C5D9E1C9}" type="pres">
      <dgm:prSet presAssocID="{BB5A9260-4E81-4FBA-89DF-BEB4620337A8}" presName="rect1" presStyleLbl="alignAcc1" presStyleIdx="0" presStyleCnt="3"/>
      <dgm:spPr>
        <a:prstGeom prst="rect">
          <a:avLst/>
        </a:prstGeom>
      </dgm:spPr>
      <dgm:t>
        <a:bodyPr/>
        <a:lstStyle/>
        <a:p>
          <a:endParaRPr lang="ru-RU"/>
        </a:p>
      </dgm:t>
    </dgm:pt>
    <dgm:pt modelId="{306FD005-910D-4C31-A55A-F41A36800507}" type="pres">
      <dgm:prSet presAssocID="{D4DB536E-6D03-4E34-B8E2-ED77406C9051}" presName="vertSpace2" presStyleLbl="node1" presStyleIdx="0" presStyleCnt="3"/>
      <dgm:spPr/>
    </dgm:pt>
    <dgm:pt modelId="{93B1A907-6FB5-4D1C-B032-D1FD26C3D8CD}" type="pres">
      <dgm:prSet presAssocID="{D4DB536E-6D03-4E34-B8E2-ED77406C9051}" presName="circle2" presStyleLbl="node1" presStyleIdx="1" presStyleCnt="3"/>
      <dgm:spPr>
        <a:xfrm>
          <a:off x="430165" y="737427"/>
          <a:ext cx="1597753" cy="1597753"/>
        </a:xfrm>
        <a:prstGeom prst="pie">
          <a:avLst>
            <a:gd name="adj1" fmla="val 5400000"/>
            <a:gd name="adj2" fmla="val 1620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B0760B2A-DDD4-410B-96C9-1F81CD90255E}" type="pres">
      <dgm:prSet presAssocID="{D4DB536E-6D03-4E34-B8E2-ED77406C9051}" presName="rect2" presStyleLbl="alignAcc1" presStyleIdx="1" presStyleCnt="3"/>
      <dgm:spPr>
        <a:prstGeom prst="rect">
          <a:avLst/>
        </a:prstGeom>
      </dgm:spPr>
      <dgm:t>
        <a:bodyPr/>
        <a:lstStyle/>
        <a:p>
          <a:endParaRPr lang="ru-RU"/>
        </a:p>
      </dgm:t>
    </dgm:pt>
    <dgm:pt modelId="{7DB0006F-B028-4604-992B-4E8B9D1F542D}" type="pres">
      <dgm:prSet presAssocID="{815149BD-D34B-4DE2-9B2F-DF61CE28D340}" presName="vertSpace3" presStyleLbl="node1" presStyleIdx="1" presStyleCnt="3"/>
      <dgm:spPr/>
    </dgm:pt>
    <dgm:pt modelId="{0EA52C65-7984-4DFF-9EE4-24AADF9F84CD}" type="pres">
      <dgm:prSet presAssocID="{815149BD-D34B-4DE2-9B2F-DF61CE28D340}" presName="circle3" presStyleLbl="node1" presStyleIdx="2" presStyleCnt="3"/>
      <dgm:spPr>
        <a:xfrm>
          <a:off x="860330" y="1474851"/>
          <a:ext cx="737424" cy="737424"/>
        </a:xfrm>
        <a:prstGeom prst="pie">
          <a:avLst>
            <a:gd name="adj1" fmla="val 5400000"/>
            <a:gd name="adj2" fmla="val 1620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30AEEC31-103A-4CBD-B155-F9E8BFBD130D}" type="pres">
      <dgm:prSet presAssocID="{815149BD-D34B-4DE2-9B2F-DF61CE28D340}" presName="rect3" presStyleLbl="alignAcc1" presStyleIdx="2" presStyleCnt="3"/>
      <dgm:spPr>
        <a:prstGeom prst="rect">
          <a:avLst/>
        </a:prstGeom>
      </dgm:spPr>
      <dgm:t>
        <a:bodyPr/>
        <a:lstStyle/>
        <a:p>
          <a:endParaRPr lang="ru-RU"/>
        </a:p>
      </dgm:t>
    </dgm:pt>
    <dgm:pt modelId="{7B1D636B-B027-40E6-9CBF-A96AC35DD43A}" type="pres">
      <dgm:prSet presAssocID="{BB5A9260-4E81-4FBA-89DF-BEB4620337A8}" presName="rect1ParTx" presStyleLbl="alignAcc1" presStyleIdx="2" presStyleCnt="3">
        <dgm:presLayoutVars>
          <dgm:chMax val="1"/>
          <dgm:bulletEnabled val="1"/>
        </dgm:presLayoutVars>
      </dgm:prSet>
      <dgm:spPr/>
      <dgm:t>
        <a:bodyPr/>
        <a:lstStyle/>
        <a:p>
          <a:endParaRPr lang="ru-RU"/>
        </a:p>
      </dgm:t>
    </dgm:pt>
    <dgm:pt modelId="{E43049F6-A9D3-4CC7-9CF3-1C69DB56EE23}" type="pres">
      <dgm:prSet presAssocID="{BB5A9260-4E81-4FBA-89DF-BEB4620337A8}" presName="rect1ChTx" presStyleLbl="alignAcc1" presStyleIdx="2" presStyleCnt="3">
        <dgm:presLayoutVars>
          <dgm:bulletEnabled val="1"/>
        </dgm:presLayoutVars>
      </dgm:prSet>
      <dgm:spPr>
        <a:prstGeom prst="rect">
          <a:avLst/>
        </a:prstGeom>
      </dgm:spPr>
      <dgm:t>
        <a:bodyPr/>
        <a:lstStyle/>
        <a:p>
          <a:endParaRPr lang="ru-RU"/>
        </a:p>
      </dgm:t>
    </dgm:pt>
    <dgm:pt modelId="{103D884E-C41C-4693-AC38-7DBBC297D06B}" type="pres">
      <dgm:prSet presAssocID="{D4DB536E-6D03-4E34-B8E2-ED77406C9051}" presName="rect2ParTx" presStyleLbl="alignAcc1" presStyleIdx="2" presStyleCnt="3">
        <dgm:presLayoutVars>
          <dgm:chMax val="1"/>
          <dgm:bulletEnabled val="1"/>
        </dgm:presLayoutVars>
      </dgm:prSet>
      <dgm:spPr/>
      <dgm:t>
        <a:bodyPr/>
        <a:lstStyle/>
        <a:p>
          <a:endParaRPr lang="ru-RU"/>
        </a:p>
      </dgm:t>
    </dgm:pt>
    <dgm:pt modelId="{CEC8D9D9-C096-4354-9CCB-CCB1AF486446}" type="pres">
      <dgm:prSet presAssocID="{D4DB536E-6D03-4E34-B8E2-ED77406C9051}" presName="rect2ChTx" presStyleLbl="alignAcc1" presStyleIdx="2" presStyleCnt="3">
        <dgm:presLayoutVars>
          <dgm:bulletEnabled val="1"/>
        </dgm:presLayoutVars>
      </dgm:prSet>
      <dgm:spPr>
        <a:prstGeom prst="rect">
          <a:avLst/>
        </a:prstGeom>
      </dgm:spPr>
      <dgm:t>
        <a:bodyPr/>
        <a:lstStyle/>
        <a:p>
          <a:endParaRPr lang="ru-RU"/>
        </a:p>
      </dgm:t>
    </dgm:pt>
    <dgm:pt modelId="{224BFA21-1461-4ECF-8260-32F08FE4C4BD}" type="pres">
      <dgm:prSet presAssocID="{815149BD-D34B-4DE2-9B2F-DF61CE28D340}" presName="rect3ParTx" presStyleLbl="alignAcc1" presStyleIdx="2" presStyleCnt="3">
        <dgm:presLayoutVars>
          <dgm:chMax val="1"/>
          <dgm:bulletEnabled val="1"/>
        </dgm:presLayoutVars>
      </dgm:prSet>
      <dgm:spPr/>
      <dgm:t>
        <a:bodyPr/>
        <a:lstStyle/>
        <a:p>
          <a:endParaRPr lang="ru-RU"/>
        </a:p>
      </dgm:t>
    </dgm:pt>
    <dgm:pt modelId="{A4C5CA5D-756E-4336-8A52-CA1AD08C133B}" type="pres">
      <dgm:prSet presAssocID="{815149BD-D34B-4DE2-9B2F-DF61CE28D340}" presName="rect3ChTx" presStyleLbl="alignAcc1" presStyleIdx="2" presStyleCnt="3">
        <dgm:presLayoutVars>
          <dgm:bulletEnabled val="1"/>
        </dgm:presLayoutVars>
      </dgm:prSet>
      <dgm:spPr>
        <a:prstGeom prst="rect">
          <a:avLst/>
        </a:prstGeom>
      </dgm:spPr>
      <dgm:t>
        <a:bodyPr/>
        <a:lstStyle/>
        <a:p>
          <a:endParaRPr lang="ru-RU"/>
        </a:p>
      </dgm:t>
    </dgm:pt>
  </dgm:ptLst>
  <dgm:cxnLst>
    <dgm:cxn modelId="{FD72BD2E-DB9A-4722-8909-C50BC675EB0F}" srcId="{BB5A9260-4E81-4FBA-89DF-BEB4620337A8}" destId="{82F3823D-2487-43C0-BCCA-9F2A18166233}" srcOrd="1" destOrd="0" parTransId="{38F44FA7-71A8-4D0E-9C98-4139A29AE07B}" sibTransId="{07F70D43-CB3F-4500-A71D-31A5E9803000}"/>
    <dgm:cxn modelId="{837BE0AE-FDD5-4EDD-8A4F-B584E9A8E28B}" type="presOf" srcId="{4BF955F8-AC22-4272-BC29-2A6BBFF0B6E4}" destId="{A4C5CA5D-756E-4336-8A52-CA1AD08C133B}" srcOrd="0" destOrd="0" presId="urn:microsoft.com/office/officeart/2005/8/layout/target3"/>
    <dgm:cxn modelId="{9B645528-9C6C-43A6-8DBF-1E859F2D3BE5}" type="presOf" srcId="{D4DB536E-6D03-4E34-B8E2-ED77406C9051}" destId="{103D884E-C41C-4693-AC38-7DBBC297D06B}" srcOrd="1" destOrd="0" presId="urn:microsoft.com/office/officeart/2005/8/layout/target3"/>
    <dgm:cxn modelId="{BE2BE55D-A12C-4532-A6DE-CD27926B079F}" srcId="{815149BD-D34B-4DE2-9B2F-DF61CE28D340}" destId="{AAF357E1-6026-4C01-A5C7-68E6987B5C24}" srcOrd="1" destOrd="0" parTransId="{23A73F9D-6585-4E08-947C-89BBCB290B95}" sibTransId="{C9013D14-33D8-4C61-BAD7-4FA4A5580DC3}"/>
    <dgm:cxn modelId="{E41A9446-8431-4B3A-9F19-8757BABC9FDB}" type="presOf" srcId="{AAF357E1-6026-4C01-A5C7-68E6987B5C24}" destId="{A4C5CA5D-756E-4336-8A52-CA1AD08C133B}" srcOrd="0" destOrd="1" presId="urn:microsoft.com/office/officeart/2005/8/layout/target3"/>
    <dgm:cxn modelId="{B5568776-F99F-481F-BA38-1F3FBB296AFE}" type="presOf" srcId="{BB5A9260-4E81-4FBA-89DF-BEB4620337A8}" destId="{04897965-675A-4686-9342-A466C5D9E1C9}" srcOrd="0" destOrd="0" presId="urn:microsoft.com/office/officeart/2005/8/layout/target3"/>
    <dgm:cxn modelId="{58AA9710-70E5-47D9-8FA4-985FD428945D}" type="presOf" srcId="{E5AF0600-C3E2-4E84-9590-11059D3314ED}" destId="{CEC8D9D9-C096-4354-9CCB-CCB1AF486446}" srcOrd="0" destOrd="0" presId="urn:microsoft.com/office/officeart/2005/8/layout/target3"/>
    <dgm:cxn modelId="{55C76AEF-2ED9-4F66-A907-C62DA71084CD}" srcId="{BB5A9260-4E81-4FBA-89DF-BEB4620337A8}" destId="{25DB9720-0588-43DF-8E03-8CF62EC2AF41}" srcOrd="0" destOrd="0" parTransId="{76E30DB4-07EE-4A3B-9E45-EFEF6DE8084B}" sibTransId="{DA6C8C4A-E402-47FB-B62D-27B87BD63D91}"/>
    <dgm:cxn modelId="{DBE2B93E-9641-4F8B-A2F7-10E4FD8D5EFA}" type="presOf" srcId="{82F3823D-2487-43C0-BCCA-9F2A18166233}" destId="{E43049F6-A9D3-4CC7-9CF3-1C69DB56EE23}" srcOrd="0" destOrd="1" presId="urn:microsoft.com/office/officeart/2005/8/layout/target3"/>
    <dgm:cxn modelId="{3CB52F00-5601-43B1-B9AC-8F89E8BE934D}" srcId="{C969B46F-B0C3-4A6B-8574-3F8F94AEEBFB}" destId="{815149BD-D34B-4DE2-9B2F-DF61CE28D340}" srcOrd="2" destOrd="0" parTransId="{00F7CDB7-8151-4259-9EC0-58C61F587BA6}" sibTransId="{E709BDBF-6B5A-467C-94C6-0EF2140EBCAA}"/>
    <dgm:cxn modelId="{3C020B3A-C632-406C-BA82-12BC993CF2BC}" type="presOf" srcId="{25DB9720-0588-43DF-8E03-8CF62EC2AF41}" destId="{E43049F6-A9D3-4CC7-9CF3-1C69DB56EE23}" srcOrd="0" destOrd="0" presId="urn:microsoft.com/office/officeart/2005/8/layout/target3"/>
    <dgm:cxn modelId="{1E510299-B843-4D7D-A2CB-890CDF435B87}" type="presOf" srcId="{BB5A9260-4E81-4FBA-89DF-BEB4620337A8}" destId="{7B1D636B-B027-40E6-9CBF-A96AC35DD43A}" srcOrd="1" destOrd="0" presId="urn:microsoft.com/office/officeart/2005/8/layout/target3"/>
    <dgm:cxn modelId="{67266299-F129-4396-ABC1-3B1BBF87B4CC}" type="presOf" srcId="{815149BD-D34B-4DE2-9B2F-DF61CE28D340}" destId="{30AEEC31-103A-4CBD-B155-F9E8BFBD130D}" srcOrd="0" destOrd="0" presId="urn:microsoft.com/office/officeart/2005/8/layout/target3"/>
    <dgm:cxn modelId="{2E16F626-EB03-4694-AD05-E16ABA110220}" srcId="{D4DB536E-6D03-4E34-B8E2-ED77406C9051}" destId="{E5AF0600-C3E2-4E84-9590-11059D3314ED}" srcOrd="0" destOrd="0" parTransId="{BD31E231-1B68-4D8B-B40B-F8F5F35295E0}" sibTransId="{C4A69CE6-C34D-404F-A275-7D8A098F8DB7}"/>
    <dgm:cxn modelId="{29BC856D-4F7D-4A99-8086-EFCF9DD4C952}" type="presOf" srcId="{D4DB536E-6D03-4E34-B8E2-ED77406C9051}" destId="{B0760B2A-DDD4-410B-96C9-1F81CD90255E}" srcOrd="0" destOrd="0" presId="urn:microsoft.com/office/officeart/2005/8/layout/target3"/>
    <dgm:cxn modelId="{04A619FB-5EAC-4901-8E9C-0CBC1FA3DC66}" srcId="{C969B46F-B0C3-4A6B-8574-3F8F94AEEBFB}" destId="{BB5A9260-4E81-4FBA-89DF-BEB4620337A8}" srcOrd="0" destOrd="0" parTransId="{B936E2B9-C298-4CEB-8A42-2FF56462243C}" sibTransId="{BC6B77BC-3390-4535-8A66-B9689CCDAECB}"/>
    <dgm:cxn modelId="{95C23F07-C872-4B04-993C-A2E43EA42A08}" srcId="{815149BD-D34B-4DE2-9B2F-DF61CE28D340}" destId="{4BF955F8-AC22-4272-BC29-2A6BBFF0B6E4}" srcOrd="0" destOrd="0" parTransId="{AC1F2B65-22B6-48E6-89AC-9C40D0D246B6}" sibTransId="{F60CC577-0BF6-450F-85B1-43A5C85FE2B8}"/>
    <dgm:cxn modelId="{4DB760CF-37F9-420D-914F-6008A271DE80}" type="presOf" srcId="{815149BD-D34B-4DE2-9B2F-DF61CE28D340}" destId="{224BFA21-1461-4ECF-8260-32F08FE4C4BD}" srcOrd="1" destOrd="0" presId="urn:microsoft.com/office/officeart/2005/8/layout/target3"/>
    <dgm:cxn modelId="{AE031140-2261-430B-9EA6-1FD9EE59165E}" type="presOf" srcId="{C969B46F-B0C3-4A6B-8574-3F8F94AEEBFB}" destId="{533AD7D4-7D81-4E24-A252-CB5CCE6A7D64}" srcOrd="0" destOrd="0" presId="urn:microsoft.com/office/officeart/2005/8/layout/target3"/>
    <dgm:cxn modelId="{65A77D1F-64CC-43A1-A3E3-19CC8B80F35A}" srcId="{C969B46F-B0C3-4A6B-8574-3F8F94AEEBFB}" destId="{D4DB536E-6D03-4E34-B8E2-ED77406C9051}" srcOrd="1" destOrd="0" parTransId="{DCB9802A-81AA-4C3C-8D3C-8FD6FC6BE987}" sibTransId="{205315B1-7A10-4B25-A281-9B6369A72251}"/>
    <dgm:cxn modelId="{A34DB69F-52E6-4367-B6E4-A1197CBC42D6}" type="presParOf" srcId="{533AD7D4-7D81-4E24-A252-CB5CCE6A7D64}" destId="{745AAA3F-C734-4D86-B47B-BAB829536E67}" srcOrd="0" destOrd="0" presId="urn:microsoft.com/office/officeart/2005/8/layout/target3"/>
    <dgm:cxn modelId="{25CA70E2-E36A-4C21-A0E7-CB2984C44ACE}" type="presParOf" srcId="{533AD7D4-7D81-4E24-A252-CB5CCE6A7D64}" destId="{BEA2182F-2554-414B-8487-5F7ABA41FC84}" srcOrd="1" destOrd="0" presId="urn:microsoft.com/office/officeart/2005/8/layout/target3"/>
    <dgm:cxn modelId="{09897FBF-0B81-4A62-AEBF-2134489F1D71}" type="presParOf" srcId="{533AD7D4-7D81-4E24-A252-CB5CCE6A7D64}" destId="{04897965-675A-4686-9342-A466C5D9E1C9}" srcOrd="2" destOrd="0" presId="urn:microsoft.com/office/officeart/2005/8/layout/target3"/>
    <dgm:cxn modelId="{97FB5F3B-D748-4999-8FBD-3CF25B038AC7}" type="presParOf" srcId="{533AD7D4-7D81-4E24-A252-CB5CCE6A7D64}" destId="{306FD005-910D-4C31-A55A-F41A36800507}" srcOrd="3" destOrd="0" presId="urn:microsoft.com/office/officeart/2005/8/layout/target3"/>
    <dgm:cxn modelId="{F813CB66-91BE-4E20-B9C4-A08CAC247DF2}" type="presParOf" srcId="{533AD7D4-7D81-4E24-A252-CB5CCE6A7D64}" destId="{93B1A907-6FB5-4D1C-B032-D1FD26C3D8CD}" srcOrd="4" destOrd="0" presId="urn:microsoft.com/office/officeart/2005/8/layout/target3"/>
    <dgm:cxn modelId="{BBDA39D2-CB33-4FD5-86AD-C4DF3F7E05C3}" type="presParOf" srcId="{533AD7D4-7D81-4E24-A252-CB5CCE6A7D64}" destId="{B0760B2A-DDD4-410B-96C9-1F81CD90255E}" srcOrd="5" destOrd="0" presId="urn:microsoft.com/office/officeart/2005/8/layout/target3"/>
    <dgm:cxn modelId="{EE1F02CF-EDBB-4216-87CA-3DB836668CF5}" type="presParOf" srcId="{533AD7D4-7D81-4E24-A252-CB5CCE6A7D64}" destId="{7DB0006F-B028-4604-992B-4E8B9D1F542D}" srcOrd="6" destOrd="0" presId="urn:microsoft.com/office/officeart/2005/8/layout/target3"/>
    <dgm:cxn modelId="{E6CF0B17-EA73-43D9-8912-B03B0382AFE1}" type="presParOf" srcId="{533AD7D4-7D81-4E24-A252-CB5CCE6A7D64}" destId="{0EA52C65-7984-4DFF-9EE4-24AADF9F84CD}" srcOrd="7" destOrd="0" presId="urn:microsoft.com/office/officeart/2005/8/layout/target3"/>
    <dgm:cxn modelId="{77A91D0D-75D6-4892-9B73-5A71906F8618}" type="presParOf" srcId="{533AD7D4-7D81-4E24-A252-CB5CCE6A7D64}" destId="{30AEEC31-103A-4CBD-B155-F9E8BFBD130D}" srcOrd="8" destOrd="0" presId="urn:microsoft.com/office/officeart/2005/8/layout/target3"/>
    <dgm:cxn modelId="{2EC29C3F-2530-4E7C-9418-50DFC850B14B}" type="presParOf" srcId="{533AD7D4-7D81-4E24-A252-CB5CCE6A7D64}" destId="{7B1D636B-B027-40E6-9CBF-A96AC35DD43A}" srcOrd="9" destOrd="0" presId="urn:microsoft.com/office/officeart/2005/8/layout/target3"/>
    <dgm:cxn modelId="{5E61796C-A348-4983-81EE-C4EF54632F6E}" type="presParOf" srcId="{533AD7D4-7D81-4E24-A252-CB5CCE6A7D64}" destId="{E43049F6-A9D3-4CC7-9CF3-1C69DB56EE23}" srcOrd="10" destOrd="0" presId="urn:microsoft.com/office/officeart/2005/8/layout/target3"/>
    <dgm:cxn modelId="{4F77C6C3-B35F-4DF8-A727-13535353C454}" type="presParOf" srcId="{533AD7D4-7D81-4E24-A252-CB5CCE6A7D64}" destId="{103D884E-C41C-4693-AC38-7DBBC297D06B}" srcOrd="11" destOrd="0" presId="urn:microsoft.com/office/officeart/2005/8/layout/target3"/>
    <dgm:cxn modelId="{42690130-AB5B-4ADF-87D8-8213EAECBD77}" type="presParOf" srcId="{533AD7D4-7D81-4E24-A252-CB5CCE6A7D64}" destId="{CEC8D9D9-C096-4354-9CCB-CCB1AF486446}" srcOrd="12" destOrd="0" presId="urn:microsoft.com/office/officeart/2005/8/layout/target3"/>
    <dgm:cxn modelId="{CC30CA33-5E45-45CC-AA42-603786319960}" type="presParOf" srcId="{533AD7D4-7D81-4E24-A252-CB5CCE6A7D64}" destId="{224BFA21-1461-4ECF-8260-32F08FE4C4BD}" srcOrd="13" destOrd="0" presId="urn:microsoft.com/office/officeart/2005/8/layout/target3"/>
    <dgm:cxn modelId="{68A7CCA7-361F-41EE-A606-67F8B7970CE3}" type="presParOf" srcId="{533AD7D4-7D81-4E24-A252-CB5CCE6A7D64}" destId="{A4C5CA5D-756E-4336-8A52-CA1AD08C133B}" srcOrd="14" destOrd="0" presId="urn:microsoft.com/office/officeart/2005/8/layout/target3"/>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11249AE-BAE8-4643-B4DE-E1A32C5ABC7A}" type="doc">
      <dgm:prSet loTypeId="urn:microsoft.com/office/officeart/2005/8/layout/process4" loCatId="list" qsTypeId="urn:microsoft.com/office/officeart/2005/8/quickstyle/simple3" qsCatId="simple" csTypeId="urn:microsoft.com/office/officeart/2005/8/colors/colorful2" csCatId="colorful" phldr="1"/>
      <dgm:spPr/>
      <dgm:t>
        <a:bodyPr/>
        <a:lstStyle/>
        <a:p>
          <a:endParaRPr lang="ru-RU"/>
        </a:p>
      </dgm:t>
    </dgm:pt>
    <dgm:pt modelId="{37817887-9B2F-4DC2-B706-9F71FE74F694}">
      <dgm:prSet phldrT="[Текст]" custT="1"/>
      <dgm:spPr/>
      <dgm:t>
        <a:bodyPr/>
        <a:lstStyle/>
        <a:p>
          <a:r>
            <a:rPr lang="ru-RU" sz="1100">
              <a:latin typeface="Times New Roman" panose="02020603050405020304" pitchFamily="18" charset="0"/>
              <a:cs typeface="Times New Roman" panose="02020603050405020304" pitchFamily="18" charset="0"/>
            </a:rPr>
            <a:t>1. </a:t>
          </a:r>
          <a:r>
            <a:rPr lang="ru-RU" sz="1400" b="1">
              <a:latin typeface="Times New Roman" panose="02020603050405020304" pitchFamily="18" charset="0"/>
              <a:cs typeface="Times New Roman" panose="02020603050405020304" pitchFamily="18" charset="0"/>
            </a:rPr>
            <a:t>ДИАГНОСТИЧЕСКИЙ ЭТАП (май-август 2019 года)</a:t>
          </a:r>
          <a:endParaRPr lang="ru-RU" sz="1100" b="1">
            <a:latin typeface="Times New Roman" panose="02020603050405020304" pitchFamily="18" charset="0"/>
            <a:cs typeface="Times New Roman" panose="02020603050405020304" pitchFamily="18" charset="0"/>
          </a:endParaRPr>
        </a:p>
      </dgm:t>
    </dgm:pt>
    <dgm:pt modelId="{96019A66-85D8-43E2-9DC0-E89362F01256}" type="parTrans" cxnId="{71046A83-5DCD-45D4-8AAD-35FFDC54E450}">
      <dgm:prSet/>
      <dgm:spPr/>
      <dgm:t>
        <a:bodyPr/>
        <a:lstStyle/>
        <a:p>
          <a:endParaRPr lang="ru-RU"/>
        </a:p>
      </dgm:t>
    </dgm:pt>
    <dgm:pt modelId="{CC2E3105-00DF-4A2D-AFEE-B5F246823415}" type="sibTrans" cxnId="{71046A83-5DCD-45D4-8AAD-35FFDC54E450}">
      <dgm:prSet/>
      <dgm:spPr/>
      <dgm:t>
        <a:bodyPr/>
        <a:lstStyle/>
        <a:p>
          <a:endParaRPr lang="ru-RU"/>
        </a:p>
      </dgm:t>
    </dgm:pt>
    <dgm:pt modelId="{97062C5B-E6CD-4D86-93FE-C5EC9FC84DE6}">
      <dgm:prSet phldrT="[Текст]" custT="1"/>
      <dgm:spPr/>
      <dgm:t>
        <a:bodyPr/>
        <a:lstStyle/>
        <a:p>
          <a:r>
            <a:rPr lang="ru-RU" sz="1100" b="1">
              <a:latin typeface="Times New Roman" panose="02020603050405020304" pitchFamily="18" charset="0"/>
              <a:cs typeface="Times New Roman" panose="02020603050405020304" pitchFamily="18" charset="0"/>
            </a:rPr>
            <a:t>Анализ кадрового потенциала </a:t>
          </a:r>
          <a:r>
            <a:rPr lang="ru-RU" sz="1100">
              <a:latin typeface="Times New Roman" panose="02020603050405020304" pitchFamily="18" charset="0"/>
              <a:cs typeface="Times New Roman" panose="02020603050405020304" pitchFamily="18" charset="0"/>
            </a:rPr>
            <a:t>(педагогоческое образование, теоритическая подготвка, наличие опыта практической работы, выявление положительных и отрицательных черт характера)</a:t>
          </a:r>
        </a:p>
      </dgm:t>
    </dgm:pt>
    <dgm:pt modelId="{1194EC88-DB90-4C7D-9F3A-E57EA2CC4C95}" type="parTrans" cxnId="{3A98EE67-1F13-4E0C-88F6-74DF40DC8E00}">
      <dgm:prSet/>
      <dgm:spPr/>
      <dgm:t>
        <a:bodyPr/>
        <a:lstStyle/>
        <a:p>
          <a:endParaRPr lang="ru-RU"/>
        </a:p>
      </dgm:t>
    </dgm:pt>
    <dgm:pt modelId="{E30DADF2-9D35-4B9C-B40E-2D49F2EDD0A2}" type="sibTrans" cxnId="{3A98EE67-1F13-4E0C-88F6-74DF40DC8E00}">
      <dgm:prSet/>
      <dgm:spPr/>
      <dgm:t>
        <a:bodyPr/>
        <a:lstStyle/>
        <a:p>
          <a:endParaRPr lang="ru-RU"/>
        </a:p>
      </dgm:t>
    </dgm:pt>
    <dgm:pt modelId="{CEE4D49F-AE77-41EC-A631-59588E67E481}">
      <dgm:prSet phldrT="[Текст]" custT="1"/>
      <dgm:spPr/>
      <dgm:t>
        <a:bodyPr/>
        <a:lstStyle/>
        <a:p>
          <a:r>
            <a:rPr lang="ru-RU" sz="1400" b="1">
              <a:latin typeface="Times New Roman" panose="02020603050405020304" pitchFamily="18" charset="0"/>
              <a:cs typeface="Times New Roman" panose="02020603050405020304" pitchFamily="18" charset="0"/>
            </a:rPr>
            <a:t>2. ПРАКТИЧЕСКИЙ ЭТАП (сентябрь 2019 года - май 2024года)</a:t>
          </a:r>
        </a:p>
      </dgm:t>
    </dgm:pt>
    <dgm:pt modelId="{234629A0-CD80-493B-B81A-4BC2DEB8B5CC}" type="parTrans" cxnId="{4183A60A-D820-42DA-A08F-80F28FA52B2D}">
      <dgm:prSet/>
      <dgm:spPr/>
      <dgm:t>
        <a:bodyPr/>
        <a:lstStyle/>
        <a:p>
          <a:endParaRPr lang="ru-RU"/>
        </a:p>
      </dgm:t>
    </dgm:pt>
    <dgm:pt modelId="{64C349E7-EEE0-42B9-BEED-3F0E7C04FC94}" type="sibTrans" cxnId="{4183A60A-D820-42DA-A08F-80F28FA52B2D}">
      <dgm:prSet/>
      <dgm:spPr/>
      <dgm:t>
        <a:bodyPr/>
        <a:lstStyle/>
        <a:p>
          <a:endParaRPr lang="ru-RU"/>
        </a:p>
      </dgm:t>
    </dgm:pt>
    <dgm:pt modelId="{D1A69E62-D4E2-4D79-8A8B-299B65AB9281}">
      <dgm:prSet phldrT="[Текст]" custT="1"/>
      <dgm:spPr/>
      <dgm:t>
        <a:bodyPr/>
        <a:lstStyle/>
        <a:p>
          <a:r>
            <a:rPr lang="ru-RU" sz="1100" b="1">
              <a:latin typeface="Times New Roman" panose="02020603050405020304" pitchFamily="18" charset="0"/>
              <a:cs typeface="Times New Roman" panose="02020603050405020304" pitchFamily="18" charset="0"/>
            </a:rPr>
            <a:t>Организация работы по всем направлениям Программы </a:t>
          </a:r>
          <a:r>
            <a:rPr lang="ru-RU" sz="1100">
              <a:latin typeface="Times New Roman" panose="02020603050405020304" pitchFamily="18" charset="0"/>
              <a:cs typeface="Times New Roman" panose="02020603050405020304" pitchFamily="18" charset="0"/>
            </a:rPr>
            <a:t>(распространение опыта, совместные мероприятия, творческие группы, организация работы курсов, наставничество)</a:t>
          </a:r>
        </a:p>
      </dgm:t>
    </dgm:pt>
    <dgm:pt modelId="{594EFF47-08CD-4410-A9E6-E11E1F30C226}" type="parTrans" cxnId="{3F4E8941-F338-452E-9284-E03CD94803B0}">
      <dgm:prSet/>
      <dgm:spPr/>
      <dgm:t>
        <a:bodyPr/>
        <a:lstStyle/>
        <a:p>
          <a:endParaRPr lang="ru-RU"/>
        </a:p>
      </dgm:t>
    </dgm:pt>
    <dgm:pt modelId="{0124A15D-3154-4943-AE86-1176D9F71A52}" type="sibTrans" cxnId="{3F4E8941-F338-452E-9284-E03CD94803B0}">
      <dgm:prSet/>
      <dgm:spPr/>
      <dgm:t>
        <a:bodyPr/>
        <a:lstStyle/>
        <a:p>
          <a:endParaRPr lang="ru-RU"/>
        </a:p>
      </dgm:t>
    </dgm:pt>
    <dgm:pt modelId="{2D6AF68C-A870-49E1-BC3D-A10653FE04E7}">
      <dgm:prSet phldrT="[Текст]" custT="1"/>
      <dgm:spPr/>
      <dgm:t>
        <a:bodyPr/>
        <a:lstStyle/>
        <a:p>
          <a:r>
            <a:rPr lang="ru-RU" sz="1200" b="1">
              <a:latin typeface="Times New Roman" panose="02020603050405020304" pitchFamily="18" charset="0"/>
              <a:cs typeface="Times New Roman" panose="02020603050405020304" pitchFamily="18" charset="0"/>
            </a:rPr>
            <a:t>3. АНАЛИТИЧЕСКИЙ ЭТАП (</a:t>
          </a:r>
          <a:r>
            <a:rPr lang="ru-RU" sz="1400" b="1">
              <a:latin typeface="Times New Roman" panose="02020603050405020304" pitchFamily="18" charset="0"/>
              <a:cs typeface="Times New Roman" panose="02020603050405020304" pitchFamily="18" charset="0"/>
            </a:rPr>
            <a:t>май-август 2019 года</a:t>
          </a:r>
          <a:r>
            <a:rPr lang="ru-RU" sz="1200" b="1">
              <a:latin typeface="Times New Roman" panose="02020603050405020304" pitchFamily="18" charset="0"/>
              <a:cs typeface="Times New Roman" panose="02020603050405020304" pitchFamily="18" charset="0"/>
            </a:rPr>
            <a:t>)</a:t>
          </a:r>
        </a:p>
      </dgm:t>
    </dgm:pt>
    <dgm:pt modelId="{FD1FCED3-B750-4A20-804D-DBD018478587}" type="parTrans" cxnId="{640F6C47-DAC6-49BC-A031-1293F072E5DA}">
      <dgm:prSet/>
      <dgm:spPr/>
      <dgm:t>
        <a:bodyPr/>
        <a:lstStyle/>
        <a:p>
          <a:endParaRPr lang="ru-RU"/>
        </a:p>
      </dgm:t>
    </dgm:pt>
    <dgm:pt modelId="{E5327DE9-4950-4D45-A87B-EB21BDF67EDE}" type="sibTrans" cxnId="{640F6C47-DAC6-49BC-A031-1293F072E5DA}">
      <dgm:prSet/>
      <dgm:spPr/>
      <dgm:t>
        <a:bodyPr/>
        <a:lstStyle/>
        <a:p>
          <a:endParaRPr lang="ru-RU"/>
        </a:p>
      </dgm:t>
    </dgm:pt>
    <dgm:pt modelId="{8E998D99-B5B1-4004-A53B-CE38A89DC6FE}">
      <dgm:prSet phldrT="[Текст]" custT="1"/>
      <dgm:spPr/>
      <dgm:t>
        <a:bodyPr/>
        <a:lstStyle/>
        <a:p>
          <a:r>
            <a:rPr lang="ru-RU" sz="1100" b="1">
              <a:latin typeface="Times New Roman" panose="02020603050405020304" pitchFamily="18" charset="0"/>
              <a:cs typeface="Times New Roman" panose="02020603050405020304" pitchFamily="18" charset="0"/>
            </a:rPr>
            <a:t>Анализ результатов реализации Программы: достижения и проблемы </a:t>
          </a:r>
          <a:r>
            <a:rPr lang="ru-RU" sz="1100">
              <a:latin typeface="Times New Roman" panose="02020603050405020304" pitchFamily="18" charset="0"/>
              <a:cs typeface="Times New Roman" panose="02020603050405020304" pitchFamily="18" charset="0"/>
            </a:rPr>
            <a:t>(динамика профессионального роста, самоанализ своей деятельности, перспективы дальнейшей работы)</a:t>
          </a:r>
        </a:p>
      </dgm:t>
    </dgm:pt>
    <dgm:pt modelId="{56E2EFC2-93D1-4659-9945-EE45FA3AF8D0}" type="parTrans" cxnId="{BF288204-2A5B-4380-A942-1C6F12F5D72E}">
      <dgm:prSet/>
      <dgm:spPr/>
      <dgm:t>
        <a:bodyPr/>
        <a:lstStyle/>
        <a:p>
          <a:endParaRPr lang="ru-RU"/>
        </a:p>
      </dgm:t>
    </dgm:pt>
    <dgm:pt modelId="{91DBA3D8-6AAA-4F57-9CB0-399D37A55191}" type="sibTrans" cxnId="{BF288204-2A5B-4380-A942-1C6F12F5D72E}">
      <dgm:prSet/>
      <dgm:spPr/>
      <dgm:t>
        <a:bodyPr/>
        <a:lstStyle/>
        <a:p>
          <a:endParaRPr lang="ru-RU"/>
        </a:p>
      </dgm:t>
    </dgm:pt>
    <dgm:pt modelId="{E60CCA27-3B83-4305-87AE-C3E4C755C421}" type="pres">
      <dgm:prSet presAssocID="{711249AE-BAE8-4643-B4DE-E1A32C5ABC7A}" presName="Name0" presStyleCnt="0">
        <dgm:presLayoutVars>
          <dgm:dir/>
          <dgm:animLvl val="lvl"/>
          <dgm:resizeHandles val="exact"/>
        </dgm:presLayoutVars>
      </dgm:prSet>
      <dgm:spPr/>
      <dgm:t>
        <a:bodyPr/>
        <a:lstStyle/>
        <a:p>
          <a:endParaRPr lang="ru-RU"/>
        </a:p>
      </dgm:t>
    </dgm:pt>
    <dgm:pt modelId="{A781F015-E082-4D5B-8CE8-BD03207212AB}" type="pres">
      <dgm:prSet presAssocID="{2D6AF68C-A870-49E1-BC3D-A10653FE04E7}" presName="boxAndChildren" presStyleCnt="0"/>
      <dgm:spPr/>
      <dgm:t>
        <a:bodyPr/>
        <a:lstStyle/>
        <a:p>
          <a:endParaRPr lang="ru-RU"/>
        </a:p>
      </dgm:t>
    </dgm:pt>
    <dgm:pt modelId="{B9AC60B9-236D-4731-BC3B-AE08F9076A2D}" type="pres">
      <dgm:prSet presAssocID="{2D6AF68C-A870-49E1-BC3D-A10653FE04E7}" presName="parentTextBox" presStyleLbl="node1" presStyleIdx="0" presStyleCnt="3"/>
      <dgm:spPr/>
      <dgm:t>
        <a:bodyPr/>
        <a:lstStyle/>
        <a:p>
          <a:endParaRPr lang="ru-RU"/>
        </a:p>
      </dgm:t>
    </dgm:pt>
    <dgm:pt modelId="{B9586AA3-D1A2-4A17-8B6B-7DB68BDECAC3}" type="pres">
      <dgm:prSet presAssocID="{2D6AF68C-A870-49E1-BC3D-A10653FE04E7}" presName="entireBox" presStyleLbl="node1" presStyleIdx="0" presStyleCnt="3"/>
      <dgm:spPr/>
      <dgm:t>
        <a:bodyPr/>
        <a:lstStyle/>
        <a:p>
          <a:endParaRPr lang="ru-RU"/>
        </a:p>
      </dgm:t>
    </dgm:pt>
    <dgm:pt modelId="{9DDAF56C-3362-4FAF-903D-60A5F3538804}" type="pres">
      <dgm:prSet presAssocID="{2D6AF68C-A870-49E1-BC3D-A10653FE04E7}" presName="descendantBox" presStyleCnt="0"/>
      <dgm:spPr/>
      <dgm:t>
        <a:bodyPr/>
        <a:lstStyle/>
        <a:p>
          <a:endParaRPr lang="ru-RU"/>
        </a:p>
      </dgm:t>
    </dgm:pt>
    <dgm:pt modelId="{C375D237-FE99-4B62-8BFB-A6CEDDD7102C}" type="pres">
      <dgm:prSet presAssocID="{8E998D99-B5B1-4004-A53B-CE38A89DC6FE}" presName="childTextBox" presStyleLbl="fgAccFollowNode1" presStyleIdx="0" presStyleCnt="3">
        <dgm:presLayoutVars>
          <dgm:bulletEnabled val="1"/>
        </dgm:presLayoutVars>
      </dgm:prSet>
      <dgm:spPr/>
      <dgm:t>
        <a:bodyPr/>
        <a:lstStyle/>
        <a:p>
          <a:endParaRPr lang="ru-RU"/>
        </a:p>
      </dgm:t>
    </dgm:pt>
    <dgm:pt modelId="{27273571-A6E1-406C-801B-BAA2C67D9EE3}" type="pres">
      <dgm:prSet presAssocID="{64C349E7-EEE0-42B9-BEED-3F0E7C04FC94}" presName="sp" presStyleCnt="0"/>
      <dgm:spPr/>
      <dgm:t>
        <a:bodyPr/>
        <a:lstStyle/>
        <a:p>
          <a:endParaRPr lang="ru-RU"/>
        </a:p>
      </dgm:t>
    </dgm:pt>
    <dgm:pt modelId="{D9FF85B4-851B-41B2-8629-AD5DF67C04FD}" type="pres">
      <dgm:prSet presAssocID="{CEE4D49F-AE77-41EC-A631-59588E67E481}" presName="arrowAndChildren" presStyleCnt="0"/>
      <dgm:spPr/>
      <dgm:t>
        <a:bodyPr/>
        <a:lstStyle/>
        <a:p>
          <a:endParaRPr lang="ru-RU"/>
        </a:p>
      </dgm:t>
    </dgm:pt>
    <dgm:pt modelId="{9EA891DE-CCD4-4351-935B-DB38E59C2352}" type="pres">
      <dgm:prSet presAssocID="{CEE4D49F-AE77-41EC-A631-59588E67E481}" presName="parentTextArrow" presStyleLbl="node1" presStyleIdx="0" presStyleCnt="3"/>
      <dgm:spPr/>
      <dgm:t>
        <a:bodyPr/>
        <a:lstStyle/>
        <a:p>
          <a:endParaRPr lang="ru-RU"/>
        </a:p>
      </dgm:t>
    </dgm:pt>
    <dgm:pt modelId="{CD3BE8A5-0A7D-40E8-9ECA-C0873ECF1598}" type="pres">
      <dgm:prSet presAssocID="{CEE4D49F-AE77-41EC-A631-59588E67E481}" presName="arrow" presStyleLbl="node1" presStyleIdx="1" presStyleCnt="3" custScaleY="73298"/>
      <dgm:spPr/>
      <dgm:t>
        <a:bodyPr/>
        <a:lstStyle/>
        <a:p>
          <a:endParaRPr lang="ru-RU"/>
        </a:p>
      </dgm:t>
    </dgm:pt>
    <dgm:pt modelId="{4BB54D70-A9EA-442B-B50A-1D67E61139FE}" type="pres">
      <dgm:prSet presAssocID="{CEE4D49F-AE77-41EC-A631-59588E67E481}" presName="descendantArrow" presStyleCnt="0"/>
      <dgm:spPr/>
      <dgm:t>
        <a:bodyPr/>
        <a:lstStyle/>
        <a:p>
          <a:endParaRPr lang="ru-RU"/>
        </a:p>
      </dgm:t>
    </dgm:pt>
    <dgm:pt modelId="{E3BA1AEB-CDB1-404B-9EE9-F666038025C4}" type="pres">
      <dgm:prSet presAssocID="{D1A69E62-D4E2-4D79-8A8B-299B65AB9281}" presName="childTextArrow" presStyleLbl="fgAccFollowNode1" presStyleIdx="1" presStyleCnt="3">
        <dgm:presLayoutVars>
          <dgm:bulletEnabled val="1"/>
        </dgm:presLayoutVars>
      </dgm:prSet>
      <dgm:spPr/>
      <dgm:t>
        <a:bodyPr/>
        <a:lstStyle/>
        <a:p>
          <a:endParaRPr lang="ru-RU"/>
        </a:p>
      </dgm:t>
    </dgm:pt>
    <dgm:pt modelId="{AEB03E2E-3A48-4BDC-8A9A-C78F2329DE62}" type="pres">
      <dgm:prSet presAssocID="{CC2E3105-00DF-4A2D-AFEE-B5F246823415}" presName="sp" presStyleCnt="0"/>
      <dgm:spPr/>
      <dgm:t>
        <a:bodyPr/>
        <a:lstStyle/>
        <a:p>
          <a:endParaRPr lang="ru-RU"/>
        </a:p>
      </dgm:t>
    </dgm:pt>
    <dgm:pt modelId="{935AFABF-8946-48F5-8414-148DF06583A1}" type="pres">
      <dgm:prSet presAssocID="{37817887-9B2F-4DC2-B706-9F71FE74F694}" presName="arrowAndChildren" presStyleCnt="0"/>
      <dgm:spPr/>
      <dgm:t>
        <a:bodyPr/>
        <a:lstStyle/>
        <a:p>
          <a:endParaRPr lang="ru-RU"/>
        </a:p>
      </dgm:t>
    </dgm:pt>
    <dgm:pt modelId="{6F6FBC59-4C92-4E9A-98EA-EA78FD79780B}" type="pres">
      <dgm:prSet presAssocID="{37817887-9B2F-4DC2-B706-9F71FE74F694}" presName="parentTextArrow" presStyleLbl="node1" presStyleIdx="1" presStyleCnt="3"/>
      <dgm:spPr/>
      <dgm:t>
        <a:bodyPr/>
        <a:lstStyle/>
        <a:p>
          <a:endParaRPr lang="ru-RU"/>
        </a:p>
      </dgm:t>
    </dgm:pt>
    <dgm:pt modelId="{20BD06B7-046A-4B0B-A14F-FB3E9F6510A5}" type="pres">
      <dgm:prSet presAssocID="{37817887-9B2F-4DC2-B706-9F71FE74F694}" presName="arrow" presStyleLbl="node1" presStyleIdx="2" presStyleCnt="3" custScaleY="58558" custLinFactNeighborX="401" custLinFactNeighborY="-1646"/>
      <dgm:spPr/>
      <dgm:t>
        <a:bodyPr/>
        <a:lstStyle/>
        <a:p>
          <a:endParaRPr lang="ru-RU"/>
        </a:p>
      </dgm:t>
    </dgm:pt>
    <dgm:pt modelId="{2CB1605A-B26F-4EF3-99F4-96FB4D3CF24E}" type="pres">
      <dgm:prSet presAssocID="{37817887-9B2F-4DC2-B706-9F71FE74F694}" presName="descendantArrow" presStyleCnt="0"/>
      <dgm:spPr/>
      <dgm:t>
        <a:bodyPr/>
        <a:lstStyle/>
        <a:p>
          <a:endParaRPr lang="ru-RU"/>
        </a:p>
      </dgm:t>
    </dgm:pt>
    <dgm:pt modelId="{CF55069D-8945-42CD-9A1D-1B7E3459BA3F}" type="pres">
      <dgm:prSet presAssocID="{97062C5B-E6CD-4D86-93FE-C5EC9FC84DE6}" presName="childTextArrow" presStyleLbl="fgAccFollowNode1" presStyleIdx="2" presStyleCnt="3" custScaleY="72725">
        <dgm:presLayoutVars>
          <dgm:bulletEnabled val="1"/>
        </dgm:presLayoutVars>
      </dgm:prSet>
      <dgm:spPr/>
      <dgm:t>
        <a:bodyPr/>
        <a:lstStyle/>
        <a:p>
          <a:endParaRPr lang="ru-RU"/>
        </a:p>
      </dgm:t>
    </dgm:pt>
  </dgm:ptLst>
  <dgm:cxnLst>
    <dgm:cxn modelId="{BAB6D9E5-5749-4558-87EE-5D44FE00699A}" type="presOf" srcId="{CEE4D49F-AE77-41EC-A631-59588E67E481}" destId="{CD3BE8A5-0A7D-40E8-9ECA-C0873ECF1598}" srcOrd="1" destOrd="0" presId="urn:microsoft.com/office/officeart/2005/8/layout/process4"/>
    <dgm:cxn modelId="{A77B73C7-C76B-4979-B228-6C0995E2C50C}" type="presOf" srcId="{D1A69E62-D4E2-4D79-8A8B-299B65AB9281}" destId="{E3BA1AEB-CDB1-404B-9EE9-F666038025C4}" srcOrd="0" destOrd="0" presId="urn:microsoft.com/office/officeart/2005/8/layout/process4"/>
    <dgm:cxn modelId="{4387D2E0-7210-419C-8D41-A4051E376621}" type="presOf" srcId="{37817887-9B2F-4DC2-B706-9F71FE74F694}" destId="{6F6FBC59-4C92-4E9A-98EA-EA78FD79780B}" srcOrd="0" destOrd="0" presId="urn:microsoft.com/office/officeart/2005/8/layout/process4"/>
    <dgm:cxn modelId="{4BA348A6-3BA3-4E4A-8570-EBE0104F15BB}" type="presOf" srcId="{2D6AF68C-A870-49E1-BC3D-A10653FE04E7}" destId="{B9AC60B9-236D-4731-BC3B-AE08F9076A2D}" srcOrd="0" destOrd="0" presId="urn:microsoft.com/office/officeart/2005/8/layout/process4"/>
    <dgm:cxn modelId="{52A4DADE-0755-4E24-884C-91A6692AB86D}" type="presOf" srcId="{37817887-9B2F-4DC2-B706-9F71FE74F694}" destId="{20BD06B7-046A-4B0B-A14F-FB3E9F6510A5}" srcOrd="1" destOrd="0" presId="urn:microsoft.com/office/officeart/2005/8/layout/process4"/>
    <dgm:cxn modelId="{4183A60A-D820-42DA-A08F-80F28FA52B2D}" srcId="{711249AE-BAE8-4643-B4DE-E1A32C5ABC7A}" destId="{CEE4D49F-AE77-41EC-A631-59588E67E481}" srcOrd="1" destOrd="0" parTransId="{234629A0-CD80-493B-B81A-4BC2DEB8B5CC}" sibTransId="{64C349E7-EEE0-42B9-BEED-3F0E7C04FC94}"/>
    <dgm:cxn modelId="{B221CFD5-97FA-41E4-BC09-B05BC1E470A6}" type="presOf" srcId="{CEE4D49F-AE77-41EC-A631-59588E67E481}" destId="{9EA891DE-CCD4-4351-935B-DB38E59C2352}" srcOrd="0" destOrd="0" presId="urn:microsoft.com/office/officeart/2005/8/layout/process4"/>
    <dgm:cxn modelId="{640F6C47-DAC6-49BC-A031-1293F072E5DA}" srcId="{711249AE-BAE8-4643-B4DE-E1A32C5ABC7A}" destId="{2D6AF68C-A870-49E1-BC3D-A10653FE04E7}" srcOrd="2" destOrd="0" parTransId="{FD1FCED3-B750-4A20-804D-DBD018478587}" sibTransId="{E5327DE9-4950-4D45-A87B-EB21BDF67EDE}"/>
    <dgm:cxn modelId="{40B8A63C-D6B4-40F3-B0B3-43CA070B5E33}" type="presOf" srcId="{8E998D99-B5B1-4004-A53B-CE38A89DC6FE}" destId="{C375D237-FE99-4B62-8BFB-A6CEDDD7102C}" srcOrd="0" destOrd="0" presId="urn:microsoft.com/office/officeart/2005/8/layout/process4"/>
    <dgm:cxn modelId="{FDDDBA41-B81F-414C-95F8-E50ABC681E1B}" type="presOf" srcId="{711249AE-BAE8-4643-B4DE-E1A32C5ABC7A}" destId="{E60CCA27-3B83-4305-87AE-C3E4C755C421}" srcOrd="0" destOrd="0" presId="urn:microsoft.com/office/officeart/2005/8/layout/process4"/>
    <dgm:cxn modelId="{3F4E8941-F338-452E-9284-E03CD94803B0}" srcId="{CEE4D49F-AE77-41EC-A631-59588E67E481}" destId="{D1A69E62-D4E2-4D79-8A8B-299B65AB9281}" srcOrd="0" destOrd="0" parTransId="{594EFF47-08CD-4410-A9E6-E11E1F30C226}" sibTransId="{0124A15D-3154-4943-AE86-1176D9F71A52}"/>
    <dgm:cxn modelId="{ECA127E4-18B9-473C-98A2-9BD62B03C3AE}" type="presOf" srcId="{2D6AF68C-A870-49E1-BC3D-A10653FE04E7}" destId="{B9586AA3-D1A2-4A17-8B6B-7DB68BDECAC3}" srcOrd="1" destOrd="0" presId="urn:microsoft.com/office/officeart/2005/8/layout/process4"/>
    <dgm:cxn modelId="{BF288204-2A5B-4380-A942-1C6F12F5D72E}" srcId="{2D6AF68C-A870-49E1-BC3D-A10653FE04E7}" destId="{8E998D99-B5B1-4004-A53B-CE38A89DC6FE}" srcOrd="0" destOrd="0" parTransId="{56E2EFC2-93D1-4659-9945-EE45FA3AF8D0}" sibTransId="{91DBA3D8-6AAA-4F57-9CB0-399D37A55191}"/>
    <dgm:cxn modelId="{71046A83-5DCD-45D4-8AAD-35FFDC54E450}" srcId="{711249AE-BAE8-4643-B4DE-E1A32C5ABC7A}" destId="{37817887-9B2F-4DC2-B706-9F71FE74F694}" srcOrd="0" destOrd="0" parTransId="{96019A66-85D8-43E2-9DC0-E89362F01256}" sibTransId="{CC2E3105-00DF-4A2D-AFEE-B5F246823415}"/>
    <dgm:cxn modelId="{511F0283-0C2A-49B4-B8C2-5838355E1335}" type="presOf" srcId="{97062C5B-E6CD-4D86-93FE-C5EC9FC84DE6}" destId="{CF55069D-8945-42CD-9A1D-1B7E3459BA3F}" srcOrd="0" destOrd="0" presId="urn:microsoft.com/office/officeart/2005/8/layout/process4"/>
    <dgm:cxn modelId="{3A98EE67-1F13-4E0C-88F6-74DF40DC8E00}" srcId="{37817887-9B2F-4DC2-B706-9F71FE74F694}" destId="{97062C5B-E6CD-4D86-93FE-C5EC9FC84DE6}" srcOrd="0" destOrd="0" parTransId="{1194EC88-DB90-4C7D-9F3A-E57EA2CC4C95}" sibTransId="{E30DADF2-9D35-4B9C-B40E-2D49F2EDD0A2}"/>
    <dgm:cxn modelId="{7F181977-97DF-4B71-836D-DEFCD1093F3B}" type="presParOf" srcId="{E60CCA27-3B83-4305-87AE-C3E4C755C421}" destId="{A781F015-E082-4D5B-8CE8-BD03207212AB}" srcOrd="0" destOrd="0" presId="urn:microsoft.com/office/officeart/2005/8/layout/process4"/>
    <dgm:cxn modelId="{A160E7D4-A084-4238-A7E7-BD2DDAE30DA7}" type="presParOf" srcId="{A781F015-E082-4D5B-8CE8-BD03207212AB}" destId="{B9AC60B9-236D-4731-BC3B-AE08F9076A2D}" srcOrd="0" destOrd="0" presId="urn:microsoft.com/office/officeart/2005/8/layout/process4"/>
    <dgm:cxn modelId="{633EBE4A-58CC-4FB1-9441-818AF2282547}" type="presParOf" srcId="{A781F015-E082-4D5B-8CE8-BD03207212AB}" destId="{B9586AA3-D1A2-4A17-8B6B-7DB68BDECAC3}" srcOrd="1" destOrd="0" presId="urn:microsoft.com/office/officeart/2005/8/layout/process4"/>
    <dgm:cxn modelId="{F324A2C0-FDD5-4FAA-9942-FF5023C8E57C}" type="presParOf" srcId="{A781F015-E082-4D5B-8CE8-BD03207212AB}" destId="{9DDAF56C-3362-4FAF-903D-60A5F3538804}" srcOrd="2" destOrd="0" presId="urn:microsoft.com/office/officeart/2005/8/layout/process4"/>
    <dgm:cxn modelId="{B112421E-44A3-4FED-ACBB-34B5C11D099A}" type="presParOf" srcId="{9DDAF56C-3362-4FAF-903D-60A5F3538804}" destId="{C375D237-FE99-4B62-8BFB-A6CEDDD7102C}" srcOrd="0" destOrd="0" presId="urn:microsoft.com/office/officeart/2005/8/layout/process4"/>
    <dgm:cxn modelId="{DD70CD53-7C47-498E-8471-FB36AADE5424}" type="presParOf" srcId="{E60CCA27-3B83-4305-87AE-C3E4C755C421}" destId="{27273571-A6E1-406C-801B-BAA2C67D9EE3}" srcOrd="1" destOrd="0" presId="urn:microsoft.com/office/officeart/2005/8/layout/process4"/>
    <dgm:cxn modelId="{FF7EA33D-5CA6-44E5-A6AD-3A987CFCA7AB}" type="presParOf" srcId="{E60CCA27-3B83-4305-87AE-C3E4C755C421}" destId="{D9FF85B4-851B-41B2-8629-AD5DF67C04FD}" srcOrd="2" destOrd="0" presId="urn:microsoft.com/office/officeart/2005/8/layout/process4"/>
    <dgm:cxn modelId="{E024CE07-DEBC-41D0-8A65-C3E2D0D88491}" type="presParOf" srcId="{D9FF85B4-851B-41B2-8629-AD5DF67C04FD}" destId="{9EA891DE-CCD4-4351-935B-DB38E59C2352}" srcOrd="0" destOrd="0" presId="urn:microsoft.com/office/officeart/2005/8/layout/process4"/>
    <dgm:cxn modelId="{F3004189-EC02-4402-B348-17688534CFD8}" type="presParOf" srcId="{D9FF85B4-851B-41B2-8629-AD5DF67C04FD}" destId="{CD3BE8A5-0A7D-40E8-9ECA-C0873ECF1598}" srcOrd="1" destOrd="0" presId="urn:microsoft.com/office/officeart/2005/8/layout/process4"/>
    <dgm:cxn modelId="{6D534E1B-8A13-45AC-B211-70548981C98F}" type="presParOf" srcId="{D9FF85B4-851B-41B2-8629-AD5DF67C04FD}" destId="{4BB54D70-A9EA-442B-B50A-1D67E61139FE}" srcOrd="2" destOrd="0" presId="urn:microsoft.com/office/officeart/2005/8/layout/process4"/>
    <dgm:cxn modelId="{9F258944-DB08-4579-8C38-41A2786AE274}" type="presParOf" srcId="{4BB54D70-A9EA-442B-B50A-1D67E61139FE}" destId="{E3BA1AEB-CDB1-404B-9EE9-F666038025C4}" srcOrd="0" destOrd="0" presId="urn:microsoft.com/office/officeart/2005/8/layout/process4"/>
    <dgm:cxn modelId="{2CA187BC-FF29-4B1D-887D-443BDC21AC8B}" type="presParOf" srcId="{E60CCA27-3B83-4305-87AE-C3E4C755C421}" destId="{AEB03E2E-3A48-4BDC-8A9A-C78F2329DE62}" srcOrd="3" destOrd="0" presId="urn:microsoft.com/office/officeart/2005/8/layout/process4"/>
    <dgm:cxn modelId="{8469D614-C889-4608-BB3A-BF399F9F0646}" type="presParOf" srcId="{E60CCA27-3B83-4305-87AE-C3E4C755C421}" destId="{935AFABF-8946-48F5-8414-148DF06583A1}" srcOrd="4" destOrd="0" presId="urn:microsoft.com/office/officeart/2005/8/layout/process4"/>
    <dgm:cxn modelId="{1B7534F0-91FA-4011-9B6B-17112BD8D7B0}" type="presParOf" srcId="{935AFABF-8946-48F5-8414-148DF06583A1}" destId="{6F6FBC59-4C92-4E9A-98EA-EA78FD79780B}" srcOrd="0" destOrd="0" presId="urn:microsoft.com/office/officeart/2005/8/layout/process4"/>
    <dgm:cxn modelId="{6DF11DCE-18F7-4A7F-838F-2F23FE404D13}" type="presParOf" srcId="{935AFABF-8946-48F5-8414-148DF06583A1}" destId="{20BD06B7-046A-4B0B-A14F-FB3E9F6510A5}" srcOrd="1" destOrd="0" presId="urn:microsoft.com/office/officeart/2005/8/layout/process4"/>
    <dgm:cxn modelId="{093B51A5-3994-4981-B0C5-8DF3AFBAC0EA}" type="presParOf" srcId="{935AFABF-8946-48F5-8414-148DF06583A1}" destId="{2CB1605A-B26F-4EF3-99F4-96FB4D3CF24E}" srcOrd="2" destOrd="0" presId="urn:microsoft.com/office/officeart/2005/8/layout/process4"/>
    <dgm:cxn modelId="{0D438622-825D-4EB6-A2E2-B972493D02AD}" type="presParOf" srcId="{2CB1605A-B26F-4EF3-99F4-96FB4D3CF24E}" destId="{CF55069D-8945-42CD-9A1D-1B7E3459BA3F}" srcOrd="0" destOrd="0" presId="urn:microsoft.com/office/officeart/2005/8/layout/process4"/>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C0D31C2-3732-482E-A95D-7C09ED99C844}"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ru-RU"/>
        </a:p>
      </dgm:t>
    </dgm:pt>
    <dgm:pt modelId="{09396053-A49A-44C7-A8B8-CB6D87D1768D}">
      <dgm:prSet phldrT="[Текст]" custT="1"/>
      <dgm:spPr/>
      <dgm:t>
        <a:bodyPr/>
        <a:lstStyle/>
        <a:p>
          <a:r>
            <a:rPr lang="ru-RU" sz="1400" b="1">
              <a:latin typeface="Times New Roman" panose="02020603050405020304" pitchFamily="18" charset="0"/>
              <a:cs typeface="Times New Roman" panose="02020603050405020304" pitchFamily="18" charset="0"/>
            </a:rPr>
            <a:t>Формы и методы опроса</a:t>
          </a:r>
        </a:p>
      </dgm:t>
    </dgm:pt>
    <dgm:pt modelId="{0073CF79-5CCB-4A39-BAB4-330BC6E1521B}" type="parTrans" cxnId="{FF5AB5D1-23D0-4195-B2B4-E18F64B65D9E}">
      <dgm:prSet/>
      <dgm:spPr/>
      <dgm:t>
        <a:bodyPr/>
        <a:lstStyle/>
        <a:p>
          <a:endParaRPr lang="ru-RU"/>
        </a:p>
      </dgm:t>
    </dgm:pt>
    <dgm:pt modelId="{650FCF7B-7084-4AA8-A6DD-14435DD19476}" type="sibTrans" cxnId="{FF5AB5D1-23D0-4195-B2B4-E18F64B65D9E}">
      <dgm:prSet/>
      <dgm:spPr/>
      <dgm:t>
        <a:bodyPr/>
        <a:lstStyle/>
        <a:p>
          <a:endParaRPr lang="ru-RU"/>
        </a:p>
      </dgm:t>
    </dgm:pt>
    <dgm:pt modelId="{748A4B1F-B247-4EBA-BD32-BD6CD25809CD}">
      <dgm:prSet phldrT="[Текст]" custT="1"/>
      <dgm:spPr/>
      <dgm:t>
        <a:bodyPr/>
        <a:lstStyle/>
        <a:p>
          <a:r>
            <a:rPr lang="ru-RU" sz="1400">
              <a:latin typeface="Times New Roman" panose="02020603050405020304" pitchFamily="18" charset="0"/>
              <a:cs typeface="Times New Roman" panose="02020603050405020304" pitchFamily="18" charset="0"/>
            </a:rPr>
            <a:t>Анкетирование, тест-опросы</a:t>
          </a:r>
        </a:p>
      </dgm:t>
    </dgm:pt>
    <dgm:pt modelId="{A1032BB4-C7A4-4FEF-B76E-70BE74109DF5}" type="parTrans" cxnId="{214497DC-B536-4695-9BA5-24F9520F2DEC}">
      <dgm:prSet/>
      <dgm:spPr/>
      <dgm:t>
        <a:bodyPr/>
        <a:lstStyle/>
        <a:p>
          <a:endParaRPr lang="ru-RU"/>
        </a:p>
      </dgm:t>
    </dgm:pt>
    <dgm:pt modelId="{4EE396B2-9A81-4EC0-8DA0-5FE5805D3168}" type="sibTrans" cxnId="{214497DC-B536-4695-9BA5-24F9520F2DEC}">
      <dgm:prSet/>
      <dgm:spPr/>
      <dgm:t>
        <a:bodyPr/>
        <a:lstStyle/>
        <a:p>
          <a:endParaRPr lang="ru-RU"/>
        </a:p>
      </dgm:t>
    </dgm:pt>
    <dgm:pt modelId="{CC779405-DC16-4A04-BEE4-8B1F8E997430}">
      <dgm:prSet phldrT="[Текст]" custT="1"/>
      <dgm:spPr/>
      <dgm:t>
        <a:bodyPr/>
        <a:lstStyle/>
        <a:p>
          <a:r>
            <a:rPr lang="ru-RU" sz="1400">
              <a:latin typeface="Times New Roman" panose="02020603050405020304" pitchFamily="18" charset="0"/>
              <a:cs typeface="Times New Roman" panose="02020603050405020304" pitchFamily="18" charset="0"/>
            </a:rPr>
            <a:t>Интервью</a:t>
          </a:r>
        </a:p>
      </dgm:t>
    </dgm:pt>
    <dgm:pt modelId="{D2571B0E-BBC0-4A26-B115-9D7C81BD153C}" type="parTrans" cxnId="{92F8AAB5-E345-4730-974C-18C8CBCB895A}">
      <dgm:prSet/>
      <dgm:spPr/>
      <dgm:t>
        <a:bodyPr/>
        <a:lstStyle/>
        <a:p>
          <a:endParaRPr lang="ru-RU"/>
        </a:p>
      </dgm:t>
    </dgm:pt>
    <dgm:pt modelId="{C89B0CA8-A146-4195-882F-08D1C870DB3A}" type="sibTrans" cxnId="{92F8AAB5-E345-4730-974C-18C8CBCB895A}">
      <dgm:prSet/>
      <dgm:spPr/>
      <dgm:t>
        <a:bodyPr/>
        <a:lstStyle/>
        <a:p>
          <a:endParaRPr lang="ru-RU"/>
        </a:p>
      </dgm:t>
    </dgm:pt>
    <dgm:pt modelId="{36F32D80-3DEC-45B0-9A0C-3260CDA24104}">
      <dgm:prSet phldrT="[Текст]" custT="1"/>
      <dgm:spPr/>
      <dgm:t>
        <a:bodyPr/>
        <a:lstStyle/>
        <a:p>
          <a:r>
            <a:rPr lang="ru-RU" sz="1400">
              <a:latin typeface="Times New Roman" panose="02020603050405020304" pitchFamily="18" charset="0"/>
              <a:cs typeface="Times New Roman" panose="02020603050405020304" pitchFamily="18" charset="0"/>
            </a:rPr>
            <a:t>Наблюдения</a:t>
          </a:r>
        </a:p>
      </dgm:t>
    </dgm:pt>
    <dgm:pt modelId="{D8C30808-3774-43B0-B739-3A8622F26FF9}" type="parTrans" cxnId="{864FDD49-FBBE-49EE-B242-D55EB0C8F176}">
      <dgm:prSet/>
      <dgm:spPr/>
      <dgm:t>
        <a:bodyPr/>
        <a:lstStyle/>
        <a:p>
          <a:endParaRPr lang="ru-RU"/>
        </a:p>
      </dgm:t>
    </dgm:pt>
    <dgm:pt modelId="{0E62BCAC-4B1E-4DAC-80C8-4CE47859A514}" type="sibTrans" cxnId="{864FDD49-FBBE-49EE-B242-D55EB0C8F176}">
      <dgm:prSet/>
      <dgm:spPr/>
      <dgm:t>
        <a:bodyPr/>
        <a:lstStyle/>
        <a:p>
          <a:endParaRPr lang="ru-RU"/>
        </a:p>
      </dgm:t>
    </dgm:pt>
    <dgm:pt modelId="{2ED86287-73AB-4FCE-93DD-6481B0525127}">
      <dgm:prSet phldrT="[Текст]" custT="1"/>
      <dgm:spPr/>
      <dgm:t>
        <a:bodyPr/>
        <a:lstStyle/>
        <a:p>
          <a:r>
            <a:rPr lang="ru-RU" sz="1400">
              <a:latin typeface="Times New Roman" panose="02020603050405020304" pitchFamily="18" charset="0"/>
              <a:cs typeface="Times New Roman" panose="02020603050405020304" pitchFamily="18" charset="0"/>
            </a:rPr>
            <a:t>Собеседования, тренинги</a:t>
          </a:r>
        </a:p>
      </dgm:t>
    </dgm:pt>
    <dgm:pt modelId="{8208EB7B-6AE1-4F01-A6BD-9E40D7A74383}" type="parTrans" cxnId="{B6FA0463-CD9F-4876-BDCD-C39FD29D7213}">
      <dgm:prSet/>
      <dgm:spPr/>
      <dgm:t>
        <a:bodyPr/>
        <a:lstStyle/>
        <a:p>
          <a:endParaRPr lang="ru-RU"/>
        </a:p>
      </dgm:t>
    </dgm:pt>
    <dgm:pt modelId="{8BC9143F-6B11-4D88-AE89-D6B737890F8B}" type="sibTrans" cxnId="{B6FA0463-CD9F-4876-BDCD-C39FD29D7213}">
      <dgm:prSet/>
      <dgm:spPr/>
      <dgm:t>
        <a:bodyPr/>
        <a:lstStyle/>
        <a:p>
          <a:endParaRPr lang="ru-RU"/>
        </a:p>
      </dgm:t>
    </dgm:pt>
    <dgm:pt modelId="{DDC7B69E-A172-4DC7-966B-7EB64EEB7E66}" type="pres">
      <dgm:prSet presAssocID="{0C0D31C2-3732-482E-A95D-7C09ED99C844}" presName="diagram" presStyleCnt="0">
        <dgm:presLayoutVars>
          <dgm:chMax val="1"/>
          <dgm:dir/>
          <dgm:animLvl val="ctr"/>
          <dgm:resizeHandles val="exact"/>
        </dgm:presLayoutVars>
      </dgm:prSet>
      <dgm:spPr/>
      <dgm:t>
        <a:bodyPr/>
        <a:lstStyle/>
        <a:p>
          <a:endParaRPr lang="ru-RU"/>
        </a:p>
      </dgm:t>
    </dgm:pt>
    <dgm:pt modelId="{3C47308A-EFF0-48FE-B71A-5576B3F6A975}" type="pres">
      <dgm:prSet presAssocID="{0C0D31C2-3732-482E-A95D-7C09ED99C844}" presName="matrix" presStyleCnt="0"/>
      <dgm:spPr/>
    </dgm:pt>
    <dgm:pt modelId="{E1BB159F-0199-4A86-B4E8-FD8C4885C35F}" type="pres">
      <dgm:prSet presAssocID="{0C0D31C2-3732-482E-A95D-7C09ED99C844}" presName="tile1" presStyleLbl="node1" presStyleIdx="0" presStyleCnt="4"/>
      <dgm:spPr/>
      <dgm:t>
        <a:bodyPr/>
        <a:lstStyle/>
        <a:p>
          <a:endParaRPr lang="ru-RU"/>
        </a:p>
      </dgm:t>
    </dgm:pt>
    <dgm:pt modelId="{DB5ED483-6DE0-4EFB-A73D-64FE1196CAA1}" type="pres">
      <dgm:prSet presAssocID="{0C0D31C2-3732-482E-A95D-7C09ED99C844}" presName="tile1text" presStyleLbl="node1" presStyleIdx="0" presStyleCnt="4">
        <dgm:presLayoutVars>
          <dgm:chMax val="0"/>
          <dgm:chPref val="0"/>
          <dgm:bulletEnabled val="1"/>
        </dgm:presLayoutVars>
      </dgm:prSet>
      <dgm:spPr/>
      <dgm:t>
        <a:bodyPr/>
        <a:lstStyle/>
        <a:p>
          <a:endParaRPr lang="ru-RU"/>
        </a:p>
      </dgm:t>
    </dgm:pt>
    <dgm:pt modelId="{DDD310C2-5C5F-407A-9D1A-3884D8D54F19}" type="pres">
      <dgm:prSet presAssocID="{0C0D31C2-3732-482E-A95D-7C09ED99C844}" presName="tile2" presStyleLbl="node1" presStyleIdx="1" presStyleCnt="4"/>
      <dgm:spPr/>
      <dgm:t>
        <a:bodyPr/>
        <a:lstStyle/>
        <a:p>
          <a:endParaRPr lang="ru-RU"/>
        </a:p>
      </dgm:t>
    </dgm:pt>
    <dgm:pt modelId="{B2E2C7C5-80CD-4414-986E-05B245F285D6}" type="pres">
      <dgm:prSet presAssocID="{0C0D31C2-3732-482E-A95D-7C09ED99C844}" presName="tile2text" presStyleLbl="node1" presStyleIdx="1" presStyleCnt="4">
        <dgm:presLayoutVars>
          <dgm:chMax val="0"/>
          <dgm:chPref val="0"/>
          <dgm:bulletEnabled val="1"/>
        </dgm:presLayoutVars>
      </dgm:prSet>
      <dgm:spPr/>
      <dgm:t>
        <a:bodyPr/>
        <a:lstStyle/>
        <a:p>
          <a:endParaRPr lang="ru-RU"/>
        </a:p>
      </dgm:t>
    </dgm:pt>
    <dgm:pt modelId="{988A33C3-B3FC-42BF-BDF7-D50CB7E71E02}" type="pres">
      <dgm:prSet presAssocID="{0C0D31C2-3732-482E-A95D-7C09ED99C844}" presName="tile3" presStyleLbl="node1" presStyleIdx="2" presStyleCnt="4"/>
      <dgm:spPr/>
      <dgm:t>
        <a:bodyPr/>
        <a:lstStyle/>
        <a:p>
          <a:endParaRPr lang="ru-RU"/>
        </a:p>
      </dgm:t>
    </dgm:pt>
    <dgm:pt modelId="{E1234263-0234-4FE4-A786-2EAC18E46D0C}" type="pres">
      <dgm:prSet presAssocID="{0C0D31C2-3732-482E-A95D-7C09ED99C844}" presName="tile3text" presStyleLbl="node1" presStyleIdx="2" presStyleCnt="4">
        <dgm:presLayoutVars>
          <dgm:chMax val="0"/>
          <dgm:chPref val="0"/>
          <dgm:bulletEnabled val="1"/>
        </dgm:presLayoutVars>
      </dgm:prSet>
      <dgm:spPr/>
      <dgm:t>
        <a:bodyPr/>
        <a:lstStyle/>
        <a:p>
          <a:endParaRPr lang="ru-RU"/>
        </a:p>
      </dgm:t>
    </dgm:pt>
    <dgm:pt modelId="{BD1FB639-A18C-4B3A-B749-02308F7A31A7}" type="pres">
      <dgm:prSet presAssocID="{0C0D31C2-3732-482E-A95D-7C09ED99C844}" presName="tile4" presStyleLbl="node1" presStyleIdx="3" presStyleCnt="4"/>
      <dgm:spPr/>
      <dgm:t>
        <a:bodyPr/>
        <a:lstStyle/>
        <a:p>
          <a:endParaRPr lang="ru-RU"/>
        </a:p>
      </dgm:t>
    </dgm:pt>
    <dgm:pt modelId="{E970C040-2958-4FB7-88E8-E8E64BC2E31B}" type="pres">
      <dgm:prSet presAssocID="{0C0D31C2-3732-482E-A95D-7C09ED99C844}" presName="tile4text" presStyleLbl="node1" presStyleIdx="3" presStyleCnt="4">
        <dgm:presLayoutVars>
          <dgm:chMax val="0"/>
          <dgm:chPref val="0"/>
          <dgm:bulletEnabled val="1"/>
        </dgm:presLayoutVars>
      </dgm:prSet>
      <dgm:spPr/>
      <dgm:t>
        <a:bodyPr/>
        <a:lstStyle/>
        <a:p>
          <a:endParaRPr lang="ru-RU"/>
        </a:p>
      </dgm:t>
    </dgm:pt>
    <dgm:pt modelId="{2D820C02-7B06-4B0B-BAA9-AA6C003BDFAA}" type="pres">
      <dgm:prSet presAssocID="{0C0D31C2-3732-482E-A95D-7C09ED99C844}" presName="centerTile" presStyleLbl="fgShp" presStyleIdx="0" presStyleCnt="1">
        <dgm:presLayoutVars>
          <dgm:chMax val="0"/>
          <dgm:chPref val="0"/>
        </dgm:presLayoutVars>
      </dgm:prSet>
      <dgm:spPr/>
      <dgm:t>
        <a:bodyPr/>
        <a:lstStyle/>
        <a:p>
          <a:endParaRPr lang="ru-RU"/>
        </a:p>
      </dgm:t>
    </dgm:pt>
  </dgm:ptLst>
  <dgm:cxnLst>
    <dgm:cxn modelId="{C3C91934-D116-4A61-8F8D-0339E8E7C077}" type="presOf" srcId="{36F32D80-3DEC-45B0-9A0C-3260CDA24104}" destId="{988A33C3-B3FC-42BF-BDF7-D50CB7E71E02}" srcOrd="0" destOrd="0" presId="urn:microsoft.com/office/officeart/2005/8/layout/matrix1"/>
    <dgm:cxn modelId="{864FDD49-FBBE-49EE-B242-D55EB0C8F176}" srcId="{09396053-A49A-44C7-A8B8-CB6D87D1768D}" destId="{36F32D80-3DEC-45B0-9A0C-3260CDA24104}" srcOrd="2" destOrd="0" parTransId="{D8C30808-3774-43B0-B739-3A8622F26FF9}" sibTransId="{0E62BCAC-4B1E-4DAC-80C8-4CE47859A514}"/>
    <dgm:cxn modelId="{FF5AB5D1-23D0-4195-B2B4-E18F64B65D9E}" srcId="{0C0D31C2-3732-482E-A95D-7C09ED99C844}" destId="{09396053-A49A-44C7-A8B8-CB6D87D1768D}" srcOrd="0" destOrd="0" parTransId="{0073CF79-5CCB-4A39-BAB4-330BC6E1521B}" sibTransId="{650FCF7B-7084-4AA8-A6DD-14435DD19476}"/>
    <dgm:cxn modelId="{CC2D7AA7-E45D-4A4C-8FA5-E85490E4855B}" type="presOf" srcId="{36F32D80-3DEC-45B0-9A0C-3260CDA24104}" destId="{E1234263-0234-4FE4-A786-2EAC18E46D0C}" srcOrd="1" destOrd="0" presId="urn:microsoft.com/office/officeart/2005/8/layout/matrix1"/>
    <dgm:cxn modelId="{B6FA0463-CD9F-4876-BDCD-C39FD29D7213}" srcId="{09396053-A49A-44C7-A8B8-CB6D87D1768D}" destId="{2ED86287-73AB-4FCE-93DD-6481B0525127}" srcOrd="3" destOrd="0" parTransId="{8208EB7B-6AE1-4F01-A6BD-9E40D7A74383}" sibTransId="{8BC9143F-6B11-4D88-AE89-D6B737890F8B}"/>
    <dgm:cxn modelId="{72BAFFDA-B8C5-4F23-992E-EBECA18B80F4}" type="presOf" srcId="{09396053-A49A-44C7-A8B8-CB6D87D1768D}" destId="{2D820C02-7B06-4B0B-BAA9-AA6C003BDFAA}" srcOrd="0" destOrd="0" presId="urn:microsoft.com/office/officeart/2005/8/layout/matrix1"/>
    <dgm:cxn modelId="{10452AE8-DBA0-4C9D-AD76-0154F6E11D96}" type="presOf" srcId="{CC779405-DC16-4A04-BEE4-8B1F8E997430}" destId="{DDD310C2-5C5F-407A-9D1A-3884D8D54F19}" srcOrd="0" destOrd="0" presId="urn:microsoft.com/office/officeart/2005/8/layout/matrix1"/>
    <dgm:cxn modelId="{947F7BFB-ABC0-40A1-91A3-458B07FFFDEF}" type="presOf" srcId="{CC779405-DC16-4A04-BEE4-8B1F8E997430}" destId="{B2E2C7C5-80CD-4414-986E-05B245F285D6}" srcOrd="1" destOrd="0" presId="urn:microsoft.com/office/officeart/2005/8/layout/matrix1"/>
    <dgm:cxn modelId="{92F8AAB5-E345-4730-974C-18C8CBCB895A}" srcId="{09396053-A49A-44C7-A8B8-CB6D87D1768D}" destId="{CC779405-DC16-4A04-BEE4-8B1F8E997430}" srcOrd="1" destOrd="0" parTransId="{D2571B0E-BBC0-4A26-B115-9D7C81BD153C}" sibTransId="{C89B0CA8-A146-4195-882F-08D1C870DB3A}"/>
    <dgm:cxn modelId="{AAC9DBC9-ECB6-4E44-B41B-760703AFC386}" type="presOf" srcId="{0C0D31C2-3732-482E-A95D-7C09ED99C844}" destId="{DDC7B69E-A172-4DC7-966B-7EB64EEB7E66}" srcOrd="0" destOrd="0" presId="urn:microsoft.com/office/officeart/2005/8/layout/matrix1"/>
    <dgm:cxn modelId="{D47081A2-0186-4FAD-8625-01E2C9E6854A}" type="presOf" srcId="{748A4B1F-B247-4EBA-BD32-BD6CD25809CD}" destId="{E1BB159F-0199-4A86-B4E8-FD8C4885C35F}" srcOrd="0" destOrd="0" presId="urn:microsoft.com/office/officeart/2005/8/layout/matrix1"/>
    <dgm:cxn modelId="{214497DC-B536-4695-9BA5-24F9520F2DEC}" srcId="{09396053-A49A-44C7-A8B8-CB6D87D1768D}" destId="{748A4B1F-B247-4EBA-BD32-BD6CD25809CD}" srcOrd="0" destOrd="0" parTransId="{A1032BB4-C7A4-4FEF-B76E-70BE74109DF5}" sibTransId="{4EE396B2-9A81-4EC0-8DA0-5FE5805D3168}"/>
    <dgm:cxn modelId="{0FC2D4B0-473A-4EAF-975E-F72F90790888}" type="presOf" srcId="{2ED86287-73AB-4FCE-93DD-6481B0525127}" destId="{BD1FB639-A18C-4B3A-B749-02308F7A31A7}" srcOrd="0" destOrd="0" presId="urn:microsoft.com/office/officeart/2005/8/layout/matrix1"/>
    <dgm:cxn modelId="{80D8CCD9-3089-417E-8E28-477C5ACAA200}" type="presOf" srcId="{748A4B1F-B247-4EBA-BD32-BD6CD25809CD}" destId="{DB5ED483-6DE0-4EFB-A73D-64FE1196CAA1}" srcOrd="1" destOrd="0" presId="urn:microsoft.com/office/officeart/2005/8/layout/matrix1"/>
    <dgm:cxn modelId="{F54F0C6D-5B2D-4253-9DFD-00D9F9D0131C}" type="presOf" srcId="{2ED86287-73AB-4FCE-93DD-6481B0525127}" destId="{E970C040-2958-4FB7-88E8-E8E64BC2E31B}" srcOrd="1" destOrd="0" presId="urn:microsoft.com/office/officeart/2005/8/layout/matrix1"/>
    <dgm:cxn modelId="{59D31CEC-C4FF-4B19-A305-68CF8794A640}" type="presParOf" srcId="{DDC7B69E-A172-4DC7-966B-7EB64EEB7E66}" destId="{3C47308A-EFF0-48FE-B71A-5576B3F6A975}" srcOrd="0" destOrd="0" presId="urn:microsoft.com/office/officeart/2005/8/layout/matrix1"/>
    <dgm:cxn modelId="{0647E1FE-65A7-4B48-BC54-8759C5E21A24}" type="presParOf" srcId="{3C47308A-EFF0-48FE-B71A-5576B3F6A975}" destId="{E1BB159F-0199-4A86-B4E8-FD8C4885C35F}" srcOrd="0" destOrd="0" presId="urn:microsoft.com/office/officeart/2005/8/layout/matrix1"/>
    <dgm:cxn modelId="{70236C7D-349B-4515-9849-98A3DBB412B2}" type="presParOf" srcId="{3C47308A-EFF0-48FE-B71A-5576B3F6A975}" destId="{DB5ED483-6DE0-4EFB-A73D-64FE1196CAA1}" srcOrd="1" destOrd="0" presId="urn:microsoft.com/office/officeart/2005/8/layout/matrix1"/>
    <dgm:cxn modelId="{3308BFD0-0A64-4D87-891D-EB42826B6399}" type="presParOf" srcId="{3C47308A-EFF0-48FE-B71A-5576B3F6A975}" destId="{DDD310C2-5C5F-407A-9D1A-3884D8D54F19}" srcOrd="2" destOrd="0" presId="urn:microsoft.com/office/officeart/2005/8/layout/matrix1"/>
    <dgm:cxn modelId="{FB40CEC0-7BE6-4BA3-8ECF-A873AA9A0495}" type="presParOf" srcId="{3C47308A-EFF0-48FE-B71A-5576B3F6A975}" destId="{B2E2C7C5-80CD-4414-986E-05B245F285D6}" srcOrd="3" destOrd="0" presId="urn:microsoft.com/office/officeart/2005/8/layout/matrix1"/>
    <dgm:cxn modelId="{04FEA79D-28B2-430D-B2BF-1BAA6BFE9CA0}" type="presParOf" srcId="{3C47308A-EFF0-48FE-B71A-5576B3F6A975}" destId="{988A33C3-B3FC-42BF-BDF7-D50CB7E71E02}" srcOrd="4" destOrd="0" presId="urn:microsoft.com/office/officeart/2005/8/layout/matrix1"/>
    <dgm:cxn modelId="{A0AC6C78-A76E-4609-8C29-D1E17CCA01A5}" type="presParOf" srcId="{3C47308A-EFF0-48FE-B71A-5576B3F6A975}" destId="{E1234263-0234-4FE4-A786-2EAC18E46D0C}" srcOrd="5" destOrd="0" presId="urn:microsoft.com/office/officeart/2005/8/layout/matrix1"/>
    <dgm:cxn modelId="{93EAE228-9F33-48DC-A96C-AD839C1AE3B3}" type="presParOf" srcId="{3C47308A-EFF0-48FE-B71A-5576B3F6A975}" destId="{BD1FB639-A18C-4B3A-B749-02308F7A31A7}" srcOrd="6" destOrd="0" presId="urn:microsoft.com/office/officeart/2005/8/layout/matrix1"/>
    <dgm:cxn modelId="{6DCFB65C-44AF-42E9-8D60-7E27B549222A}" type="presParOf" srcId="{3C47308A-EFF0-48FE-B71A-5576B3F6A975}" destId="{E970C040-2958-4FB7-88E8-E8E64BC2E31B}" srcOrd="7" destOrd="0" presId="urn:microsoft.com/office/officeart/2005/8/layout/matrix1"/>
    <dgm:cxn modelId="{22C5D82F-508B-4BEF-A7BD-C9EBAA39AA81}" type="presParOf" srcId="{DDC7B69E-A172-4DC7-966B-7EB64EEB7E66}" destId="{2D820C02-7B06-4B0B-BAA9-AA6C003BDFAA}" srcOrd="1" destOrd="0" presId="urn:microsoft.com/office/officeart/2005/8/layout/matrix1"/>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EEA7758-62AF-475D-924E-5C9D6CFCCA3A}" type="doc">
      <dgm:prSet loTypeId="urn:microsoft.com/office/officeart/2005/8/layout/hList6" loCatId="list" qsTypeId="urn:microsoft.com/office/officeart/2005/8/quickstyle/simple1" qsCatId="simple" csTypeId="urn:microsoft.com/office/officeart/2005/8/colors/colorful4" csCatId="colorful" phldr="1"/>
      <dgm:spPr/>
      <dgm:t>
        <a:bodyPr/>
        <a:lstStyle/>
        <a:p>
          <a:endParaRPr lang="ru-RU"/>
        </a:p>
      </dgm:t>
    </dgm:pt>
    <dgm:pt modelId="{1F282425-FD09-4DA4-87A1-150A1787347F}">
      <dgm:prSet phldrT="[Текст]" custT="1"/>
      <dgm:spPr>
        <a:solidFill>
          <a:schemeClr val="accent4">
            <a:lumMod val="20000"/>
            <a:lumOff val="80000"/>
          </a:schemeClr>
        </a:solidFill>
      </dgm:spPr>
      <dgm:t>
        <a:bodyPr/>
        <a:lstStyle/>
        <a:p>
          <a:r>
            <a:rPr lang="ru-RU" sz="1100" b="1">
              <a:solidFill>
                <a:srgbClr val="C00000"/>
              </a:solidFill>
              <a:latin typeface="Times New Roman" panose="02020603050405020304" pitchFamily="18" charset="0"/>
              <a:cs typeface="Times New Roman" panose="02020603050405020304" pitchFamily="18" charset="0"/>
            </a:rPr>
            <a:t>Воспитатели, имеющие недостаточную теоретическую и практическую подготовку</a:t>
          </a:r>
        </a:p>
      </dgm:t>
    </dgm:pt>
    <dgm:pt modelId="{1B2319C5-E687-4E61-9A48-CB3E265F7181}" type="parTrans" cxnId="{D33667B4-C51D-4D22-9940-6998EFA76E66}">
      <dgm:prSet/>
      <dgm:spPr/>
      <dgm:t>
        <a:bodyPr/>
        <a:lstStyle/>
        <a:p>
          <a:endParaRPr lang="ru-RU"/>
        </a:p>
      </dgm:t>
    </dgm:pt>
    <dgm:pt modelId="{92112ED8-8163-41EA-985C-8524E71A2913}" type="sibTrans" cxnId="{D33667B4-C51D-4D22-9940-6998EFA76E66}">
      <dgm:prSet/>
      <dgm:spPr/>
      <dgm:t>
        <a:bodyPr/>
        <a:lstStyle/>
        <a:p>
          <a:endParaRPr lang="ru-RU"/>
        </a:p>
      </dgm:t>
    </dgm:pt>
    <dgm:pt modelId="{14915B93-B383-45F5-A8A8-8B60091E4268}">
      <dgm:prSet phldrT="[Текст]" custT="1"/>
      <dgm:spPr>
        <a:solidFill>
          <a:schemeClr val="accent4">
            <a:lumMod val="20000"/>
            <a:lumOff val="80000"/>
          </a:schemeClr>
        </a:solidFill>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Содержание и цель работы: </a:t>
          </a:r>
          <a:r>
            <a:rPr lang="ru-RU" sz="1100">
              <a:solidFill>
                <a:sysClr val="windowText" lastClr="000000"/>
              </a:solidFill>
              <a:latin typeface="Times New Roman" panose="02020603050405020304" pitchFamily="18" charset="0"/>
              <a:cs typeface="Times New Roman" panose="02020603050405020304" pitchFamily="18" charset="0"/>
            </a:rPr>
            <a:t>усвоение теоретического материала, формирование навыков практической работы</a:t>
          </a:r>
        </a:p>
      </dgm:t>
    </dgm:pt>
    <dgm:pt modelId="{50ACEF13-9B6F-4E28-BFAC-C55B33ACCE80}" type="parTrans" cxnId="{AC824EAE-CCD4-44E5-94D4-EA84F0590E7F}">
      <dgm:prSet/>
      <dgm:spPr/>
      <dgm:t>
        <a:bodyPr/>
        <a:lstStyle/>
        <a:p>
          <a:endParaRPr lang="ru-RU"/>
        </a:p>
      </dgm:t>
    </dgm:pt>
    <dgm:pt modelId="{B8AC215C-0206-461D-99AD-BE4A4E16587C}" type="sibTrans" cxnId="{AC824EAE-CCD4-44E5-94D4-EA84F0590E7F}">
      <dgm:prSet/>
      <dgm:spPr/>
      <dgm:t>
        <a:bodyPr/>
        <a:lstStyle/>
        <a:p>
          <a:endParaRPr lang="ru-RU"/>
        </a:p>
      </dgm:t>
    </dgm:pt>
    <dgm:pt modelId="{0E596FA7-8073-43F8-B8FE-5814688C2622}">
      <dgm:prSet phldrT="[Текст]" custT="1"/>
      <dgm:spPr>
        <a:solidFill>
          <a:schemeClr val="accent4">
            <a:lumMod val="20000"/>
            <a:lumOff val="80000"/>
          </a:schemeClr>
        </a:solidFill>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Формы и методы работы: </a:t>
          </a:r>
          <a:r>
            <a:rPr lang="ru-RU" sz="1100" b="0">
              <a:solidFill>
                <a:sysClr val="windowText" lastClr="000000"/>
              </a:solidFill>
              <a:latin typeface="Times New Roman" panose="02020603050405020304" pitchFamily="18" charset="0"/>
              <a:cs typeface="Times New Roman" panose="02020603050405020304" pitchFamily="18" charset="0"/>
            </a:rPr>
            <a:t>консультации, семинары, масте-классы, взаимопосещения занятий, посешение курсов "Школа молодого воспитателя", творческие группы</a:t>
          </a:r>
        </a:p>
      </dgm:t>
    </dgm:pt>
    <dgm:pt modelId="{4CF09994-C151-49E9-831B-A1BED573C41B}" type="parTrans" cxnId="{9C9A7E54-9023-40C1-BCD1-3293C1C131E4}">
      <dgm:prSet/>
      <dgm:spPr/>
      <dgm:t>
        <a:bodyPr/>
        <a:lstStyle/>
        <a:p>
          <a:endParaRPr lang="ru-RU"/>
        </a:p>
      </dgm:t>
    </dgm:pt>
    <dgm:pt modelId="{F577DF65-4BF6-4E42-911B-B355D8A2A139}" type="sibTrans" cxnId="{9C9A7E54-9023-40C1-BCD1-3293C1C131E4}">
      <dgm:prSet/>
      <dgm:spPr/>
      <dgm:t>
        <a:bodyPr/>
        <a:lstStyle/>
        <a:p>
          <a:endParaRPr lang="ru-RU"/>
        </a:p>
      </dgm:t>
    </dgm:pt>
    <dgm:pt modelId="{8BEC66D3-C903-42DF-882E-9FC5ED5B298A}">
      <dgm:prSet phldrT="[Текст]" custT="1"/>
      <dgm:spPr>
        <a:solidFill>
          <a:schemeClr val="accent6">
            <a:lumMod val="20000"/>
            <a:lumOff val="80000"/>
          </a:schemeClr>
        </a:solidFill>
      </dgm:spPr>
      <dgm:t>
        <a:bodyPr/>
        <a:lstStyle/>
        <a:p>
          <a:r>
            <a:rPr lang="ru-RU" sz="1100" b="1">
              <a:solidFill>
                <a:srgbClr val="C00000"/>
              </a:solidFill>
              <a:latin typeface="Times New Roman" panose="02020603050405020304" pitchFamily="18" charset="0"/>
              <a:cs typeface="Times New Roman" panose="02020603050405020304" pitchFamily="18" charset="0"/>
            </a:rPr>
            <a:t>Воспитатели с достаточной теоретической подготовкой, но не имеющие опыта практической работы</a:t>
          </a:r>
        </a:p>
      </dgm:t>
    </dgm:pt>
    <dgm:pt modelId="{A8E2A33D-340D-41C1-BB29-FF7CFEC1B2E3}" type="parTrans" cxnId="{0DC83FCF-9CC9-4545-8F7E-AD905CE0AA0F}">
      <dgm:prSet/>
      <dgm:spPr/>
      <dgm:t>
        <a:bodyPr/>
        <a:lstStyle/>
        <a:p>
          <a:endParaRPr lang="ru-RU"/>
        </a:p>
      </dgm:t>
    </dgm:pt>
    <dgm:pt modelId="{528C473F-0174-4D08-93D3-3EC95F35087B}" type="sibTrans" cxnId="{0DC83FCF-9CC9-4545-8F7E-AD905CE0AA0F}">
      <dgm:prSet/>
      <dgm:spPr/>
      <dgm:t>
        <a:bodyPr/>
        <a:lstStyle/>
        <a:p>
          <a:endParaRPr lang="ru-RU"/>
        </a:p>
      </dgm:t>
    </dgm:pt>
    <dgm:pt modelId="{563A3272-F6C1-48FA-AE5B-F3A0EE37EA44}">
      <dgm:prSet phldrT="[Текст]" custT="1"/>
      <dgm:spPr>
        <a:solidFill>
          <a:schemeClr val="accent6">
            <a:lumMod val="20000"/>
            <a:lumOff val="80000"/>
          </a:schemeClr>
        </a:solidFill>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Содержание и цель работы: </a:t>
          </a:r>
          <a:r>
            <a:rPr lang="ru-RU" sz="1100">
              <a:solidFill>
                <a:sysClr val="windowText" lastClr="000000"/>
              </a:solidFill>
              <a:latin typeface="Times New Roman" panose="02020603050405020304" pitchFamily="18" charset="0"/>
              <a:cs typeface="Times New Roman" panose="02020603050405020304" pitchFamily="18" charset="0"/>
            </a:rPr>
            <a:t>овладение навыками практической работы с педагогами, детьми, родителями</a:t>
          </a:r>
        </a:p>
      </dgm:t>
    </dgm:pt>
    <dgm:pt modelId="{7153CF31-3D4D-4515-9AB1-272E65245173}" type="parTrans" cxnId="{10527FBC-28AA-4CF4-9F90-0B2263645185}">
      <dgm:prSet/>
      <dgm:spPr/>
      <dgm:t>
        <a:bodyPr/>
        <a:lstStyle/>
        <a:p>
          <a:endParaRPr lang="ru-RU"/>
        </a:p>
      </dgm:t>
    </dgm:pt>
    <dgm:pt modelId="{C2209D46-BB01-4057-A8EF-5F8E7E9888BC}" type="sibTrans" cxnId="{10527FBC-28AA-4CF4-9F90-0B2263645185}">
      <dgm:prSet/>
      <dgm:spPr/>
      <dgm:t>
        <a:bodyPr/>
        <a:lstStyle/>
        <a:p>
          <a:endParaRPr lang="ru-RU"/>
        </a:p>
      </dgm:t>
    </dgm:pt>
    <dgm:pt modelId="{1056ABF4-6BCC-49DF-8C71-366DB6ACB402}">
      <dgm:prSet phldrT="[Текст]" custT="1"/>
      <dgm:spPr>
        <a:solidFill>
          <a:schemeClr val="accent6">
            <a:lumMod val="20000"/>
            <a:lumOff val="80000"/>
          </a:schemeClr>
        </a:solidFill>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Формы и методы работы: </a:t>
          </a:r>
          <a:r>
            <a:rPr lang="ru-RU" sz="1100">
              <a:solidFill>
                <a:sysClr val="windowText" lastClr="000000"/>
              </a:solidFill>
              <a:latin typeface="Times New Roman" panose="02020603050405020304" pitchFamily="18" charset="0"/>
              <a:cs typeface="Times New Roman" panose="02020603050405020304" pitchFamily="18" charset="0"/>
            </a:rPr>
            <a:t>консультации, семинары, масте-классы, взаимопосещения занятий, посешение курсов "Школа молодого воспитателя", творческие группы</a:t>
          </a:r>
        </a:p>
      </dgm:t>
    </dgm:pt>
    <dgm:pt modelId="{B7BD64A7-1B75-4694-A48B-4FFC11B0AB10}" type="parTrans" cxnId="{6436BC4D-7B97-424B-B708-1BC17E5153AF}">
      <dgm:prSet/>
      <dgm:spPr/>
      <dgm:t>
        <a:bodyPr/>
        <a:lstStyle/>
        <a:p>
          <a:endParaRPr lang="ru-RU"/>
        </a:p>
      </dgm:t>
    </dgm:pt>
    <dgm:pt modelId="{7EA43C35-A52C-433F-BB14-1A952F6217A4}" type="sibTrans" cxnId="{6436BC4D-7B97-424B-B708-1BC17E5153AF}">
      <dgm:prSet/>
      <dgm:spPr/>
      <dgm:t>
        <a:bodyPr/>
        <a:lstStyle/>
        <a:p>
          <a:endParaRPr lang="ru-RU"/>
        </a:p>
      </dgm:t>
    </dgm:pt>
    <dgm:pt modelId="{0FDA82C5-E3A0-49E6-A43F-89453835F39C}">
      <dgm:prSet phldrT="[Текст]" custT="1"/>
      <dgm:spPr>
        <a:solidFill>
          <a:schemeClr val="accent5">
            <a:lumMod val="20000"/>
            <a:lumOff val="80000"/>
          </a:schemeClr>
        </a:solidFill>
      </dgm:spPr>
      <dgm:t>
        <a:bodyPr/>
        <a:lstStyle/>
        <a:p>
          <a:r>
            <a:rPr lang="ru-RU" sz="1100" b="1">
              <a:solidFill>
                <a:srgbClr val="C00000"/>
              </a:solidFill>
              <a:latin typeface="Times New Roman" panose="02020603050405020304" pitchFamily="18" charset="0"/>
              <a:cs typeface="Times New Roman" panose="02020603050405020304" pitchFamily="18" charset="0"/>
            </a:rPr>
            <a:t>Воспитатели со слабо развитой мотивацией к трудовой деятельности</a:t>
          </a:r>
        </a:p>
      </dgm:t>
    </dgm:pt>
    <dgm:pt modelId="{736DAEEF-1605-4D93-9795-FB1F0F279878}" type="parTrans" cxnId="{EE95C493-22AE-4A9D-B6B7-BEEF4971BBEA}">
      <dgm:prSet/>
      <dgm:spPr/>
      <dgm:t>
        <a:bodyPr/>
        <a:lstStyle/>
        <a:p>
          <a:endParaRPr lang="ru-RU"/>
        </a:p>
      </dgm:t>
    </dgm:pt>
    <dgm:pt modelId="{30605BBF-37EC-49FA-8D63-10480DC66C82}" type="sibTrans" cxnId="{EE95C493-22AE-4A9D-B6B7-BEEF4971BBEA}">
      <dgm:prSet/>
      <dgm:spPr/>
      <dgm:t>
        <a:bodyPr/>
        <a:lstStyle/>
        <a:p>
          <a:endParaRPr lang="ru-RU"/>
        </a:p>
      </dgm:t>
    </dgm:pt>
    <dgm:pt modelId="{9560E832-6706-4C63-967A-B8F24BF3066D}">
      <dgm:prSet phldrT="[Текст]" custT="1"/>
      <dgm:spPr>
        <a:solidFill>
          <a:schemeClr val="accent5">
            <a:lumMod val="20000"/>
            <a:lumOff val="80000"/>
          </a:schemeClr>
        </a:solidFill>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Содержание и цель работы: </a:t>
          </a:r>
          <a:r>
            <a:rPr lang="ru-RU" sz="1100">
              <a:solidFill>
                <a:sysClr val="windowText" lastClr="000000"/>
              </a:solidFill>
              <a:latin typeface="Times New Roman" panose="02020603050405020304" pitchFamily="18" charset="0"/>
              <a:cs typeface="Times New Roman" panose="02020603050405020304" pitchFamily="18" charset="0"/>
            </a:rPr>
            <a:t>повышение интереса и положительного отношения к педагогической деятельности, помочь осознать свою профессиональную значимость, степень ответственности за воспитание и обучение детей</a:t>
          </a:r>
        </a:p>
      </dgm:t>
    </dgm:pt>
    <dgm:pt modelId="{C779C8A1-C329-4600-B6A2-C01B0B09558E}" type="parTrans" cxnId="{272795D7-5996-4ABD-9164-ED68E8AC1CAC}">
      <dgm:prSet/>
      <dgm:spPr/>
      <dgm:t>
        <a:bodyPr/>
        <a:lstStyle/>
        <a:p>
          <a:endParaRPr lang="ru-RU"/>
        </a:p>
      </dgm:t>
    </dgm:pt>
    <dgm:pt modelId="{58EC06E8-B6DC-4D76-A6F0-CB7F0AFC44AF}" type="sibTrans" cxnId="{272795D7-5996-4ABD-9164-ED68E8AC1CAC}">
      <dgm:prSet/>
      <dgm:spPr/>
      <dgm:t>
        <a:bodyPr/>
        <a:lstStyle/>
        <a:p>
          <a:endParaRPr lang="ru-RU"/>
        </a:p>
      </dgm:t>
    </dgm:pt>
    <dgm:pt modelId="{624F67B9-9BA4-4821-8E13-A570C7A52CCA}">
      <dgm:prSet phldrT="[Текст]" custT="1"/>
      <dgm:spPr>
        <a:solidFill>
          <a:schemeClr val="accent5">
            <a:lumMod val="20000"/>
            <a:lumOff val="80000"/>
          </a:schemeClr>
        </a:solidFill>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Формы и методы работы: </a:t>
          </a:r>
          <a:r>
            <a:rPr lang="ru-RU" sz="1100">
              <a:solidFill>
                <a:sysClr val="windowText" lastClr="000000"/>
              </a:solidFill>
              <a:latin typeface="Times New Roman" panose="02020603050405020304" pitchFamily="18" charset="0"/>
              <a:cs typeface="Times New Roman" panose="02020603050405020304" pitchFamily="18" charset="0"/>
            </a:rPr>
            <a:t>дискуссии, круглые столы, деловые игры, убеждения, поощрения, беседы. </a:t>
          </a:r>
        </a:p>
      </dgm:t>
    </dgm:pt>
    <dgm:pt modelId="{AE279359-1468-4DB0-B075-D401F0EEBC52}" type="parTrans" cxnId="{DFFA2273-63E1-4C3E-85CD-25C339D2BC06}">
      <dgm:prSet/>
      <dgm:spPr/>
      <dgm:t>
        <a:bodyPr/>
        <a:lstStyle/>
        <a:p>
          <a:endParaRPr lang="ru-RU"/>
        </a:p>
      </dgm:t>
    </dgm:pt>
    <dgm:pt modelId="{F4EF2125-2D17-4304-BEFD-C5CADB605F85}" type="sibTrans" cxnId="{DFFA2273-63E1-4C3E-85CD-25C339D2BC06}">
      <dgm:prSet/>
      <dgm:spPr/>
      <dgm:t>
        <a:bodyPr/>
        <a:lstStyle/>
        <a:p>
          <a:endParaRPr lang="ru-RU"/>
        </a:p>
      </dgm:t>
    </dgm:pt>
    <dgm:pt modelId="{A85442B7-A98C-4A3B-95ED-E94733DE0E33}" type="pres">
      <dgm:prSet presAssocID="{CEEA7758-62AF-475D-924E-5C9D6CFCCA3A}" presName="Name0" presStyleCnt="0">
        <dgm:presLayoutVars>
          <dgm:dir/>
          <dgm:resizeHandles val="exact"/>
        </dgm:presLayoutVars>
      </dgm:prSet>
      <dgm:spPr/>
      <dgm:t>
        <a:bodyPr/>
        <a:lstStyle/>
        <a:p>
          <a:endParaRPr lang="ru-RU"/>
        </a:p>
      </dgm:t>
    </dgm:pt>
    <dgm:pt modelId="{2ABB8BF5-CBAA-40B4-BE02-55996BA6238D}" type="pres">
      <dgm:prSet presAssocID="{1F282425-FD09-4DA4-87A1-150A1787347F}" presName="node" presStyleLbl="node1" presStyleIdx="0" presStyleCnt="3">
        <dgm:presLayoutVars>
          <dgm:bulletEnabled val="1"/>
        </dgm:presLayoutVars>
      </dgm:prSet>
      <dgm:spPr/>
      <dgm:t>
        <a:bodyPr/>
        <a:lstStyle/>
        <a:p>
          <a:endParaRPr lang="ru-RU"/>
        </a:p>
      </dgm:t>
    </dgm:pt>
    <dgm:pt modelId="{91427C62-9170-43BA-958B-281B2A19A17B}" type="pres">
      <dgm:prSet presAssocID="{92112ED8-8163-41EA-985C-8524E71A2913}" presName="sibTrans" presStyleCnt="0"/>
      <dgm:spPr/>
    </dgm:pt>
    <dgm:pt modelId="{332A9CDD-7C29-4729-A480-35456DBDB3B4}" type="pres">
      <dgm:prSet presAssocID="{8BEC66D3-C903-42DF-882E-9FC5ED5B298A}" presName="node" presStyleLbl="node1" presStyleIdx="1" presStyleCnt="3">
        <dgm:presLayoutVars>
          <dgm:bulletEnabled val="1"/>
        </dgm:presLayoutVars>
      </dgm:prSet>
      <dgm:spPr/>
      <dgm:t>
        <a:bodyPr/>
        <a:lstStyle/>
        <a:p>
          <a:endParaRPr lang="ru-RU"/>
        </a:p>
      </dgm:t>
    </dgm:pt>
    <dgm:pt modelId="{5937D008-75BF-48EB-AFE5-3309FA23C796}" type="pres">
      <dgm:prSet presAssocID="{528C473F-0174-4D08-93D3-3EC95F35087B}" presName="sibTrans" presStyleCnt="0"/>
      <dgm:spPr/>
    </dgm:pt>
    <dgm:pt modelId="{BA6F7B99-3138-476C-9B01-05F5B1D1CFDB}" type="pres">
      <dgm:prSet presAssocID="{0FDA82C5-E3A0-49E6-A43F-89453835F39C}" presName="node" presStyleLbl="node1" presStyleIdx="2" presStyleCnt="3">
        <dgm:presLayoutVars>
          <dgm:bulletEnabled val="1"/>
        </dgm:presLayoutVars>
      </dgm:prSet>
      <dgm:spPr/>
      <dgm:t>
        <a:bodyPr/>
        <a:lstStyle/>
        <a:p>
          <a:endParaRPr lang="ru-RU"/>
        </a:p>
      </dgm:t>
    </dgm:pt>
  </dgm:ptLst>
  <dgm:cxnLst>
    <dgm:cxn modelId="{A62BB77D-8938-45E2-94B0-102BF856B10A}" type="presOf" srcId="{1056ABF4-6BCC-49DF-8C71-366DB6ACB402}" destId="{332A9CDD-7C29-4729-A480-35456DBDB3B4}" srcOrd="0" destOrd="2" presId="urn:microsoft.com/office/officeart/2005/8/layout/hList6"/>
    <dgm:cxn modelId="{DFFA2273-63E1-4C3E-85CD-25C339D2BC06}" srcId="{0FDA82C5-E3A0-49E6-A43F-89453835F39C}" destId="{624F67B9-9BA4-4821-8E13-A570C7A52CCA}" srcOrd="1" destOrd="0" parTransId="{AE279359-1468-4DB0-B075-D401F0EEBC52}" sibTransId="{F4EF2125-2D17-4304-BEFD-C5CADB605F85}"/>
    <dgm:cxn modelId="{9DF35A2C-A707-4535-B0F9-D8DDC1C7E49A}" type="presOf" srcId="{1F282425-FD09-4DA4-87A1-150A1787347F}" destId="{2ABB8BF5-CBAA-40B4-BE02-55996BA6238D}" srcOrd="0" destOrd="0" presId="urn:microsoft.com/office/officeart/2005/8/layout/hList6"/>
    <dgm:cxn modelId="{4143087E-1624-48ED-ABB8-C75F96FDFA86}" type="presOf" srcId="{8BEC66D3-C903-42DF-882E-9FC5ED5B298A}" destId="{332A9CDD-7C29-4729-A480-35456DBDB3B4}" srcOrd="0" destOrd="0" presId="urn:microsoft.com/office/officeart/2005/8/layout/hList6"/>
    <dgm:cxn modelId="{D33667B4-C51D-4D22-9940-6998EFA76E66}" srcId="{CEEA7758-62AF-475D-924E-5C9D6CFCCA3A}" destId="{1F282425-FD09-4DA4-87A1-150A1787347F}" srcOrd="0" destOrd="0" parTransId="{1B2319C5-E687-4E61-9A48-CB3E265F7181}" sibTransId="{92112ED8-8163-41EA-985C-8524E71A2913}"/>
    <dgm:cxn modelId="{FDF867C7-DE04-46CA-BB25-ED48EBA52A93}" type="presOf" srcId="{9560E832-6706-4C63-967A-B8F24BF3066D}" destId="{BA6F7B99-3138-476C-9B01-05F5B1D1CFDB}" srcOrd="0" destOrd="1" presId="urn:microsoft.com/office/officeart/2005/8/layout/hList6"/>
    <dgm:cxn modelId="{E8A5C568-CF64-4B44-AF96-8ADA0932AC55}" type="presOf" srcId="{624F67B9-9BA4-4821-8E13-A570C7A52CCA}" destId="{BA6F7B99-3138-476C-9B01-05F5B1D1CFDB}" srcOrd="0" destOrd="2" presId="urn:microsoft.com/office/officeart/2005/8/layout/hList6"/>
    <dgm:cxn modelId="{6436BC4D-7B97-424B-B708-1BC17E5153AF}" srcId="{8BEC66D3-C903-42DF-882E-9FC5ED5B298A}" destId="{1056ABF4-6BCC-49DF-8C71-366DB6ACB402}" srcOrd="1" destOrd="0" parTransId="{B7BD64A7-1B75-4694-A48B-4FFC11B0AB10}" sibTransId="{7EA43C35-A52C-433F-BB14-1A952F6217A4}"/>
    <dgm:cxn modelId="{9C9A7E54-9023-40C1-BCD1-3293C1C131E4}" srcId="{1F282425-FD09-4DA4-87A1-150A1787347F}" destId="{0E596FA7-8073-43F8-B8FE-5814688C2622}" srcOrd="1" destOrd="0" parTransId="{4CF09994-C151-49E9-831B-A1BED573C41B}" sibTransId="{F577DF65-4BF6-4E42-911B-B355D8A2A139}"/>
    <dgm:cxn modelId="{AC824EAE-CCD4-44E5-94D4-EA84F0590E7F}" srcId="{1F282425-FD09-4DA4-87A1-150A1787347F}" destId="{14915B93-B383-45F5-A8A8-8B60091E4268}" srcOrd="0" destOrd="0" parTransId="{50ACEF13-9B6F-4E28-BFAC-C55B33ACCE80}" sibTransId="{B8AC215C-0206-461D-99AD-BE4A4E16587C}"/>
    <dgm:cxn modelId="{10527FBC-28AA-4CF4-9F90-0B2263645185}" srcId="{8BEC66D3-C903-42DF-882E-9FC5ED5B298A}" destId="{563A3272-F6C1-48FA-AE5B-F3A0EE37EA44}" srcOrd="0" destOrd="0" parTransId="{7153CF31-3D4D-4515-9AB1-272E65245173}" sibTransId="{C2209D46-BB01-4057-A8EF-5F8E7E9888BC}"/>
    <dgm:cxn modelId="{44C10F1E-3DFC-4968-BA2B-97EE9CF7643E}" type="presOf" srcId="{563A3272-F6C1-48FA-AE5B-F3A0EE37EA44}" destId="{332A9CDD-7C29-4729-A480-35456DBDB3B4}" srcOrd="0" destOrd="1" presId="urn:microsoft.com/office/officeart/2005/8/layout/hList6"/>
    <dgm:cxn modelId="{EE95C493-22AE-4A9D-B6B7-BEEF4971BBEA}" srcId="{CEEA7758-62AF-475D-924E-5C9D6CFCCA3A}" destId="{0FDA82C5-E3A0-49E6-A43F-89453835F39C}" srcOrd="2" destOrd="0" parTransId="{736DAEEF-1605-4D93-9795-FB1F0F279878}" sibTransId="{30605BBF-37EC-49FA-8D63-10480DC66C82}"/>
    <dgm:cxn modelId="{0DC83FCF-9CC9-4545-8F7E-AD905CE0AA0F}" srcId="{CEEA7758-62AF-475D-924E-5C9D6CFCCA3A}" destId="{8BEC66D3-C903-42DF-882E-9FC5ED5B298A}" srcOrd="1" destOrd="0" parTransId="{A8E2A33D-340D-41C1-BB29-FF7CFEC1B2E3}" sibTransId="{528C473F-0174-4D08-93D3-3EC95F35087B}"/>
    <dgm:cxn modelId="{272795D7-5996-4ABD-9164-ED68E8AC1CAC}" srcId="{0FDA82C5-E3A0-49E6-A43F-89453835F39C}" destId="{9560E832-6706-4C63-967A-B8F24BF3066D}" srcOrd="0" destOrd="0" parTransId="{C779C8A1-C329-4600-B6A2-C01B0B09558E}" sibTransId="{58EC06E8-B6DC-4D76-A6F0-CB7F0AFC44AF}"/>
    <dgm:cxn modelId="{5B9209F7-EA1E-46DC-9E33-CA97BC331734}" type="presOf" srcId="{14915B93-B383-45F5-A8A8-8B60091E4268}" destId="{2ABB8BF5-CBAA-40B4-BE02-55996BA6238D}" srcOrd="0" destOrd="1" presId="urn:microsoft.com/office/officeart/2005/8/layout/hList6"/>
    <dgm:cxn modelId="{7C6C6E84-D8BD-4824-A6DE-4B962F6C9A1F}" type="presOf" srcId="{0FDA82C5-E3A0-49E6-A43F-89453835F39C}" destId="{BA6F7B99-3138-476C-9B01-05F5B1D1CFDB}" srcOrd="0" destOrd="0" presId="urn:microsoft.com/office/officeart/2005/8/layout/hList6"/>
    <dgm:cxn modelId="{1C517D2F-1D7E-4FFF-AE86-F48652C25316}" type="presOf" srcId="{CEEA7758-62AF-475D-924E-5C9D6CFCCA3A}" destId="{A85442B7-A98C-4A3B-95ED-E94733DE0E33}" srcOrd="0" destOrd="0" presId="urn:microsoft.com/office/officeart/2005/8/layout/hList6"/>
    <dgm:cxn modelId="{8DE5B3AC-440E-4129-AB5C-7D2776237CEB}" type="presOf" srcId="{0E596FA7-8073-43F8-B8FE-5814688C2622}" destId="{2ABB8BF5-CBAA-40B4-BE02-55996BA6238D}" srcOrd="0" destOrd="2" presId="urn:microsoft.com/office/officeart/2005/8/layout/hList6"/>
    <dgm:cxn modelId="{4A05673B-F917-4FAD-82C2-5D37B80A2CDF}" type="presParOf" srcId="{A85442B7-A98C-4A3B-95ED-E94733DE0E33}" destId="{2ABB8BF5-CBAA-40B4-BE02-55996BA6238D}" srcOrd="0" destOrd="0" presId="urn:microsoft.com/office/officeart/2005/8/layout/hList6"/>
    <dgm:cxn modelId="{28C99C52-101F-4402-97A2-1EE06E73539E}" type="presParOf" srcId="{A85442B7-A98C-4A3B-95ED-E94733DE0E33}" destId="{91427C62-9170-43BA-958B-281B2A19A17B}" srcOrd="1" destOrd="0" presId="urn:microsoft.com/office/officeart/2005/8/layout/hList6"/>
    <dgm:cxn modelId="{355C2EA2-96B3-424C-B00B-056898283DFA}" type="presParOf" srcId="{A85442B7-A98C-4A3B-95ED-E94733DE0E33}" destId="{332A9CDD-7C29-4729-A480-35456DBDB3B4}" srcOrd="2" destOrd="0" presId="urn:microsoft.com/office/officeart/2005/8/layout/hList6"/>
    <dgm:cxn modelId="{7D2F9489-3CC0-4A05-9FAC-4FA5995DD156}" type="presParOf" srcId="{A85442B7-A98C-4A3B-95ED-E94733DE0E33}" destId="{5937D008-75BF-48EB-AFE5-3309FA23C796}" srcOrd="3" destOrd="0" presId="urn:microsoft.com/office/officeart/2005/8/layout/hList6"/>
    <dgm:cxn modelId="{2913A350-7CF1-4ACB-8FFE-60124ED996F9}" type="presParOf" srcId="{A85442B7-A98C-4A3B-95ED-E94733DE0E33}" destId="{BA6F7B99-3138-476C-9B01-05F5B1D1CFDB}" srcOrd="4" destOrd="0" presId="urn:microsoft.com/office/officeart/2005/8/layout/hList6"/>
  </dgm:cxnLst>
  <dgm:bg/>
  <dgm:whole/>
  <dgm:extLst>
    <a:ext uri="http://schemas.microsoft.com/office/drawing/2008/diagram">
      <dsp:dataModelExt xmlns:dsp="http://schemas.microsoft.com/office/drawing/2008/diagram" xmlns=""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991083F-77C6-413F-A12C-FA1BB947155A}" type="doc">
      <dgm:prSet loTypeId="urn:microsoft.com/office/officeart/2005/8/layout/vList2" loCatId="list" qsTypeId="urn:microsoft.com/office/officeart/2005/8/quickstyle/simple1" qsCatId="simple" csTypeId="urn:microsoft.com/office/officeart/2005/8/colors/colorful4" csCatId="colorful" phldr="1"/>
      <dgm:spPr/>
      <dgm:t>
        <a:bodyPr/>
        <a:lstStyle/>
        <a:p>
          <a:endParaRPr lang="ru-RU"/>
        </a:p>
      </dgm:t>
    </dgm:pt>
    <dgm:pt modelId="{5F6915C8-FDBD-4D35-987F-05A86E6A9C95}">
      <dgm:prSet phldrT="[Текст]" custT="1"/>
      <dgm:spPr>
        <a:solidFill>
          <a:schemeClr val="accent4">
            <a:lumMod val="20000"/>
            <a:lumOff val="80000"/>
          </a:schemeClr>
        </a:solidFill>
      </dgm:spPr>
      <dgm:t>
        <a:bodyPr/>
        <a:lstStyle/>
        <a:p>
          <a:r>
            <a:rPr lang="ru-RU" sz="1200" b="1">
              <a:solidFill>
                <a:srgbClr val="C00000"/>
              </a:solidFill>
              <a:latin typeface="Times New Roman" panose="02020603050405020304" pitchFamily="18" charset="0"/>
              <a:cs typeface="Times New Roman" panose="02020603050405020304" pitchFamily="18" charset="0"/>
            </a:rPr>
            <a:t>СТАРШИЙ ВОСПИТАТЕЛЬ - МОЛОДОЙ СПЕЦИАЛИСТ</a:t>
          </a:r>
        </a:p>
      </dgm:t>
    </dgm:pt>
    <dgm:pt modelId="{E827E5CC-F6D0-412D-98B9-BC726021040B}" type="parTrans" cxnId="{2B0D4E56-43B1-437C-A553-2B9EE1ABD59A}">
      <dgm:prSet/>
      <dgm:spPr/>
      <dgm:t>
        <a:bodyPr/>
        <a:lstStyle/>
        <a:p>
          <a:endParaRPr lang="ru-RU"/>
        </a:p>
      </dgm:t>
    </dgm:pt>
    <dgm:pt modelId="{8840E829-C717-4BB7-8D74-93DF171BA29A}" type="sibTrans" cxnId="{2B0D4E56-43B1-437C-A553-2B9EE1ABD59A}">
      <dgm:prSet/>
      <dgm:spPr/>
      <dgm:t>
        <a:bodyPr/>
        <a:lstStyle/>
        <a:p>
          <a:endParaRPr lang="ru-RU"/>
        </a:p>
      </dgm:t>
    </dgm:pt>
    <dgm:pt modelId="{00849B7B-87A5-4939-A7B6-8E74514DD74C}">
      <dgm:prSet phldrT="[Текст]" custT="1"/>
      <dgm:spPr/>
      <dgm:t>
        <a:bodyPr/>
        <a:lstStyle/>
        <a:p>
          <a:r>
            <a:rPr lang="ru-RU" sz="1200">
              <a:latin typeface="Times New Roman" panose="02020603050405020304" pitchFamily="18" charset="0"/>
              <a:cs typeface="Times New Roman" panose="02020603050405020304" pitchFamily="18" charset="0"/>
            </a:rPr>
            <a:t>создание условий для легкой адаптации молодого специалиста на работе;</a:t>
          </a:r>
        </a:p>
      </dgm:t>
    </dgm:pt>
    <dgm:pt modelId="{BD942D61-D14A-46F3-89C8-E53A74C85DD0}" type="parTrans" cxnId="{FB38B4AD-0196-46D6-BC9E-DD50FA6AB36A}">
      <dgm:prSet/>
      <dgm:spPr/>
      <dgm:t>
        <a:bodyPr/>
        <a:lstStyle/>
        <a:p>
          <a:endParaRPr lang="ru-RU"/>
        </a:p>
      </dgm:t>
    </dgm:pt>
    <dgm:pt modelId="{6C9D7465-A394-46E7-AF6A-C635F548C6C4}" type="sibTrans" cxnId="{FB38B4AD-0196-46D6-BC9E-DD50FA6AB36A}">
      <dgm:prSet/>
      <dgm:spPr/>
      <dgm:t>
        <a:bodyPr/>
        <a:lstStyle/>
        <a:p>
          <a:endParaRPr lang="ru-RU"/>
        </a:p>
      </dgm:t>
    </dgm:pt>
    <dgm:pt modelId="{6AE8118F-EA87-41F8-97D5-22B8D4FC92FF}">
      <dgm:prSet phldrT="[Текст]" custT="1"/>
      <dgm:spPr/>
      <dgm:t>
        <a:bodyPr/>
        <a:lstStyle/>
        <a:p>
          <a:r>
            <a:rPr lang="ru-RU" sz="1200">
              <a:latin typeface="Times New Roman" panose="02020603050405020304" pitchFamily="18" charset="0"/>
              <a:cs typeface="Times New Roman" panose="02020603050405020304" pitchFamily="18" charset="0"/>
            </a:rPr>
            <a:t>формирование авторитета педагога, уважения, интереса к нему у детей и их родителей.</a:t>
          </a:r>
        </a:p>
      </dgm:t>
    </dgm:pt>
    <dgm:pt modelId="{B2F0D739-0617-4EF3-884C-C5B1EB4D01D2}" type="parTrans" cxnId="{39B9D19C-7F24-4598-8138-347FAAC28F6A}">
      <dgm:prSet/>
      <dgm:spPr/>
      <dgm:t>
        <a:bodyPr/>
        <a:lstStyle/>
        <a:p>
          <a:endParaRPr lang="ru-RU"/>
        </a:p>
      </dgm:t>
    </dgm:pt>
    <dgm:pt modelId="{903D9BEF-01E7-4CB7-9DFC-A4001285860F}" type="sibTrans" cxnId="{39B9D19C-7F24-4598-8138-347FAAC28F6A}">
      <dgm:prSet/>
      <dgm:spPr/>
      <dgm:t>
        <a:bodyPr/>
        <a:lstStyle/>
        <a:p>
          <a:endParaRPr lang="ru-RU"/>
        </a:p>
      </dgm:t>
    </dgm:pt>
    <dgm:pt modelId="{DA6B7055-6CCE-4451-ACAF-BF8E3BFC3B36}">
      <dgm:prSet custT="1"/>
      <dgm:spPr/>
      <dgm:t>
        <a:bodyPr/>
        <a:lstStyle/>
        <a:p>
          <a:r>
            <a:rPr lang="ru-RU" sz="1200">
              <a:latin typeface="Times New Roman" panose="02020603050405020304" pitchFamily="18" charset="0"/>
              <a:cs typeface="Times New Roman" panose="02020603050405020304" pitchFamily="18" charset="0"/>
            </a:rPr>
            <a:t>обеспечение необходимыми знаниями, умениями, навыками;</a:t>
          </a:r>
        </a:p>
      </dgm:t>
    </dgm:pt>
    <dgm:pt modelId="{F084A847-CB0E-4731-A5AB-A360D88B7A0D}" type="parTrans" cxnId="{6BF8DDB0-C912-4507-827C-89BBF12441EB}">
      <dgm:prSet/>
      <dgm:spPr/>
      <dgm:t>
        <a:bodyPr/>
        <a:lstStyle/>
        <a:p>
          <a:endParaRPr lang="ru-RU"/>
        </a:p>
      </dgm:t>
    </dgm:pt>
    <dgm:pt modelId="{03F8DE60-2FB4-42BF-B386-5ECD2C9A7032}" type="sibTrans" cxnId="{6BF8DDB0-C912-4507-827C-89BBF12441EB}">
      <dgm:prSet/>
      <dgm:spPr/>
      <dgm:t>
        <a:bodyPr/>
        <a:lstStyle/>
        <a:p>
          <a:endParaRPr lang="ru-RU"/>
        </a:p>
      </dgm:t>
    </dgm:pt>
    <dgm:pt modelId="{AAA3497B-6AE1-4E81-B3B3-41995213E9C8}">
      <dgm:prSet custT="1"/>
      <dgm:spPr/>
      <dgm:t>
        <a:bodyPr/>
        <a:lstStyle/>
        <a:p>
          <a:r>
            <a:rPr lang="ru-RU" sz="1200">
              <a:latin typeface="Times New Roman" panose="02020603050405020304" pitchFamily="18" charset="0"/>
              <a:cs typeface="Times New Roman" panose="02020603050405020304" pitchFamily="18" charset="0"/>
            </a:rPr>
            <a:t>обеспечение методической литературой, материалами перспективного планирования, дидактическими материалами, знакомство с методическим кабинетом.</a:t>
          </a:r>
        </a:p>
      </dgm:t>
    </dgm:pt>
    <dgm:pt modelId="{F0FF17C6-B67C-4744-A258-1FFD62E54081}" type="parTrans" cxnId="{E777FFED-6EFA-4B33-BD20-2421B0FA249A}">
      <dgm:prSet/>
      <dgm:spPr/>
      <dgm:t>
        <a:bodyPr/>
        <a:lstStyle/>
        <a:p>
          <a:endParaRPr lang="ru-RU"/>
        </a:p>
      </dgm:t>
    </dgm:pt>
    <dgm:pt modelId="{17EAB650-77FF-4D38-B61B-1B24303787B7}" type="sibTrans" cxnId="{E777FFED-6EFA-4B33-BD20-2421B0FA249A}">
      <dgm:prSet/>
      <dgm:spPr/>
      <dgm:t>
        <a:bodyPr/>
        <a:lstStyle/>
        <a:p>
          <a:endParaRPr lang="ru-RU"/>
        </a:p>
      </dgm:t>
    </dgm:pt>
    <dgm:pt modelId="{881AEFE9-F48D-4799-98DC-A4A2C7FB62D6}">
      <dgm:prSet custT="1"/>
      <dgm:spPr>
        <a:solidFill>
          <a:schemeClr val="accent1">
            <a:lumMod val="20000"/>
            <a:lumOff val="80000"/>
          </a:schemeClr>
        </a:solidFill>
      </dgm:spPr>
      <dgm:t>
        <a:bodyPr/>
        <a:lstStyle/>
        <a:p>
          <a:r>
            <a:rPr lang="ru-RU" sz="1200" b="1">
              <a:solidFill>
                <a:srgbClr val="C00000"/>
              </a:solidFill>
              <a:latin typeface="Times New Roman" panose="02020603050405020304" pitchFamily="18" charset="0"/>
              <a:cs typeface="Times New Roman" panose="02020603050405020304" pitchFamily="18" charset="0"/>
            </a:rPr>
            <a:t>МОЛОДОЙ СПЕЦИАЛИСТ - РЕБЕНОК И ЕГО РОДИТЕЛЬ</a:t>
          </a:r>
          <a:endParaRPr lang="ru-RU" sz="1200">
            <a:latin typeface="Times New Roman" panose="02020603050405020304" pitchFamily="18" charset="0"/>
            <a:cs typeface="Times New Roman" panose="02020603050405020304" pitchFamily="18" charset="0"/>
          </a:endParaRPr>
        </a:p>
      </dgm:t>
    </dgm:pt>
    <dgm:pt modelId="{A47847C9-6E26-42F5-A0A3-70F9394FB5F3}" type="sibTrans" cxnId="{376C71B8-DB45-4F6F-A5A7-CC00A30C6ED4}">
      <dgm:prSet/>
      <dgm:spPr/>
      <dgm:t>
        <a:bodyPr/>
        <a:lstStyle/>
        <a:p>
          <a:endParaRPr lang="ru-RU"/>
        </a:p>
      </dgm:t>
    </dgm:pt>
    <dgm:pt modelId="{8A6FFA20-3939-471C-A51F-083B7CBA1AEF}" type="parTrans" cxnId="{376C71B8-DB45-4F6F-A5A7-CC00A30C6ED4}">
      <dgm:prSet/>
      <dgm:spPr/>
      <dgm:t>
        <a:bodyPr/>
        <a:lstStyle/>
        <a:p>
          <a:endParaRPr lang="ru-RU"/>
        </a:p>
      </dgm:t>
    </dgm:pt>
    <dgm:pt modelId="{B904E93E-5844-4DD0-9FA9-505F94CF6BC3}">
      <dgm:prSet phldrT="[Текст]" custT="1"/>
      <dgm:spPr>
        <a:solidFill>
          <a:schemeClr val="accent6">
            <a:lumMod val="20000"/>
            <a:lumOff val="80000"/>
          </a:schemeClr>
        </a:solidFill>
      </dgm:spPr>
      <dgm:t>
        <a:bodyPr/>
        <a:lstStyle/>
        <a:p>
          <a:r>
            <a:rPr lang="ru-RU" sz="1200" b="1">
              <a:solidFill>
                <a:srgbClr val="C00000"/>
              </a:solidFill>
              <a:latin typeface="Times New Roman" panose="02020603050405020304" pitchFamily="18" charset="0"/>
              <a:cs typeface="Times New Roman" panose="02020603050405020304" pitchFamily="18" charset="0"/>
            </a:rPr>
            <a:t>МОЛОДОЙ СПЕЦИАЛИСТ – КОЛЛЕГА</a:t>
          </a:r>
        </a:p>
      </dgm:t>
    </dgm:pt>
    <dgm:pt modelId="{8057EE12-83DB-4746-BD1F-C65093A5C7E4}" type="parTrans" cxnId="{3CBE7ACC-AB53-480F-818E-6CAF101B8BE1}">
      <dgm:prSet/>
      <dgm:spPr/>
    </dgm:pt>
    <dgm:pt modelId="{A4EF64F1-1DA7-43F3-93FE-5BF2CDCD9561}" type="sibTrans" cxnId="{3CBE7ACC-AB53-480F-818E-6CAF101B8BE1}">
      <dgm:prSet/>
      <dgm:spPr/>
    </dgm:pt>
    <dgm:pt modelId="{07E8FEBB-86F4-477D-B1DC-BA9E6199265B}">
      <dgm:prSet phldrT="[Текст]" custT="1"/>
      <dgm:spPr>
        <a:no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оказание поддержки со стороны коллег</a:t>
          </a:r>
          <a:endParaRPr lang="ru-RU" sz="1200" b="1">
            <a:solidFill>
              <a:sysClr val="windowText" lastClr="000000"/>
            </a:solidFill>
            <a:latin typeface="Times New Roman" panose="02020603050405020304" pitchFamily="18" charset="0"/>
            <a:cs typeface="Times New Roman" panose="02020603050405020304" pitchFamily="18" charset="0"/>
          </a:endParaRPr>
        </a:p>
      </dgm:t>
    </dgm:pt>
    <dgm:pt modelId="{6C742484-141A-4070-A6D3-F6325E426BB2}" type="parTrans" cxnId="{D7D9C594-C5D0-46D5-B0B4-B741A6D9FA80}">
      <dgm:prSet/>
      <dgm:spPr/>
    </dgm:pt>
    <dgm:pt modelId="{2D61DDFC-C035-43D8-AA65-8EC188152603}" type="sibTrans" cxnId="{D7D9C594-C5D0-46D5-B0B4-B741A6D9FA80}">
      <dgm:prSet/>
      <dgm:spPr/>
    </dgm:pt>
    <dgm:pt modelId="{3C8B2888-D954-4C14-88CF-204224F0A733}" type="pres">
      <dgm:prSet presAssocID="{C991083F-77C6-413F-A12C-FA1BB947155A}" presName="linear" presStyleCnt="0">
        <dgm:presLayoutVars>
          <dgm:animLvl val="lvl"/>
          <dgm:resizeHandles val="exact"/>
        </dgm:presLayoutVars>
      </dgm:prSet>
      <dgm:spPr/>
      <dgm:t>
        <a:bodyPr/>
        <a:lstStyle/>
        <a:p>
          <a:endParaRPr lang="ru-RU"/>
        </a:p>
      </dgm:t>
    </dgm:pt>
    <dgm:pt modelId="{52E4B762-3AEE-411D-97B7-02B3B23D7D3B}" type="pres">
      <dgm:prSet presAssocID="{5F6915C8-FDBD-4D35-987F-05A86E6A9C95}" presName="parentText" presStyleLbl="node1" presStyleIdx="0" presStyleCnt="4">
        <dgm:presLayoutVars>
          <dgm:chMax val="0"/>
          <dgm:bulletEnabled val="1"/>
        </dgm:presLayoutVars>
      </dgm:prSet>
      <dgm:spPr/>
      <dgm:t>
        <a:bodyPr/>
        <a:lstStyle/>
        <a:p>
          <a:endParaRPr lang="ru-RU"/>
        </a:p>
      </dgm:t>
    </dgm:pt>
    <dgm:pt modelId="{125AD2EB-EFAD-4D68-A05F-D281C02705E4}" type="pres">
      <dgm:prSet presAssocID="{5F6915C8-FDBD-4D35-987F-05A86E6A9C95}" presName="childText" presStyleLbl="revTx" presStyleIdx="0" presStyleCnt="2">
        <dgm:presLayoutVars>
          <dgm:bulletEnabled val="1"/>
        </dgm:presLayoutVars>
      </dgm:prSet>
      <dgm:spPr/>
      <dgm:t>
        <a:bodyPr/>
        <a:lstStyle/>
        <a:p>
          <a:endParaRPr lang="ru-RU"/>
        </a:p>
      </dgm:t>
    </dgm:pt>
    <dgm:pt modelId="{E63C24D4-7AD8-46A4-A3AB-7D882CAFE041}" type="pres">
      <dgm:prSet presAssocID="{881AEFE9-F48D-4799-98DC-A4A2C7FB62D6}" presName="parentText" presStyleLbl="node1" presStyleIdx="1" presStyleCnt="4">
        <dgm:presLayoutVars>
          <dgm:chMax val="0"/>
          <dgm:bulletEnabled val="1"/>
        </dgm:presLayoutVars>
      </dgm:prSet>
      <dgm:spPr/>
      <dgm:t>
        <a:bodyPr/>
        <a:lstStyle/>
        <a:p>
          <a:endParaRPr lang="ru-RU"/>
        </a:p>
      </dgm:t>
    </dgm:pt>
    <dgm:pt modelId="{2302568C-74CC-4BC9-B951-D5E3608CE7D8}" type="pres">
      <dgm:prSet presAssocID="{881AEFE9-F48D-4799-98DC-A4A2C7FB62D6}" presName="childText" presStyleLbl="revTx" presStyleIdx="1" presStyleCnt="2">
        <dgm:presLayoutVars>
          <dgm:bulletEnabled val="1"/>
        </dgm:presLayoutVars>
      </dgm:prSet>
      <dgm:spPr/>
      <dgm:t>
        <a:bodyPr/>
        <a:lstStyle/>
        <a:p>
          <a:endParaRPr lang="ru-RU"/>
        </a:p>
      </dgm:t>
    </dgm:pt>
    <dgm:pt modelId="{2C3C76BE-D174-4B0C-A661-8CBEBAE63029}" type="pres">
      <dgm:prSet presAssocID="{B904E93E-5844-4DD0-9FA9-505F94CF6BC3}" presName="parentText" presStyleLbl="node1" presStyleIdx="2" presStyleCnt="4">
        <dgm:presLayoutVars>
          <dgm:chMax val="0"/>
          <dgm:bulletEnabled val="1"/>
        </dgm:presLayoutVars>
      </dgm:prSet>
      <dgm:spPr/>
      <dgm:t>
        <a:bodyPr/>
        <a:lstStyle/>
        <a:p>
          <a:endParaRPr lang="ru-RU"/>
        </a:p>
      </dgm:t>
    </dgm:pt>
    <dgm:pt modelId="{546D0A9E-3C46-44A6-AE04-90121F00347D}" type="pres">
      <dgm:prSet presAssocID="{A4EF64F1-1DA7-43F3-93FE-5BF2CDCD9561}" presName="spacer" presStyleCnt="0"/>
      <dgm:spPr/>
    </dgm:pt>
    <dgm:pt modelId="{567A2F54-209C-43E7-8837-4D5C72011D86}" type="pres">
      <dgm:prSet presAssocID="{07E8FEBB-86F4-477D-B1DC-BA9E6199265B}" presName="parentText" presStyleLbl="node1" presStyleIdx="3" presStyleCnt="4">
        <dgm:presLayoutVars>
          <dgm:chMax val="0"/>
          <dgm:bulletEnabled val="1"/>
        </dgm:presLayoutVars>
      </dgm:prSet>
      <dgm:spPr/>
      <dgm:t>
        <a:bodyPr/>
        <a:lstStyle/>
        <a:p>
          <a:endParaRPr lang="ru-RU"/>
        </a:p>
      </dgm:t>
    </dgm:pt>
  </dgm:ptLst>
  <dgm:cxnLst>
    <dgm:cxn modelId="{ED07BBB0-7B43-4ACD-928D-0D27AEC14289}" type="presOf" srcId="{C991083F-77C6-413F-A12C-FA1BB947155A}" destId="{3C8B2888-D954-4C14-88CF-204224F0A733}" srcOrd="0" destOrd="0" presId="urn:microsoft.com/office/officeart/2005/8/layout/vList2"/>
    <dgm:cxn modelId="{14329FEC-DEAC-40E8-85AB-8B0C8EF6675B}" type="presOf" srcId="{DA6B7055-6CCE-4451-ACAF-BF8E3BFC3B36}" destId="{125AD2EB-EFAD-4D68-A05F-D281C02705E4}" srcOrd="0" destOrd="1" presId="urn:microsoft.com/office/officeart/2005/8/layout/vList2"/>
    <dgm:cxn modelId="{6BF8DDB0-C912-4507-827C-89BBF12441EB}" srcId="{5F6915C8-FDBD-4D35-987F-05A86E6A9C95}" destId="{DA6B7055-6CCE-4451-ACAF-BF8E3BFC3B36}" srcOrd="1" destOrd="0" parTransId="{F084A847-CB0E-4731-A5AB-A360D88B7A0D}" sibTransId="{03F8DE60-2FB4-42BF-B386-5ECD2C9A7032}"/>
    <dgm:cxn modelId="{CF49404B-B644-4D9D-A002-64E5B9E54E89}" type="presOf" srcId="{07E8FEBB-86F4-477D-B1DC-BA9E6199265B}" destId="{567A2F54-209C-43E7-8837-4D5C72011D86}" srcOrd="0" destOrd="0" presId="urn:microsoft.com/office/officeart/2005/8/layout/vList2"/>
    <dgm:cxn modelId="{EC9FFEB4-F0A3-4B1C-9932-23D0BCDDAFDF}" type="presOf" srcId="{6AE8118F-EA87-41F8-97D5-22B8D4FC92FF}" destId="{2302568C-74CC-4BC9-B951-D5E3608CE7D8}" srcOrd="0" destOrd="0" presId="urn:microsoft.com/office/officeart/2005/8/layout/vList2"/>
    <dgm:cxn modelId="{E05B8E76-A520-4D5D-A42E-1440F50CE979}" type="presOf" srcId="{AAA3497B-6AE1-4E81-B3B3-41995213E9C8}" destId="{125AD2EB-EFAD-4D68-A05F-D281C02705E4}" srcOrd="0" destOrd="2" presId="urn:microsoft.com/office/officeart/2005/8/layout/vList2"/>
    <dgm:cxn modelId="{65ACBA47-0A8A-4F1A-AEA1-4266A1040C0B}" type="presOf" srcId="{5F6915C8-FDBD-4D35-987F-05A86E6A9C95}" destId="{52E4B762-3AEE-411D-97B7-02B3B23D7D3B}" srcOrd="0" destOrd="0" presId="urn:microsoft.com/office/officeart/2005/8/layout/vList2"/>
    <dgm:cxn modelId="{A9340FF3-35C7-495D-8276-153BDD28AE98}" type="presOf" srcId="{881AEFE9-F48D-4799-98DC-A4A2C7FB62D6}" destId="{E63C24D4-7AD8-46A4-A3AB-7D882CAFE041}" srcOrd="0" destOrd="0" presId="urn:microsoft.com/office/officeart/2005/8/layout/vList2"/>
    <dgm:cxn modelId="{E777FFED-6EFA-4B33-BD20-2421B0FA249A}" srcId="{5F6915C8-FDBD-4D35-987F-05A86E6A9C95}" destId="{AAA3497B-6AE1-4E81-B3B3-41995213E9C8}" srcOrd="2" destOrd="0" parTransId="{F0FF17C6-B67C-4744-A258-1FFD62E54081}" sibTransId="{17EAB650-77FF-4D38-B61B-1B24303787B7}"/>
    <dgm:cxn modelId="{39B9D19C-7F24-4598-8138-347FAAC28F6A}" srcId="{881AEFE9-F48D-4799-98DC-A4A2C7FB62D6}" destId="{6AE8118F-EA87-41F8-97D5-22B8D4FC92FF}" srcOrd="0" destOrd="0" parTransId="{B2F0D739-0617-4EF3-884C-C5B1EB4D01D2}" sibTransId="{903D9BEF-01E7-4CB7-9DFC-A4001285860F}"/>
    <dgm:cxn modelId="{D7D9C594-C5D0-46D5-B0B4-B741A6D9FA80}" srcId="{C991083F-77C6-413F-A12C-FA1BB947155A}" destId="{07E8FEBB-86F4-477D-B1DC-BA9E6199265B}" srcOrd="3" destOrd="0" parTransId="{6C742484-141A-4070-A6D3-F6325E426BB2}" sibTransId="{2D61DDFC-C035-43D8-AA65-8EC188152603}"/>
    <dgm:cxn modelId="{2B0D4E56-43B1-437C-A553-2B9EE1ABD59A}" srcId="{C991083F-77C6-413F-A12C-FA1BB947155A}" destId="{5F6915C8-FDBD-4D35-987F-05A86E6A9C95}" srcOrd="0" destOrd="0" parTransId="{E827E5CC-F6D0-412D-98B9-BC726021040B}" sibTransId="{8840E829-C717-4BB7-8D74-93DF171BA29A}"/>
    <dgm:cxn modelId="{3CBE7ACC-AB53-480F-818E-6CAF101B8BE1}" srcId="{C991083F-77C6-413F-A12C-FA1BB947155A}" destId="{B904E93E-5844-4DD0-9FA9-505F94CF6BC3}" srcOrd="2" destOrd="0" parTransId="{8057EE12-83DB-4746-BD1F-C65093A5C7E4}" sibTransId="{A4EF64F1-1DA7-43F3-93FE-5BF2CDCD9561}"/>
    <dgm:cxn modelId="{376C71B8-DB45-4F6F-A5A7-CC00A30C6ED4}" srcId="{C991083F-77C6-413F-A12C-FA1BB947155A}" destId="{881AEFE9-F48D-4799-98DC-A4A2C7FB62D6}" srcOrd="1" destOrd="0" parTransId="{8A6FFA20-3939-471C-A51F-083B7CBA1AEF}" sibTransId="{A47847C9-6E26-42F5-A0A3-70F9394FB5F3}"/>
    <dgm:cxn modelId="{FB38B4AD-0196-46D6-BC9E-DD50FA6AB36A}" srcId="{5F6915C8-FDBD-4D35-987F-05A86E6A9C95}" destId="{00849B7B-87A5-4939-A7B6-8E74514DD74C}" srcOrd="0" destOrd="0" parTransId="{BD942D61-D14A-46F3-89C8-E53A74C85DD0}" sibTransId="{6C9D7465-A394-46E7-AF6A-C635F548C6C4}"/>
    <dgm:cxn modelId="{6AFCDF29-16C4-4977-AEAB-F27EE8D74A4B}" type="presOf" srcId="{00849B7B-87A5-4939-A7B6-8E74514DD74C}" destId="{125AD2EB-EFAD-4D68-A05F-D281C02705E4}" srcOrd="0" destOrd="0" presId="urn:microsoft.com/office/officeart/2005/8/layout/vList2"/>
    <dgm:cxn modelId="{32EB6502-8474-4878-AF4A-5E58DE3A3959}" type="presOf" srcId="{B904E93E-5844-4DD0-9FA9-505F94CF6BC3}" destId="{2C3C76BE-D174-4B0C-A661-8CBEBAE63029}" srcOrd="0" destOrd="0" presId="urn:microsoft.com/office/officeart/2005/8/layout/vList2"/>
    <dgm:cxn modelId="{C1BD3CD1-FFBB-4AD7-8570-9A63C77B022E}" type="presParOf" srcId="{3C8B2888-D954-4C14-88CF-204224F0A733}" destId="{52E4B762-3AEE-411D-97B7-02B3B23D7D3B}" srcOrd="0" destOrd="0" presId="urn:microsoft.com/office/officeart/2005/8/layout/vList2"/>
    <dgm:cxn modelId="{630A8717-5AED-41F3-B379-D78A6B814658}" type="presParOf" srcId="{3C8B2888-D954-4C14-88CF-204224F0A733}" destId="{125AD2EB-EFAD-4D68-A05F-D281C02705E4}" srcOrd="1" destOrd="0" presId="urn:microsoft.com/office/officeart/2005/8/layout/vList2"/>
    <dgm:cxn modelId="{CAFAA1DA-7AE5-4093-9F79-C97829F8FC0A}" type="presParOf" srcId="{3C8B2888-D954-4C14-88CF-204224F0A733}" destId="{E63C24D4-7AD8-46A4-A3AB-7D882CAFE041}" srcOrd="2" destOrd="0" presId="urn:microsoft.com/office/officeart/2005/8/layout/vList2"/>
    <dgm:cxn modelId="{3772EB93-67A0-4070-BCE5-6AA25CCC587A}" type="presParOf" srcId="{3C8B2888-D954-4C14-88CF-204224F0A733}" destId="{2302568C-74CC-4BC9-B951-D5E3608CE7D8}" srcOrd="3" destOrd="0" presId="urn:microsoft.com/office/officeart/2005/8/layout/vList2"/>
    <dgm:cxn modelId="{AC744401-A291-410B-994F-9F2DEE0EEC94}" type="presParOf" srcId="{3C8B2888-D954-4C14-88CF-204224F0A733}" destId="{2C3C76BE-D174-4B0C-A661-8CBEBAE63029}" srcOrd="4" destOrd="0" presId="urn:microsoft.com/office/officeart/2005/8/layout/vList2"/>
    <dgm:cxn modelId="{14EC1408-598C-4F57-98BB-68BD0167B4AB}" type="presParOf" srcId="{3C8B2888-D954-4C14-88CF-204224F0A733}" destId="{546D0A9E-3C46-44A6-AE04-90121F00347D}" srcOrd="5" destOrd="0" presId="urn:microsoft.com/office/officeart/2005/8/layout/vList2"/>
    <dgm:cxn modelId="{2BD81892-1EA5-4722-885B-9AAF4BF56A80}" type="presParOf" srcId="{3C8B2888-D954-4C14-88CF-204224F0A733}" destId="{567A2F54-209C-43E7-8837-4D5C72011D86}" srcOrd="6" destOrd="0" presId="urn:microsoft.com/office/officeart/2005/8/layout/vList2"/>
  </dgm:cxnLst>
  <dgm:bg/>
  <dgm:whole/>
  <dgm:extLst>
    <a:ext uri="http://schemas.microsoft.com/office/drawing/2008/diagram">
      <dsp:dataModelExt xmlns:dsp="http://schemas.microsoft.com/office/drawing/2008/diagram" xmlns=""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BBE943-97E1-4779-A8C9-CF85CA4184C9}">
      <dsp:nvSpPr>
        <dsp:cNvPr id="0" name=""/>
        <dsp:cNvSpPr/>
      </dsp:nvSpPr>
      <dsp:spPr>
        <a:xfrm rot="5400000">
          <a:off x="-270322" y="285419"/>
          <a:ext cx="1802151" cy="1261505"/>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anose="02020603050405020304" pitchFamily="18" charset="0"/>
              <a:ea typeface="+mn-ea"/>
              <a:cs typeface="Times New Roman" panose="02020603050405020304" pitchFamily="18" charset="0"/>
            </a:rPr>
            <a:t>Распространение опыта</a:t>
          </a:r>
        </a:p>
      </dsp:txBody>
      <dsp:txXfrm rot="-5400000">
        <a:off x="2" y="645849"/>
        <a:ext cx="1261505" cy="540646"/>
      </dsp:txXfrm>
    </dsp:sp>
    <dsp:sp modelId="{379B14E7-61A2-4134-A69F-A9B7022C76F4}">
      <dsp:nvSpPr>
        <dsp:cNvPr id="0" name=""/>
        <dsp:cNvSpPr/>
      </dsp:nvSpPr>
      <dsp:spPr>
        <a:xfrm rot="5400000">
          <a:off x="3009168" y="-1743108"/>
          <a:ext cx="1192483" cy="468780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a:t>
          </a: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ние мастер-классов, открытых занятий, круглых столов с представлением опыта своей работы как среди «стажистов», так и среди молодых специалистов</a:t>
          </a:r>
        </a:p>
      </dsp:txBody>
      <dsp:txXfrm rot="-5400000">
        <a:off x="1261505" y="62767"/>
        <a:ext cx="4629597" cy="1076059"/>
      </dsp:txXfrm>
    </dsp:sp>
    <dsp:sp modelId="{93A736BB-BBC3-437D-BD9F-30B35049763B}">
      <dsp:nvSpPr>
        <dsp:cNvPr id="0" name=""/>
        <dsp:cNvSpPr/>
      </dsp:nvSpPr>
      <dsp:spPr>
        <a:xfrm rot="5400000">
          <a:off x="-270322" y="1899755"/>
          <a:ext cx="1802151" cy="1261505"/>
        </a:xfrm>
        <a:prstGeom prst="chevron">
          <a:avLst/>
        </a:prstGeom>
        <a:solidFill>
          <a:srgbClr val="FFC000">
            <a:hueOff val="5197846"/>
            <a:satOff val="-23984"/>
            <a:lumOff val="883"/>
            <a:alphaOff val="0"/>
          </a:srgb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anose="02020603050405020304" pitchFamily="18" charset="0"/>
              <a:ea typeface="+mn-ea"/>
              <a:cs typeface="Times New Roman" panose="02020603050405020304" pitchFamily="18" charset="0"/>
            </a:rPr>
            <a:t>Совместные мероприятия</a:t>
          </a:r>
        </a:p>
      </dsp:txBody>
      <dsp:txXfrm rot="-5400000">
        <a:off x="2" y="2260185"/>
        <a:ext cx="1261505" cy="540646"/>
      </dsp:txXfrm>
    </dsp:sp>
    <dsp:sp modelId="{1869D795-8DBE-417F-B9F4-F8C6A9FC1FD3}">
      <dsp:nvSpPr>
        <dsp:cNvPr id="0" name=""/>
        <dsp:cNvSpPr/>
      </dsp:nvSpPr>
      <dsp:spPr>
        <a:xfrm rot="5400000">
          <a:off x="3016249" y="-128772"/>
          <a:ext cx="1178321" cy="4687809"/>
        </a:xfrm>
        <a:prstGeom prst="round2SameRect">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совместные мероприятия творческого характера (самодеятельное художественное творчество, освоение забытых ремесел, работу клубов любителей поэзии, изящных искусств, музыки, книги, работу творческих объединений по интересам)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привлечение молодежи и «стажистов» к участию в спартакиаде работников образования; в проведении досуговых вечеров (профессиональные праздники, зеленые педсоветы, дни здоровья, юбилеи, дни рождения и др.)</a:t>
          </a:r>
        </a:p>
      </dsp:txBody>
      <dsp:txXfrm rot="-5400000">
        <a:off x="1261506" y="1683492"/>
        <a:ext cx="4630288" cy="1063279"/>
      </dsp:txXfrm>
    </dsp:sp>
    <dsp:sp modelId="{7401F471-142F-42E3-979A-41D7166A4A02}">
      <dsp:nvSpPr>
        <dsp:cNvPr id="0" name=""/>
        <dsp:cNvSpPr/>
      </dsp:nvSpPr>
      <dsp:spPr>
        <a:xfrm rot="5400000">
          <a:off x="-270322" y="3510630"/>
          <a:ext cx="1802151" cy="1261505"/>
        </a:xfrm>
        <a:prstGeom prst="chevron">
          <a:avLst/>
        </a:prstGeom>
        <a:solidFill>
          <a:srgbClr val="FFC000">
            <a:hueOff val="10395692"/>
            <a:satOff val="-47968"/>
            <a:lumOff val="1765"/>
            <a:alphaOff val="0"/>
          </a:srgb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anose="02020603050405020304" pitchFamily="18" charset="0"/>
              <a:ea typeface="+mn-ea"/>
              <a:cs typeface="Times New Roman" panose="02020603050405020304" pitchFamily="18" charset="0"/>
            </a:rPr>
            <a:t>Организация курсов</a:t>
          </a:r>
        </a:p>
      </dsp:txBody>
      <dsp:txXfrm rot="-5400000">
        <a:off x="2" y="3871060"/>
        <a:ext cx="1261505" cy="540646"/>
      </dsp:txXfrm>
    </dsp:sp>
    <dsp:sp modelId="{8377CD9D-CC01-4C52-94BC-BA8D0B511BF5}">
      <dsp:nvSpPr>
        <dsp:cNvPr id="0" name=""/>
        <dsp:cNvSpPr/>
      </dsp:nvSpPr>
      <dsp:spPr>
        <a:xfrm rot="5400000">
          <a:off x="3019711" y="1482101"/>
          <a:ext cx="1171398" cy="4687809"/>
        </a:xfrm>
        <a:prstGeom prst="round2SameRect">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для молодых специалистов «Школа молодого воспитателя»;</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для «стажистов» по компьютерной грамотности, работе в интернете «Знатоки»;</a:t>
          </a:r>
        </a:p>
        <a:p>
          <a:pPr marL="57150" lvl="1" indent="-57150" algn="l" defTabSz="488950">
            <a:lnSpc>
              <a:spcPct val="90000"/>
            </a:lnSpc>
            <a:spcBef>
              <a:spcPct val="0"/>
            </a:spcBef>
            <a:spcAft>
              <a:spcPct val="15000"/>
            </a:spcAft>
            <a:buChar char="••"/>
          </a:pP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71450" lvl="1" indent="-171450" algn="l" defTabSz="711200">
            <a:lnSpc>
              <a:spcPct val="90000"/>
            </a:lnSpc>
            <a:spcBef>
              <a:spcPct val="0"/>
            </a:spcBef>
            <a:spcAft>
              <a:spcPct val="15000"/>
            </a:spcAft>
            <a:buChar char="••"/>
          </a:pPr>
          <a:endParaRPr lang="ru-RU" sz="1600" kern="1200">
            <a:solidFill>
              <a:sysClr val="windowText" lastClr="000000">
                <a:hueOff val="0"/>
                <a:satOff val="0"/>
                <a:lumOff val="0"/>
                <a:alphaOff val="0"/>
              </a:sysClr>
            </a:solidFill>
            <a:latin typeface="Calibri" panose="020F0502020204030204"/>
            <a:ea typeface="+mn-ea"/>
            <a:cs typeface="+mn-cs"/>
          </a:endParaRPr>
        </a:p>
        <a:p>
          <a:pPr marL="171450" lvl="1" indent="-171450" algn="l" defTabSz="711200">
            <a:lnSpc>
              <a:spcPct val="90000"/>
            </a:lnSpc>
            <a:spcBef>
              <a:spcPct val="0"/>
            </a:spcBef>
            <a:spcAft>
              <a:spcPct val="15000"/>
            </a:spcAft>
            <a:buChar char="••"/>
          </a:pPr>
          <a:endParaRPr lang="ru-RU" sz="1600" kern="1200">
            <a:solidFill>
              <a:sysClr val="windowText" lastClr="000000">
                <a:hueOff val="0"/>
                <a:satOff val="0"/>
                <a:lumOff val="0"/>
                <a:alphaOff val="0"/>
              </a:sysClr>
            </a:solidFill>
            <a:latin typeface="Calibri" panose="020F0502020204030204"/>
            <a:ea typeface="+mn-ea"/>
            <a:cs typeface="+mn-cs"/>
          </a:endParaRPr>
        </a:p>
      </dsp:txBody>
      <dsp:txXfrm rot="-5400000">
        <a:off x="1261506" y="3297490"/>
        <a:ext cx="4630626" cy="105703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0E7E20-C8AA-4AE1-A5A4-FEB861072083}">
      <dsp:nvSpPr>
        <dsp:cNvPr id="0" name=""/>
        <dsp:cNvSpPr/>
      </dsp:nvSpPr>
      <dsp:spPr>
        <a:xfrm>
          <a:off x="785" y="25275"/>
          <a:ext cx="1838529" cy="919264"/>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Наставник</a:t>
          </a:r>
        </a:p>
      </dsp:txBody>
      <dsp:txXfrm>
        <a:off x="27709" y="52199"/>
        <a:ext cx="1784681" cy="865416"/>
      </dsp:txXfrm>
    </dsp:sp>
    <dsp:sp modelId="{D12166E2-B743-4841-BF64-3DB871D70860}">
      <dsp:nvSpPr>
        <dsp:cNvPr id="0" name=""/>
        <dsp:cNvSpPr/>
      </dsp:nvSpPr>
      <dsp:spPr>
        <a:xfrm>
          <a:off x="184638" y="944540"/>
          <a:ext cx="183852" cy="689448"/>
        </a:xfrm>
        <a:custGeom>
          <a:avLst/>
          <a:gdLst/>
          <a:ahLst/>
          <a:cxnLst/>
          <a:rect l="0" t="0" r="0" b="0"/>
          <a:pathLst>
            <a:path>
              <a:moveTo>
                <a:pt x="0" y="0"/>
              </a:moveTo>
              <a:lnTo>
                <a:pt x="0" y="689448"/>
              </a:lnTo>
              <a:lnTo>
                <a:pt x="183852" y="68944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99DA0B-BB97-4CC2-9FC9-88BF3C20DFA0}">
      <dsp:nvSpPr>
        <dsp:cNvPr id="0" name=""/>
        <dsp:cNvSpPr/>
      </dsp:nvSpPr>
      <dsp:spPr>
        <a:xfrm>
          <a:off x="368491" y="1174356"/>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Развивает свои деловые качества</a:t>
          </a:r>
        </a:p>
      </dsp:txBody>
      <dsp:txXfrm>
        <a:off x="395415" y="1201280"/>
        <a:ext cx="1416975" cy="865416"/>
      </dsp:txXfrm>
    </dsp:sp>
    <dsp:sp modelId="{CE58B52A-8F6B-48E9-818D-5D0148FD4E89}">
      <dsp:nvSpPr>
        <dsp:cNvPr id="0" name=""/>
        <dsp:cNvSpPr/>
      </dsp:nvSpPr>
      <dsp:spPr>
        <a:xfrm>
          <a:off x="184638" y="944540"/>
          <a:ext cx="183852" cy="1838529"/>
        </a:xfrm>
        <a:custGeom>
          <a:avLst/>
          <a:gdLst/>
          <a:ahLst/>
          <a:cxnLst/>
          <a:rect l="0" t="0" r="0" b="0"/>
          <a:pathLst>
            <a:path>
              <a:moveTo>
                <a:pt x="0" y="0"/>
              </a:moveTo>
              <a:lnTo>
                <a:pt x="0" y="1838529"/>
              </a:lnTo>
              <a:lnTo>
                <a:pt x="183852" y="183852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38CDBD-4593-49A8-9BE8-368E755B25D3}">
      <dsp:nvSpPr>
        <dsp:cNvPr id="0" name=""/>
        <dsp:cNvSpPr/>
      </dsp:nvSpPr>
      <dsp:spPr>
        <a:xfrm>
          <a:off x="368491" y="2323438"/>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1732615"/>
              <a:satOff val="-7995"/>
              <a:lumOff val="29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Повышает свой профессиональный уровень в процессе взаимообучения</a:t>
          </a:r>
        </a:p>
      </dsp:txBody>
      <dsp:txXfrm>
        <a:off x="395415" y="2350362"/>
        <a:ext cx="1416975" cy="865416"/>
      </dsp:txXfrm>
    </dsp:sp>
    <dsp:sp modelId="{0DCAB7A1-5A5A-41B2-9049-7CE16F686BEF}">
      <dsp:nvSpPr>
        <dsp:cNvPr id="0" name=""/>
        <dsp:cNvSpPr/>
      </dsp:nvSpPr>
      <dsp:spPr>
        <a:xfrm>
          <a:off x="2298948" y="25275"/>
          <a:ext cx="1838529" cy="919264"/>
        </a:xfrm>
        <a:prstGeom prst="roundRect">
          <a:avLst>
            <a:gd name="adj" fmla="val 10000"/>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Молодой, начинающий педагог</a:t>
          </a:r>
        </a:p>
      </dsp:txBody>
      <dsp:txXfrm>
        <a:off x="2325872" y="52199"/>
        <a:ext cx="1784681" cy="865416"/>
      </dsp:txXfrm>
    </dsp:sp>
    <dsp:sp modelId="{289F3118-EABB-4EF5-BFE2-2804E5DFA43A}">
      <dsp:nvSpPr>
        <dsp:cNvPr id="0" name=""/>
        <dsp:cNvSpPr/>
      </dsp:nvSpPr>
      <dsp:spPr>
        <a:xfrm>
          <a:off x="2482801" y="944540"/>
          <a:ext cx="183852" cy="689448"/>
        </a:xfrm>
        <a:custGeom>
          <a:avLst/>
          <a:gdLst/>
          <a:ahLst/>
          <a:cxnLst/>
          <a:rect l="0" t="0" r="0" b="0"/>
          <a:pathLst>
            <a:path>
              <a:moveTo>
                <a:pt x="0" y="0"/>
              </a:moveTo>
              <a:lnTo>
                <a:pt x="0" y="689448"/>
              </a:lnTo>
              <a:lnTo>
                <a:pt x="183852" y="68944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75FFDE-D5F4-4B97-8341-47A03B17B238}">
      <dsp:nvSpPr>
        <dsp:cNvPr id="0" name=""/>
        <dsp:cNvSpPr/>
      </dsp:nvSpPr>
      <dsp:spPr>
        <a:xfrm>
          <a:off x="2666654" y="1174356"/>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3465231"/>
              <a:satOff val="-15989"/>
              <a:lumOff val="58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Получает знания, развивает навыки и умения повышает свой профессиональный уровень и способности</a:t>
          </a:r>
        </a:p>
      </dsp:txBody>
      <dsp:txXfrm>
        <a:off x="2693578" y="1201280"/>
        <a:ext cx="1416975" cy="865416"/>
      </dsp:txXfrm>
    </dsp:sp>
    <dsp:sp modelId="{7E020D86-796A-4DBF-B5EC-38C343F7EF9F}">
      <dsp:nvSpPr>
        <dsp:cNvPr id="0" name=""/>
        <dsp:cNvSpPr/>
      </dsp:nvSpPr>
      <dsp:spPr>
        <a:xfrm>
          <a:off x="2482801" y="944540"/>
          <a:ext cx="183852" cy="1838529"/>
        </a:xfrm>
        <a:custGeom>
          <a:avLst/>
          <a:gdLst/>
          <a:ahLst/>
          <a:cxnLst/>
          <a:rect l="0" t="0" r="0" b="0"/>
          <a:pathLst>
            <a:path>
              <a:moveTo>
                <a:pt x="0" y="0"/>
              </a:moveTo>
              <a:lnTo>
                <a:pt x="0" y="1838529"/>
              </a:lnTo>
              <a:lnTo>
                <a:pt x="183852" y="183852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655F48-5044-455D-8C1C-5DE945209774}">
      <dsp:nvSpPr>
        <dsp:cNvPr id="0" name=""/>
        <dsp:cNvSpPr/>
      </dsp:nvSpPr>
      <dsp:spPr>
        <a:xfrm>
          <a:off x="2666654" y="2323438"/>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5197846"/>
              <a:satOff val="-23984"/>
              <a:lumOff val="88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развивает собственную профессиональную карьеру</a:t>
          </a:r>
        </a:p>
      </dsp:txBody>
      <dsp:txXfrm>
        <a:off x="2693578" y="2350362"/>
        <a:ext cx="1416975" cy="865416"/>
      </dsp:txXfrm>
    </dsp:sp>
    <dsp:sp modelId="{AB3C86E8-5818-446D-AA9D-53BB9958EC38}">
      <dsp:nvSpPr>
        <dsp:cNvPr id="0" name=""/>
        <dsp:cNvSpPr/>
      </dsp:nvSpPr>
      <dsp:spPr>
        <a:xfrm>
          <a:off x="2482801" y="944540"/>
          <a:ext cx="183852" cy="2987611"/>
        </a:xfrm>
        <a:custGeom>
          <a:avLst/>
          <a:gdLst/>
          <a:ahLst/>
          <a:cxnLst/>
          <a:rect l="0" t="0" r="0" b="0"/>
          <a:pathLst>
            <a:path>
              <a:moveTo>
                <a:pt x="0" y="0"/>
              </a:moveTo>
              <a:lnTo>
                <a:pt x="0" y="2987611"/>
              </a:lnTo>
              <a:lnTo>
                <a:pt x="183852" y="29876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E47ED7-BFDA-4A64-AD15-2618D4865E58}">
      <dsp:nvSpPr>
        <dsp:cNvPr id="0" name=""/>
        <dsp:cNvSpPr/>
      </dsp:nvSpPr>
      <dsp:spPr>
        <a:xfrm>
          <a:off x="2666654" y="3472519"/>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учится выстраивать конструктивные отношения с наставником.</a:t>
          </a:r>
        </a:p>
      </dsp:txBody>
      <dsp:txXfrm>
        <a:off x="2693578" y="3499443"/>
        <a:ext cx="1416975" cy="865416"/>
      </dsp:txXfrm>
    </dsp:sp>
    <dsp:sp modelId="{ACB82027-695D-494A-A1DA-D1B7544C7C11}">
      <dsp:nvSpPr>
        <dsp:cNvPr id="0" name=""/>
        <dsp:cNvSpPr/>
      </dsp:nvSpPr>
      <dsp:spPr>
        <a:xfrm>
          <a:off x="4597110" y="25275"/>
          <a:ext cx="1838529" cy="919264"/>
        </a:xfrm>
        <a:prstGeom prst="roundRect">
          <a:avLst>
            <a:gd name="adj" fmla="val 10000"/>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Старший воспитатель, заведующий, председатель ППО</a:t>
          </a:r>
        </a:p>
      </dsp:txBody>
      <dsp:txXfrm>
        <a:off x="4624034" y="52199"/>
        <a:ext cx="1784681" cy="865416"/>
      </dsp:txXfrm>
    </dsp:sp>
    <dsp:sp modelId="{6B8169B2-8167-4FD8-BE7B-A3DDF3571561}">
      <dsp:nvSpPr>
        <dsp:cNvPr id="0" name=""/>
        <dsp:cNvSpPr/>
      </dsp:nvSpPr>
      <dsp:spPr>
        <a:xfrm>
          <a:off x="4780963" y="944540"/>
          <a:ext cx="183852" cy="689448"/>
        </a:xfrm>
        <a:custGeom>
          <a:avLst/>
          <a:gdLst/>
          <a:ahLst/>
          <a:cxnLst/>
          <a:rect l="0" t="0" r="0" b="0"/>
          <a:pathLst>
            <a:path>
              <a:moveTo>
                <a:pt x="0" y="0"/>
              </a:moveTo>
              <a:lnTo>
                <a:pt x="0" y="689448"/>
              </a:lnTo>
              <a:lnTo>
                <a:pt x="183852" y="68944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9F9FA5-082A-4777-9C01-FD1B2E1D8C71}">
      <dsp:nvSpPr>
        <dsp:cNvPr id="0" name=""/>
        <dsp:cNvSpPr/>
      </dsp:nvSpPr>
      <dsp:spPr>
        <a:xfrm>
          <a:off x="4964816" y="1174356"/>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8663077"/>
              <a:satOff val="-39973"/>
              <a:lumOff val="147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Повышает культурный и профессиональный уровень подготовки кадров</a:t>
          </a:r>
        </a:p>
      </dsp:txBody>
      <dsp:txXfrm>
        <a:off x="4991740" y="1201280"/>
        <a:ext cx="1416975" cy="865416"/>
      </dsp:txXfrm>
    </dsp:sp>
    <dsp:sp modelId="{1A6DEC13-BF1F-4DEA-9943-2A976228A93E}">
      <dsp:nvSpPr>
        <dsp:cNvPr id="0" name=""/>
        <dsp:cNvSpPr/>
      </dsp:nvSpPr>
      <dsp:spPr>
        <a:xfrm>
          <a:off x="4780963" y="944540"/>
          <a:ext cx="183852" cy="1838529"/>
        </a:xfrm>
        <a:custGeom>
          <a:avLst/>
          <a:gdLst/>
          <a:ahLst/>
          <a:cxnLst/>
          <a:rect l="0" t="0" r="0" b="0"/>
          <a:pathLst>
            <a:path>
              <a:moveTo>
                <a:pt x="0" y="0"/>
              </a:moveTo>
              <a:lnTo>
                <a:pt x="0" y="1838529"/>
              </a:lnTo>
              <a:lnTo>
                <a:pt x="183852" y="183852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01E947-34CF-4365-A704-9FB1561DEF0D}">
      <dsp:nvSpPr>
        <dsp:cNvPr id="0" name=""/>
        <dsp:cNvSpPr/>
      </dsp:nvSpPr>
      <dsp:spPr>
        <a:xfrm>
          <a:off x="4964816" y="2323438"/>
          <a:ext cx="1470823" cy="91926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Регулирует взаимоотношения между сотрудниками</a:t>
          </a:r>
        </a:p>
      </dsp:txBody>
      <dsp:txXfrm>
        <a:off x="4991740" y="2350362"/>
        <a:ext cx="1416975" cy="8654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BBE943-97E1-4779-A8C9-CF85CA4184C9}">
      <dsp:nvSpPr>
        <dsp:cNvPr id="0" name=""/>
        <dsp:cNvSpPr/>
      </dsp:nvSpPr>
      <dsp:spPr>
        <a:xfrm rot="5400000">
          <a:off x="-270322" y="285422"/>
          <a:ext cx="1802151" cy="1261505"/>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anose="02020603050405020304" pitchFamily="18" charset="0"/>
              <a:ea typeface="+mn-ea"/>
              <a:cs typeface="Times New Roman" panose="02020603050405020304" pitchFamily="18" charset="0"/>
            </a:rPr>
            <a:t>Работа творческих групп</a:t>
          </a:r>
        </a:p>
      </dsp:txBody>
      <dsp:txXfrm rot="-5400000">
        <a:off x="2" y="645852"/>
        <a:ext cx="1261505" cy="540646"/>
      </dsp:txXfrm>
    </dsp:sp>
    <dsp:sp modelId="{379B14E7-61A2-4134-A69F-A9B7022C76F4}">
      <dsp:nvSpPr>
        <dsp:cNvPr id="0" name=""/>
        <dsp:cNvSpPr/>
      </dsp:nvSpPr>
      <dsp:spPr>
        <a:xfrm rot="5400000">
          <a:off x="3008855" y="-1742797"/>
          <a:ext cx="1193110" cy="468780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творческая группа по внедрению и реализации федерального государственного образовательного стандарта дошкольного образования</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творческая группа по интересам воспитания и развития детей в ДОУ</a:t>
          </a:r>
        </a:p>
      </dsp:txBody>
      <dsp:txXfrm rot="-5400000">
        <a:off x="1261506" y="62795"/>
        <a:ext cx="4629566" cy="1076624"/>
      </dsp:txXfrm>
    </dsp:sp>
    <dsp:sp modelId="{93A736BB-BBC3-437D-BD9F-30B35049763B}">
      <dsp:nvSpPr>
        <dsp:cNvPr id="0" name=""/>
        <dsp:cNvSpPr/>
      </dsp:nvSpPr>
      <dsp:spPr>
        <a:xfrm rot="5400000">
          <a:off x="-270322" y="1899758"/>
          <a:ext cx="1802151" cy="1261505"/>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anose="02020603050405020304" pitchFamily="18" charset="0"/>
              <a:ea typeface="+mn-ea"/>
              <a:cs typeface="Times New Roman" panose="02020603050405020304" pitchFamily="18" charset="0"/>
            </a:rPr>
            <a:t>Наставничество</a:t>
          </a:r>
        </a:p>
      </dsp:txBody>
      <dsp:txXfrm rot="-5400000">
        <a:off x="2" y="2260188"/>
        <a:ext cx="1261505" cy="540646"/>
      </dsp:txXfrm>
    </dsp:sp>
    <dsp:sp modelId="{1869D795-8DBE-417F-B9F4-F8C6A9FC1FD3}">
      <dsp:nvSpPr>
        <dsp:cNvPr id="0" name=""/>
        <dsp:cNvSpPr/>
      </dsp:nvSpPr>
      <dsp:spPr>
        <a:xfrm rot="5400000">
          <a:off x="3016249" y="-128769"/>
          <a:ext cx="1178321" cy="4687809"/>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продолжать работу по наставничеству, в процессе которого происходит не только передача профессиональных знаний, но и получение молодыми людьми уроков нравственности от представителей старшего поколения</a:t>
          </a:r>
        </a:p>
      </dsp:txBody>
      <dsp:txXfrm rot="-5400000">
        <a:off x="1261506" y="1683495"/>
        <a:ext cx="4630288" cy="1063279"/>
      </dsp:txXfrm>
    </dsp:sp>
    <dsp:sp modelId="{7401F471-142F-42E3-979A-41D7166A4A02}">
      <dsp:nvSpPr>
        <dsp:cNvPr id="0" name=""/>
        <dsp:cNvSpPr/>
      </dsp:nvSpPr>
      <dsp:spPr>
        <a:xfrm rot="5400000">
          <a:off x="-270322" y="3510632"/>
          <a:ext cx="1802151" cy="1261505"/>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anose="02020603050405020304" pitchFamily="18" charset="0"/>
              <a:ea typeface="+mn-ea"/>
              <a:cs typeface="Times New Roman" panose="02020603050405020304" pitchFamily="18" charset="0"/>
            </a:rPr>
            <a:t>Анкетирование</a:t>
          </a:r>
        </a:p>
      </dsp:txBody>
      <dsp:txXfrm rot="-5400000">
        <a:off x="2" y="3871062"/>
        <a:ext cx="1261505" cy="540646"/>
      </dsp:txXfrm>
    </dsp:sp>
    <dsp:sp modelId="{8377CD9D-CC01-4C52-94BC-BA8D0B511BF5}">
      <dsp:nvSpPr>
        <dsp:cNvPr id="0" name=""/>
        <dsp:cNvSpPr/>
      </dsp:nvSpPr>
      <dsp:spPr>
        <a:xfrm rot="5400000">
          <a:off x="3019711" y="1482104"/>
          <a:ext cx="1171398" cy="468780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проведение опроса по выявлению проблем во взаимоотношениях с коллективом коллег, родителей и детей;</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проведение опроса по выявлению проблем в построении воспитательно-образовательного процесса в ДОУ</a:t>
          </a:r>
        </a:p>
      </dsp:txBody>
      <dsp:txXfrm rot="-5400000">
        <a:off x="1261506" y="3297493"/>
        <a:ext cx="4630626" cy="105703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378C7D-76F4-4CB0-8714-6A0EECDB6B9F}">
      <dsp:nvSpPr>
        <dsp:cNvPr id="0" name=""/>
        <dsp:cNvSpPr/>
      </dsp:nvSpPr>
      <dsp:spPr>
        <a:xfrm>
          <a:off x="28" y="4389"/>
          <a:ext cx="2757933" cy="5472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anose="02020603050405020304" pitchFamily="18" charset="0"/>
              <a:ea typeface="+mn-ea"/>
              <a:cs typeface="Times New Roman" panose="02020603050405020304" pitchFamily="18" charset="0"/>
            </a:rPr>
            <a:t>ТЕОРЕТИЧЕСКИЕ</a:t>
          </a:r>
        </a:p>
      </dsp:txBody>
      <dsp:txXfrm>
        <a:off x="28" y="4389"/>
        <a:ext cx="2757933" cy="547200"/>
      </dsp:txXfrm>
    </dsp:sp>
    <dsp:sp modelId="{1044A67A-27A2-44F5-A5AC-DAD0CCF3AD75}">
      <dsp:nvSpPr>
        <dsp:cNvPr id="0" name=""/>
        <dsp:cNvSpPr/>
      </dsp:nvSpPr>
      <dsp:spPr>
        <a:xfrm>
          <a:off x="28" y="551589"/>
          <a:ext cx="2757933" cy="264442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Диалоги, активизирующие мыслительную и познавательную деятельность</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Беседы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Индивидуальные и групповые консультации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Собеседования</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 собственной деятельности</a:t>
          </a:r>
        </a:p>
      </dsp:txBody>
      <dsp:txXfrm>
        <a:off x="28" y="551589"/>
        <a:ext cx="2757933" cy="2644421"/>
      </dsp:txXfrm>
    </dsp:sp>
    <dsp:sp modelId="{5A372002-CA69-4AC7-B96B-88D517C271F8}">
      <dsp:nvSpPr>
        <dsp:cNvPr id="0" name=""/>
        <dsp:cNvSpPr/>
      </dsp:nvSpPr>
      <dsp:spPr>
        <a:xfrm>
          <a:off x="3144073" y="4389"/>
          <a:ext cx="2757933" cy="5472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anose="02020603050405020304" pitchFamily="18" charset="0"/>
              <a:ea typeface="+mn-ea"/>
              <a:cs typeface="Times New Roman" panose="02020603050405020304" pitchFamily="18" charset="0"/>
            </a:rPr>
            <a:t>ПРАКТИЧЕСКИЕ</a:t>
          </a:r>
        </a:p>
      </dsp:txBody>
      <dsp:txXfrm>
        <a:off x="3144073" y="4389"/>
        <a:ext cx="2757933" cy="547200"/>
      </dsp:txXfrm>
    </dsp:sp>
    <dsp:sp modelId="{AAE02CA5-94E1-405D-AA68-60C6B824771D}">
      <dsp:nvSpPr>
        <dsp:cNvPr id="0" name=""/>
        <dsp:cNvSpPr/>
      </dsp:nvSpPr>
      <dsp:spPr>
        <a:xfrm>
          <a:off x="3144073" y="551589"/>
          <a:ext cx="2757933" cy="264442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Мастер-классы, семинары-практикумы, открытые занятия и др.</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Педагогические советы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Треннинги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"Школа молодого воспитателя"</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Курсы "Знатоки"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Анкетирование и опросы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Самообразование и изучение литературы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Индивидуальная работа </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Творческие группы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Наставничество</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Совместные культурно-массовые мероприятия</a:t>
          </a:r>
        </a:p>
      </dsp:txBody>
      <dsp:txXfrm>
        <a:off x="3144073" y="551589"/>
        <a:ext cx="2757933" cy="264442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AF57E7-6F9C-4126-BE0B-AB440167B357}">
      <dsp:nvSpPr>
        <dsp:cNvPr id="0" name=""/>
        <dsp:cNvSpPr/>
      </dsp:nvSpPr>
      <dsp:spPr>
        <a:xfrm>
          <a:off x="2944812" y="1410495"/>
          <a:ext cx="2083476" cy="361595"/>
        </a:xfrm>
        <a:custGeom>
          <a:avLst/>
          <a:gdLst/>
          <a:ahLst/>
          <a:cxnLst/>
          <a:rect l="0" t="0" r="0" b="0"/>
          <a:pathLst>
            <a:path>
              <a:moveTo>
                <a:pt x="0" y="0"/>
              </a:moveTo>
              <a:lnTo>
                <a:pt x="0" y="180797"/>
              </a:lnTo>
              <a:lnTo>
                <a:pt x="2083476" y="180797"/>
              </a:lnTo>
              <a:lnTo>
                <a:pt x="2083476" y="361595"/>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3930EA-ACBD-4022-A68D-043F48CB165E}">
      <dsp:nvSpPr>
        <dsp:cNvPr id="0" name=""/>
        <dsp:cNvSpPr/>
      </dsp:nvSpPr>
      <dsp:spPr>
        <a:xfrm>
          <a:off x="2899092" y="1410495"/>
          <a:ext cx="91440" cy="361595"/>
        </a:xfrm>
        <a:custGeom>
          <a:avLst/>
          <a:gdLst/>
          <a:ahLst/>
          <a:cxnLst/>
          <a:rect l="0" t="0" r="0" b="0"/>
          <a:pathLst>
            <a:path>
              <a:moveTo>
                <a:pt x="45720" y="0"/>
              </a:moveTo>
              <a:lnTo>
                <a:pt x="45720" y="361595"/>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EDE989-0951-4722-8EAD-1E9B01891871}">
      <dsp:nvSpPr>
        <dsp:cNvPr id="0" name=""/>
        <dsp:cNvSpPr/>
      </dsp:nvSpPr>
      <dsp:spPr>
        <a:xfrm>
          <a:off x="861336" y="1410495"/>
          <a:ext cx="2083476" cy="361595"/>
        </a:xfrm>
        <a:custGeom>
          <a:avLst/>
          <a:gdLst/>
          <a:ahLst/>
          <a:cxnLst/>
          <a:rect l="0" t="0" r="0" b="0"/>
          <a:pathLst>
            <a:path>
              <a:moveTo>
                <a:pt x="2083476" y="0"/>
              </a:moveTo>
              <a:lnTo>
                <a:pt x="2083476" y="180797"/>
              </a:lnTo>
              <a:lnTo>
                <a:pt x="0" y="180797"/>
              </a:lnTo>
              <a:lnTo>
                <a:pt x="0" y="361595"/>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58AAFA-5C54-453D-AF87-3CB2C0AD1529}">
      <dsp:nvSpPr>
        <dsp:cNvPr id="0" name=""/>
        <dsp:cNvSpPr/>
      </dsp:nvSpPr>
      <dsp:spPr>
        <a:xfrm>
          <a:off x="2083871" y="549555"/>
          <a:ext cx="1721881" cy="860940"/>
        </a:xfrm>
        <a:prstGeom prst="rect">
          <a:avLst/>
        </a:prstGeo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anose="02020603050405020304" pitchFamily="18" charset="0"/>
              <a:ea typeface="+mn-ea"/>
              <a:cs typeface="Times New Roman" panose="02020603050405020304" pitchFamily="18" charset="0"/>
            </a:rPr>
            <a:t>Условия эффективности работы</a:t>
          </a:r>
        </a:p>
      </dsp:txBody>
      <dsp:txXfrm>
        <a:off x="2083871" y="549555"/>
        <a:ext cx="1721881" cy="860940"/>
      </dsp:txXfrm>
    </dsp:sp>
    <dsp:sp modelId="{80791471-0606-4821-A0A2-2CF61868654F}">
      <dsp:nvSpPr>
        <dsp:cNvPr id="0" name=""/>
        <dsp:cNvSpPr/>
      </dsp:nvSpPr>
      <dsp:spPr>
        <a:xfrm>
          <a:off x="395" y="1772091"/>
          <a:ext cx="1721881" cy="860940"/>
        </a:xfrm>
        <a:prstGeom prst="rect">
          <a:avLst/>
        </a:prstGeo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Взаимосвязь всех звеньев методической деятельности, её форм и методов</a:t>
          </a:r>
        </a:p>
      </dsp:txBody>
      <dsp:txXfrm>
        <a:off x="395" y="1772091"/>
        <a:ext cx="1721881" cy="860940"/>
      </dsp:txXfrm>
    </dsp:sp>
    <dsp:sp modelId="{0F9D675E-575F-49FF-9A5D-3F46D28ED944}">
      <dsp:nvSpPr>
        <dsp:cNvPr id="0" name=""/>
        <dsp:cNvSpPr/>
      </dsp:nvSpPr>
      <dsp:spPr>
        <a:xfrm>
          <a:off x="2083871" y="1772091"/>
          <a:ext cx="1721881" cy="860940"/>
        </a:xfrm>
        <a:prstGeom prst="rect">
          <a:avLst/>
        </a:prstGeo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Системность и непрерывность в организации всех форм методической работы</a:t>
          </a:r>
        </a:p>
      </dsp:txBody>
      <dsp:txXfrm>
        <a:off x="2083871" y="1772091"/>
        <a:ext cx="1721881" cy="860940"/>
      </dsp:txXfrm>
    </dsp:sp>
    <dsp:sp modelId="{C48C62C3-A34D-44FA-9E68-2EE412AF7A00}">
      <dsp:nvSpPr>
        <dsp:cNvPr id="0" name=""/>
        <dsp:cNvSpPr/>
      </dsp:nvSpPr>
      <dsp:spPr>
        <a:xfrm>
          <a:off x="4167348" y="1772091"/>
          <a:ext cx="1721881" cy="860940"/>
        </a:xfrm>
        <a:prstGeom prst="rect">
          <a:avLst/>
        </a:prstGeom>
        <a:solidFill>
          <a:schemeClr val="accent6">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Сочетание теоритических и практических форм</a:t>
          </a:r>
        </a:p>
      </dsp:txBody>
      <dsp:txXfrm>
        <a:off x="4167348" y="1772091"/>
        <a:ext cx="1721881" cy="8609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5AAA3F-C734-4D86-B47B-BAB829536E67}">
      <dsp:nvSpPr>
        <dsp:cNvPr id="0" name=""/>
        <dsp:cNvSpPr/>
      </dsp:nvSpPr>
      <dsp:spPr>
        <a:xfrm>
          <a:off x="0" y="0"/>
          <a:ext cx="3420092" cy="3420092"/>
        </a:xfrm>
        <a:prstGeom prst="pie">
          <a:avLst>
            <a:gd name="adj1" fmla="val 5400000"/>
            <a:gd name="adj2" fmla="val 16200000"/>
          </a:avLst>
        </a:prstGeom>
        <a:solidFill>
          <a:schemeClr val="accent2">
            <a:lumMod val="20000"/>
            <a:lumOff val="8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897965-675A-4686-9342-A466C5D9E1C9}">
      <dsp:nvSpPr>
        <dsp:cNvPr id="0" name=""/>
        <dsp:cNvSpPr/>
      </dsp:nvSpPr>
      <dsp:spPr>
        <a:xfrm>
          <a:off x="1710046" y="0"/>
          <a:ext cx="4215138" cy="3420092"/>
        </a:xfrm>
        <a:prstGeom prst="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Сбор информации о контингенте работников</a:t>
          </a:r>
        </a:p>
      </dsp:txBody>
      <dsp:txXfrm>
        <a:off x="1710046" y="0"/>
        <a:ext cx="2107569" cy="1026030"/>
      </dsp:txXfrm>
    </dsp:sp>
    <dsp:sp modelId="{93B1A907-6FB5-4D1C-B032-D1FD26C3D8CD}">
      <dsp:nvSpPr>
        <dsp:cNvPr id="0" name=""/>
        <dsp:cNvSpPr/>
      </dsp:nvSpPr>
      <dsp:spPr>
        <a:xfrm>
          <a:off x="598517" y="1026030"/>
          <a:ext cx="2223058" cy="2223058"/>
        </a:xfrm>
        <a:prstGeom prst="pie">
          <a:avLst>
            <a:gd name="adj1" fmla="val 5400000"/>
            <a:gd name="adj2" fmla="val 1620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760B2A-DDD4-410B-96C9-1F81CD90255E}">
      <dsp:nvSpPr>
        <dsp:cNvPr id="0" name=""/>
        <dsp:cNvSpPr/>
      </dsp:nvSpPr>
      <dsp:spPr>
        <a:xfrm>
          <a:off x="1710046" y="1026030"/>
          <a:ext cx="4215138" cy="2223058"/>
        </a:xfrm>
        <a:prstGeom prst="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Накопление теоретического материала</a:t>
          </a:r>
        </a:p>
      </dsp:txBody>
      <dsp:txXfrm>
        <a:off x="1710046" y="1026030"/>
        <a:ext cx="2107569" cy="1026026"/>
      </dsp:txXfrm>
    </dsp:sp>
    <dsp:sp modelId="{0EA52C65-7984-4DFF-9EE4-24AADF9F84CD}">
      <dsp:nvSpPr>
        <dsp:cNvPr id="0" name=""/>
        <dsp:cNvSpPr/>
      </dsp:nvSpPr>
      <dsp:spPr>
        <a:xfrm>
          <a:off x="1197033" y="2052056"/>
          <a:ext cx="1026026" cy="1026026"/>
        </a:xfrm>
        <a:prstGeom prst="pie">
          <a:avLst>
            <a:gd name="adj1" fmla="val 5400000"/>
            <a:gd name="adj2" fmla="val 1620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AEEC31-103A-4CBD-B155-F9E8BFBD130D}">
      <dsp:nvSpPr>
        <dsp:cNvPr id="0" name=""/>
        <dsp:cNvSpPr/>
      </dsp:nvSpPr>
      <dsp:spPr>
        <a:xfrm>
          <a:off x="1710046" y="2052056"/>
          <a:ext cx="4215138" cy="1026026"/>
        </a:xfrm>
        <a:prstGeom prst="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Накопление практического материала</a:t>
          </a:r>
        </a:p>
      </dsp:txBody>
      <dsp:txXfrm>
        <a:off x="1710046" y="2052056"/>
        <a:ext cx="2107569" cy="1026026"/>
      </dsp:txXfrm>
    </dsp:sp>
    <dsp:sp modelId="{E43049F6-A9D3-4CC7-9CF3-1C69DB56EE23}">
      <dsp:nvSpPr>
        <dsp:cNvPr id="0" name=""/>
        <dsp:cNvSpPr/>
      </dsp:nvSpPr>
      <dsp:spPr>
        <a:xfrm>
          <a:off x="3817615" y="0"/>
          <a:ext cx="2107569" cy="102603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составление плана работы</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подготовка теоретического и практического материала</a:t>
          </a:r>
        </a:p>
      </dsp:txBody>
      <dsp:txXfrm>
        <a:off x="3817615" y="0"/>
        <a:ext cx="2107569" cy="1026030"/>
      </dsp:txXfrm>
    </dsp:sp>
    <dsp:sp modelId="{CEC8D9D9-C096-4354-9CCB-CCB1AF486446}">
      <dsp:nvSpPr>
        <dsp:cNvPr id="0" name=""/>
        <dsp:cNvSpPr/>
      </dsp:nvSpPr>
      <dsp:spPr>
        <a:xfrm>
          <a:off x="3817615" y="1026030"/>
          <a:ext cx="2107569" cy="10260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по итогам педсоветов, семинаров, мастер-классов, курсов и др.</a:t>
          </a:r>
        </a:p>
      </dsp:txBody>
      <dsp:txXfrm>
        <a:off x="3817615" y="1026030"/>
        <a:ext cx="2107569" cy="1026026"/>
      </dsp:txXfrm>
    </dsp:sp>
    <dsp:sp modelId="{A4C5CA5D-756E-4336-8A52-CA1AD08C133B}">
      <dsp:nvSpPr>
        <dsp:cNvPr id="0" name=""/>
        <dsp:cNvSpPr/>
      </dsp:nvSpPr>
      <dsp:spPr>
        <a:xfrm>
          <a:off x="3817615" y="2052056"/>
          <a:ext cx="2107569" cy="10260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консультации, памятки, конспекты, рекомендации и др.</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видеоуроки, материалы курсов</a:t>
          </a:r>
        </a:p>
      </dsp:txBody>
      <dsp:txXfrm>
        <a:off x="3817615" y="2052056"/>
        <a:ext cx="2107569" cy="102602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586AA3-D1A2-4A17-8B6B-7DB68BDECAC3}">
      <dsp:nvSpPr>
        <dsp:cNvPr id="0" name=""/>
        <dsp:cNvSpPr/>
      </dsp:nvSpPr>
      <dsp:spPr>
        <a:xfrm>
          <a:off x="0" y="2856874"/>
          <a:ext cx="5925184" cy="1429695"/>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3. АНАЛИТИЧЕСКИЙ ЭТАП (</a:t>
          </a:r>
          <a:r>
            <a:rPr lang="ru-RU" sz="1400" b="1" kern="1200">
              <a:latin typeface="Times New Roman" panose="02020603050405020304" pitchFamily="18" charset="0"/>
              <a:cs typeface="Times New Roman" panose="02020603050405020304" pitchFamily="18" charset="0"/>
            </a:rPr>
            <a:t>май-август 2019 года</a:t>
          </a:r>
          <a:r>
            <a:rPr lang="ru-RU" sz="1200" b="1" kern="1200">
              <a:latin typeface="Times New Roman" panose="02020603050405020304" pitchFamily="18" charset="0"/>
              <a:cs typeface="Times New Roman" panose="02020603050405020304" pitchFamily="18" charset="0"/>
            </a:rPr>
            <a:t>)</a:t>
          </a:r>
        </a:p>
      </dsp:txBody>
      <dsp:txXfrm>
        <a:off x="0" y="2856874"/>
        <a:ext cx="5925184" cy="772035"/>
      </dsp:txXfrm>
    </dsp:sp>
    <dsp:sp modelId="{C375D237-FE99-4B62-8BFB-A6CEDDD7102C}">
      <dsp:nvSpPr>
        <dsp:cNvPr id="0" name=""/>
        <dsp:cNvSpPr/>
      </dsp:nvSpPr>
      <dsp:spPr>
        <a:xfrm>
          <a:off x="0" y="3600316"/>
          <a:ext cx="5925184" cy="657659"/>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Анализ результатов реализации Программы: достижения и проблемы </a:t>
          </a:r>
          <a:r>
            <a:rPr lang="ru-RU" sz="1100" kern="1200">
              <a:latin typeface="Times New Roman" panose="02020603050405020304" pitchFamily="18" charset="0"/>
              <a:cs typeface="Times New Roman" panose="02020603050405020304" pitchFamily="18" charset="0"/>
            </a:rPr>
            <a:t>(динамика профессионального роста, самоанализ своей деятельности, перспективы дальнейшей работы)</a:t>
          </a:r>
        </a:p>
      </dsp:txBody>
      <dsp:txXfrm>
        <a:off x="0" y="3600316"/>
        <a:ext cx="5925184" cy="657659"/>
      </dsp:txXfrm>
    </dsp:sp>
    <dsp:sp modelId="{CD3BE8A5-0A7D-40E8-9ECA-C0873ECF1598}">
      <dsp:nvSpPr>
        <dsp:cNvPr id="0" name=""/>
        <dsp:cNvSpPr/>
      </dsp:nvSpPr>
      <dsp:spPr>
        <a:xfrm rot="10800000">
          <a:off x="0" y="1266591"/>
          <a:ext cx="5925184" cy="1611728"/>
        </a:xfrm>
        <a:prstGeom prst="upArrowCallout">
          <a:avLst/>
        </a:prstGeom>
        <a:gradFill rotWithShape="0">
          <a:gsLst>
            <a:gs pos="0">
              <a:schemeClr val="accent2">
                <a:hueOff val="-727682"/>
                <a:satOff val="-41964"/>
                <a:lumOff val="4314"/>
                <a:alphaOff val="0"/>
                <a:lumMod val="110000"/>
                <a:satMod val="105000"/>
                <a:tint val="67000"/>
              </a:schemeClr>
            </a:gs>
            <a:gs pos="50000">
              <a:schemeClr val="accent2">
                <a:hueOff val="-727682"/>
                <a:satOff val="-41964"/>
                <a:lumOff val="4314"/>
                <a:alphaOff val="0"/>
                <a:lumMod val="105000"/>
                <a:satMod val="103000"/>
                <a:tint val="73000"/>
              </a:schemeClr>
            </a:gs>
            <a:gs pos="100000">
              <a:schemeClr val="accent2">
                <a:hueOff val="-727682"/>
                <a:satOff val="-41964"/>
                <a:lumOff val="431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2. ПРАКТИЧЕСКИЙ ЭТАП (сентябрь 2015 года - май 2019 года)</a:t>
          </a:r>
        </a:p>
      </dsp:txBody>
      <dsp:txXfrm rot="-10800000">
        <a:off x="0" y="1266591"/>
        <a:ext cx="5925184" cy="565716"/>
      </dsp:txXfrm>
    </dsp:sp>
    <dsp:sp modelId="{E3BA1AEB-CDB1-404B-9EE9-F666038025C4}">
      <dsp:nvSpPr>
        <dsp:cNvPr id="0" name=""/>
        <dsp:cNvSpPr/>
      </dsp:nvSpPr>
      <dsp:spPr>
        <a:xfrm>
          <a:off x="0" y="1744824"/>
          <a:ext cx="5925184" cy="657462"/>
        </a:xfrm>
        <a:prstGeom prst="rect">
          <a:avLst/>
        </a:prstGeom>
        <a:solidFill>
          <a:schemeClr val="accent2">
            <a:tint val="40000"/>
            <a:alpha val="90000"/>
            <a:hueOff val="-424613"/>
            <a:satOff val="-37673"/>
            <a:lumOff val="-385"/>
            <a:alphaOff val="0"/>
          </a:schemeClr>
        </a:solidFill>
        <a:ln w="6350" cap="flat" cmpd="sng" algn="ctr">
          <a:solidFill>
            <a:schemeClr val="accent2">
              <a:tint val="40000"/>
              <a:alpha val="90000"/>
              <a:hueOff val="-424613"/>
              <a:satOff val="-37673"/>
              <a:lumOff val="-38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Организация работы по всем направлениям Программы </a:t>
          </a:r>
          <a:r>
            <a:rPr lang="ru-RU" sz="1100" kern="1200">
              <a:latin typeface="Times New Roman" panose="02020603050405020304" pitchFamily="18" charset="0"/>
              <a:cs typeface="Times New Roman" panose="02020603050405020304" pitchFamily="18" charset="0"/>
            </a:rPr>
            <a:t>(распространение опыта, совместные мероприятия, творческие группы, организация работы курсов, наставничество)</a:t>
          </a:r>
        </a:p>
      </dsp:txBody>
      <dsp:txXfrm>
        <a:off x="0" y="1744824"/>
        <a:ext cx="5925184" cy="657462"/>
      </dsp:txXfrm>
    </dsp:sp>
    <dsp:sp modelId="{20BD06B7-046A-4B0B-A14F-FB3E9F6510A5}">
      <dsp:nvSpPr>
        <dsp:cNvPr id="0" name=""/>
        <dsp:cNvSpPr/>
      </dsp:nvSpPr>
      <dsp:spPr>
        <a:xfrm rot="10800000">
          <a:off x="0" y="0"/>
          <a:ext cx="5925184" cy="1287614"/>
        </a:xfrm>
        <a:prstGeom prst="upArrowCallou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1. </a:t>
          </a:r>
          <a:r>
            <a:rPr lang="ru-RU" sz="1400" b="1" kern="1200">
              <a:latin typeface="Times New Roman" panose="02020603050405020304" pitchFamily="18" charset="0"/>
              <a:cs typeface="Times New Roman" panose="02020603050405020304" pitchFamily="18" charset="0"/>
            </a:rPr>
            <a:t>ДИАГНОСТИЧЕСКИЙ ЭТАП (май-август 2015 года)</a:t>
          </a:r>
          <a:endParaRPr lang="ru-RU" sz="1100" b="1" kern="1200">
            <a:latin typeface="Times New Roman" panose="02020603050405020304" pitchFamily="18" charset="0"/>
            <a:cs typeface="Times New Roman" panose="02020603050405020304" pitchFamily="18" charset="0"/>
          </a:endParaRPr>
        </a:p>
      </dsp:txBody>
      <dsp:txXfrm rot="-10800000">
        <a:off x="0" y="0"/>
        <a:ext cx="5925184" cy="451952"/>
      </dsp:txXfrm>
    </dsp:sp>
    <dsp:sp modelId="{CF55069D-8945-42CD-9A1D-1B7E3459BA3F}">
      <dsp:nvSpPr>
        <dsp:cNvPr id="0" name=""/>
        <dsp:cNvSpPr/>
      </dsp:nvSpPr>
      <dsp:spPr>
        <a:xfrm>
          <a:off x="0" y="406259"/>
          <a:ext cx="5925184" cy="478139"/>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Анализ кадрового потенциала </a:t>
          </a:r>
          <a:r>
            <a:rPr lang="ru-RU" sz="1100" kern="1200">
              <a:latin typeface="Times New Roman" panose="02020603050405020304" pitchFamily="18" charset="0"/>
              <a:cs typeface="Times New Roman" panose="02020603050405020304" pitchFamily="18" charset="0"/>
            </a:rPr>
            <a:t>(педагогоческое образование, теоритическая подготвка, наличие опыта практической работы, выявление положительных и отрицательных черт характера)</a:t>
          </a:r>
        </a:p>
      </dsp:txBody>
      <dsp:txXfrm>
        <a:off x="0" y="406259"/>
        <a:ext cx="5925184" cy="47813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BB159F-0199-4A86-B4E8-FD8C4885C35F}">
      <dsp:nvSpPr>
        <dsp:cNvPr id="0" name=""/>
        <dsp:cNvSpPr/>
      </dsp:nvSpPr>
      <dsp:spPr>
        <a:xfrm rot="16200000">
          <a:off x="908408" y="-908408"/>
          <a:ext cx="1098467" cy="2915285"/>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Анкетирование, тест-опросы</a:t>
          </a:r>
        </a:p>
      </dsp:txBody>
      <dsp:txXfrm rot="5400000">
        <a:off x="0" y="0"/>
        <a:ext cx="2915285" cy="823850"/>
      </dsp:txXfrm>
    </dsp:sp>
    <dsp:sp modelId="{DDD310C2-5C5F-407A-9D1A-3884D8D54F19}">
      <dsp:nvSpPr>
        <dsp:cNvPr id="0" name=""/>
        <dsp:cNvSpPr/>
      </dsp:nvSpPr>
      <dsp:spPr>
        <a:xfrm>
          <a:off x="2915285" y="0"/>
          <a:ext cx="2915285" cy="1098467"/>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Интервью</a:t>
          </a:r>
        </a:p>
      </dsp:txBody>
      <dsp:txXfrm>
        <a:off x="2915285" y="0"/>
        <a:ext cx="2915285" cy="823850"/>
      </dsp:txXfrm>
    </dsp:sp>
    <dsp:sp modelId="{988A33C3-B3FC-42BF-BDF7-D50CB7E71E02}">
      <dsp:nvSpPr>
        <dsp:cNvPr id="0" name=""/>
        <dsp:cNvSpPr/>
      </dsp:nvSpPr>
      <dsp:spPr>
        <a:xfrm rot="10800000">
          <a:off x="0" y="1098467"/>
          <a:ext cx="2915285" cy="1098467"/>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Наблюдения</a:t>
          </a:r>
        </a:p>
      </dsp:txBody>
      <dsp:txXfrm rot="10800000">
        <a:off x="0" y="1373084"/>
        <a:ext cx="2915285" cy="823850"/>
      </dsp:txXfrm>
    </dsp:sp>
    <dsp:sp modelId="{BD1FB639-A18C-4B3A-B749-02308F7A31A7}">
      <dsp:nvSpPr>
        <dsp:cNvPr id="0" name=""/>
        <dsp:cNvSpPr/>
      </dsp:nvSpPr>
      <dsp:spPr>
        <a:xfrm rot="5400000">
          <a:off x="3823693" y="190058"/>
          <a:ext cx="1098467" cy="2915285"/>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Собеседования, тренинги</a:t>
          </a:r>
        </a:p>
      </dsp:txBody>
      <dsp:txXfrm rot="-5400000">
        <a:off x="2915285" y="1373084"/>
        <a:ext cx="2915285" cy="823850"/>
      </dsp:txXfrm>
    </dsp:sp>
    <dsp:sp modelId="{2D820C02-7B06-4B0B-BAA9-AA6C003BDFAA}">
      <dsp:nvSpPr>
        <dsp:cNvPr id="0" name=""/>
        <dsp:cNvSpPr/>
      </dsp:nvSpPr>
      <dsp:spPr>
        <a:xfrm>
          <a:off x="2040699" y="823850"/>
          <a:ext cx="1749171" cy="549233"/>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Формы и методы опроса</a:t>
          </a:r>
        </a:p>
      </dsp:txBody>
      <dsp:txXfrm>
        <a:off x="2067510" y="850661"/>
        <a:ext cx="1695549" cy="49561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BB8BF5-CBAA-40B4-BE02-55996BA6238D}">
      <dsp:nvSpPr>
        <dsp:cNvPr id="0" name=""/>
        <dsp:cNvSpPr/>
      </dsp:nvSpPr>
      <dsp:spPr>
        <a:xfrm rot="16200000">
          <a:off x="-1475339" y="1476058"/>
          <a:ext cx="4821382" cy="1869265"/>
        </a:xfrm>
        <a:prstGeom prst="flowChartManualOperation">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t" anchorCtr="0">
          <a:noAutofit/>
        </a:bodyPr>
        <a:lstStyle/>
        <a:p>
          <a:pPr lvl="0" algn="l" defTabSz="488950">
            <a:lnSpc>
              <a:spcPct val="90000"/>
            </a:lnSpc>
            <a:spcBef>
              <a:spcPct val="0"/>
            </a:spcBef>
            <a:spcAft>
              <a:spcPct val="35000"/>
            </a:spcAft>
          </a:pPr>
          <a:r>
            <a:rPr lang="ru-RU" sz="1100" b="1" kern="1200">
              <a:solidFill>
                <a:srgbClr val="C00000"/>
              </a:solidFill>
              <a:latin typeface="Times New Roman" panose="02020603050405020304" pitchFamily="18" charset="0"/>
              <a:cs typeface="Times New Roman" panose="02020603050405020304" pitchFamily="18" charset="0"/>
            </a:rPr>
            <a:t>Воспитатели, имеющие недостаточную теоретическую и практическую подготовку</a:t>
          </a: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anose="02020603050405020304" pitchFamily="18" charset="0"/>
              <a:cs typeface="Times New Roman" panose="02020603050405020304" pitchFamily="18" charset="0"/>
            </a:rPr>
            <a:t>Содержание и цель работы: </a:t>
          </a:r>
          <a:r>
            <a:rPr lang="ru-RU" sz="1100" kern="1200">
              <a:solidFill>
                <a:sysClr val="windowText" lastClr="000000"/>
              </a:solidFill>
              <a:latin typeface="Times New Roman" panose="02020603050405020304" pitchFamily="18" charset="0"/>
              <a:cs typeface="Times New Roman" panose="02020603050405020304" pitchFamily="18" charset="0"/>
            </a:rPr>
            <a:t>усвоение теоретического материала, формирование навыков практической работы</a:t>
          </a: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anose="02020603050405020304" pitchFamily="18" charset="0"/>
              <a:cs typeface="Times New Roman" panose="02020603050405020304" pitchFamily="18" charset="0"/>
            </a:rPr>
            <a:t>Формы и методы работы: </a:t>
          </a:r>
          <a:r>
            <a:rPr lang="ru-RU" sz="1100" b="0" kern="1200">
              <a:solidFill>
                <a:sysClr val="windowText" lastClr="000000"/>
              </a:solidFill>
              <a:latin typeface="Times New Roman" panose="02020603050405020304" pitchFamily="18" charset="0"/>
              <a:cs typeface="Times New Roman" panose="02020603050405020304" pitchFamily="18" charset="0"/>
            </a:rPr>
            <a:t>консультации, семинары, масте-классы, взаимопосещения занятий, посешение курсов "Школа молодого воспитателя", творческие группы</a:t>
          </a:r>
        </a:p>
      </dsp:txBody>
      <dsp:txXfrm rot="5400000">
        <a:off x="719" y="964276"/>
        <a:ext cx="1869265" cy="2892830"/>
      </dsp:txXfrm>
    </dsp:sp>
    <dsp:sp modelId="{332A9CDD-7C29-4729-A480-35456DBDB3B4}">
      <dsp:nvSpPr>
        <dsp:cNvPr id="0" name=""/>
        <dsp:cNvSpPr/>
      </dsp:nvSpPr>
      <dsp:spPr>
        <a:xfrm rot="16200000">
          <a:off x="534121" y="1476058"/>
          <a:ext cx="4821382" cy="1869265"/>
        </a:xfrm>
        <a:prstGeom prst="flowChartManualOperation">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t" anchorCtr="0">
          <a:noAutofit/>
        </a:bodyPr>
        <a:lstStyle/>
        <a:p>
          <a:pPr lvl="0" algn="l" defTabSz="488950">
            <a:lnSpc>
              <a:spcPct val="90000"/>
            </a:lnSpc>
            <a:spcBef>
              <a:spcPct val="0"/>
            </a:spcBef>
            <a:spcAft>
              <a:spcPct val="35000"/>
            </a:spcAft>
          </a:pPr>
          <a:r>
            <a:rPr lang="ru-RU" sz="1100" b="1" kern="1200">
              <a:solidFill>
                <a:srgbClr val="C00000"/>
              </a:solidFill>
              <a:latin typeface="Times New Roman" panose="02020603050405020304" pitchFamily="18" charset="0"/>
              <a:cs typeface="Times New Roman" panose="02020603050405020304" pitchFamily="18" charset="0"/>
            </a:rPr>
            <a:t>Воспитатели с достаточной теоретической подготовкой, но не имеющие опыта практической работы</a:t>
          </a: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anose="02020603050405020304" pitchFamily="18" charset="0"/>
              <a:cs typeface="Times New Roman" panose="02020603050405020304" pitchFamily="18" charset="0"/>
            </a:rPr>
            <a:t>Содержание и цель работы: </a:t>
          </a:r>
          <a:r>
            <a:rPr lang="ru-RU" sz="1100" kern="1200">
              <a:solidFill>
                <a:sysClr val="windowText" lastClr="000000"/>
              </a:solidFill>
              <a:latin typeface="Times New Roman" panose="02020603050405020304" pitchFamily="18" charset="0"/>
              <a:cs typeface="Times New Roman" panose="02020603050405020304" pitchFamily="18" charset="0"/>
            </a:rPr>
            <a:t>овладение навыками практической работы с педагогами, детьми, родителями</a:t>
          </a: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anose="02020603050405020304" pitchFamily="18" charset="0"/>
              <a:cs typeface="Times New Roman" panose="02020603050405020304" pitchFamily="18" charset="0"/>
            </a:rPr>
            <a:t>Формы и методы работы: </a:t>
          </a:r>
          <a:r>
            <a:rPr lang="ru-RU" sz="1100" kern="1200">
              <a:solidFill>
                <a:sysClr val="windowText" lastClr="000000"/>
              </a:solidFill>
              <a:latin typeface="Times New Roman" panose="02020603050405020304" pitchFamily="18" charset="0"/>
              <a:cs typeface="Times New Roman" panose="02020603050405020304" pitchFamily="18" charset="0"/>
            </a:rPr>
            <a:t>консультации, семинары, масте-классы, взаимопосещения занятий, посешение курсов "Школа молодого воспитателя", творческие группы</a:t>
          </a:r>
        </a:p>
      </dsp:txBody>
      <dsp:txXfrm rot="5400000">
        <a:off x="2010179" y="964276"/>
        <a:ext cx="1869265" cy="2892830"/>
      </dsp:txXfrm>
    </dsp:sp>
    <dsp:sp modelId="{BA6F7B99-3138-476C-9B01-05F5B1D1CFDB}">
      <dsp:nvSpPr>
        <dsp:cNvPr id="0" name=""/>
        <dsp:cNvSpPr/>
      </dsp:nvSpPr>
      <dsp:spPr>
        <a:xfrm rot="16200000">
          <a:off x="2543582" y="1476058"/>
          <a:ext cx="4821382" cy="1869265"/>
        </a:xfrm>
        <a:prstGeom prst="flowChartManualOperation">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t" anchorCtr="0">
          <a:noAutofit/>
        </a:bodyPr>
        <a:lstStyle/>
        <a:p>
          <a:pPr lvl="0" algn="l" defTabSz="488950">
            <a:lnSpc>
              <a:spcPct val="90000"/>
            </a:lnSpc>
            <a:spcBef>
              <a:spcPct val="0"/>
            </a:spcBef>
            <a:spcAft>
              <a:spcPct val="35000"/>
            </a:spcAft>
          </a:pPr>
          <a:r>
            <a:rPr lang="ru-RU" sz="1100" b="1" kern="1200">
              <a:solidFill>
                <a:srgbClr val="C00000"/>
              </a:solidFill>
              <a:latin typeface="Times New Roman" panose="02020603050405020304" pitchFamily="18" charset="0"/>
              <a:cs typeface="Times New Roman" panose="02020603050405020304" pitchFamily="18" charset="0"/>
            </a:rPr>
            <a:t>Воспитатели со слабо развитой мотивацией к трудовой деятельности</a:t>
          </a: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anose="02020603050405020304" pitchFamily="18" charset="0"/>
              <a:cs typeface="Times New Roman" panose="02020603050405020304" pitchFamily="18" charset="0"/>
            </a:rPr>
            <a:t>Содержание и цель работы: </a:t>
          </a:r>
          <a:r>
            <a:rPr lang="ru-RU" sz="1100" kern="1200">
              <a:solidFill>
                <a:sysClr val="windowText" lastClr="000000"/>
              </a:solidFill>
              <a:latin typeface="Times New Roman" panose="02020603050405020304" pitchFamily="18" charset="0"/>
              <a:cs typeface="Times New Roman" panose="02020603050405020304" pitchFamily="18" charset="0"/>
            </a:rPr>
            <a:t>повышение интереса и положительного отношения к педагогической деятельности, помочь осознать свою профессиональную значимость, степень ответственности за воспитание и обучение детей</a:t>
          </a:r>
        </a:p>
        <a:p>
          <a:pPr marL="57150" lvl="1" indent="-57150" algn="l" defTabSz="488950">
            <a:lnSpc>
              <a:spcPct val="90000"/>
            </a:lnSpc>
            <a:spcBef>
              <a:spcPct val="0"/>
            </a:spcBef>
            <a:spcAft>
              <a:spcPct val="15000"/>
            </a:spcAft>
            <a:buChar char="••"/>
          </a:pPr>
          <a:r>
            <a:rPr lang="ru-RU" sz="1100" b="1" kern="1200">
              <a:solidFill>
                <a:sysClr val="windowText" lastClr="000000"/>
              </a:solidFill>
              <a:latin typeface="Times New Roman" panose="02020603050405020304" pitchFamily="18" charset="0"/>
              <a:cs typeface="Times New Roman" panose="02020603050405020304" pitchFamily="18" charset="0"/>
            </a:rPr>
            <a:t>Формы и методы работы: </a:t>
          </a:r>
          <a:r>
            <a:rPr lang="ru-RU" sz="1100" kern="1200">
              <a:solidFill>
                <a:sysClr val="windowText" lastClr="000000"/>
              </a:solidFill>
              <a:latin typeface="Times New Roman" panose="02020603050405020304" pitchFamily="18" charset="0"/>
              <a:cs typeface="Times New Roman" panose="02020603050405020304" pitchFamily="18" charset="0"/>
            </a:rPr>
            <a:t>дискуссии, круглые столы, деловые игры, убеждения, поощрения, беседы. </a:t>
          </a:r>
        </a:p>
      </dsp:txBody>
      <dsp:txXfrm rot="5400000">
        <a:off x="4019640" y="964276"/>
        <a:ext cx="1869265" cy="289283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E4B762-3AEE-411D-97B7-02B3B23D7D3B}">
      <dsp:nvSpPr>
        <dsp:cNvPr id="0" name=""/>
        <dsp:cNvSpPr/>
      </dsp:nvSpPr>
      <dsp:spPr>
        <a:xfrm>
          <a:off x="0" y="21239"/>
          <a:ext cx="5486400" cy="449280"/>
        </a:xfrm>
        <a:prstGeom prst="round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solidFill>
                <a:srgbClr val="C00000"/>
              </a:solidFill>
              <a:latin typeface="Times New Roman" panose="02020603050405020304" pitchFamily="18" charset="0"/>
              <a:cs typeface="Times New Roman" panose="02020603050405020304" pitchFamily="18" charset="0"/>
            </a:rPr>
            <a:t>СТАРШИЙ ВОСПИТАТЕЛЬ - МОЛОДОЙ СПЕЦИАЛИСТ</a:t>
          </a:r>
        </a:p>
      </dsp:txBody>
      <dsp:txXfrm>
        <a:off x="21932" y="43171"/>
        <a:ext cx="5442536" cy="405416"/>
      </dsp:txXfrm>
    </dsp:sp>
    <dsp:sp modelId="{125AD2EB-EFAD-4D68-A05F-D281C02705E4}">
      <dsp:nvSpPr>
        <dsp:cNvPr id="0" name=""/>
        <dsp:cNvSpPr/>
      </dsp:nvSpPr>
      <dsp:spPr>
        <a:xfrm>
          <a:off x="0" y="470519"/>
          <a:ext cx="5486400" cy="894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создание условий для легкой адаптации молодого специалиста на работе;</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обеспечение необходимыми знаниями, умениями, навыками;</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обеспечение методической литературой, материалами перспективного планирования, дидактическими материалами, знакомство с методическим кабинетом.</a:t>
          </a:r>
        </a:p>
      </dsp:txBody>
      <dsp:txXfrm>
        <a:off x="0" y="470519"/>
        <a:ext cx="5486400" cy="894240"/>
      </dsp:txXfrm>
    </dsp:sp>
    <dsp:sp modelId="{E63C24D4-7AD8-46A4-A3AB-7D882CAFE041}">
      <dsp:nvSpPr>
        <dsp:cNvPr id="0" name=""/>
        <dsp:cNvSpPr/>
      </dsp:nvSpPr>
      <dsp:spPr>
        <a:xfrm>
          <a:off x="0" y="1364760"/>
          <a:ext cx="5486400" cy="449280"/>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solidFill>
                <a:srgbClr val="C00000"/>
              </a:solidFill>
              <a:latin typeface="Times New Roman" panose="02020603050405020304" pitchFamily="18" charset="0"/>
              <a:cs typeface="Times New Roman" panose="02020603050405020304" pitchFamily="18" charset="0"/>
            </a:rPr>
            <a:t>МОЛОДОЙ СПЕЦИАЛИСТ - РЕБЕНОК И ЕГО РОДИТЕЛЬ</a:t>
          </a:r>
          <a:endParaRPr lang="ru-RU" sz="1200" kern="1200">
            <a:latin typeface="Times New Roman" panose="02020603050405020304" pitchFamily="18" charset="0"/>
            <a:cs typeface="Times New Roman" panose="02020603050405020304" pitchFamily="18" charset="0"/>
          </a:endParaRPr>
        </a:p>
      </dsp:txBody>
      <dsp:txXfrm>
        <a:off x="21932" y="1386692"/>
        <a:ext cx="5442536" cy="405416"/>
      </dsp:txXfrm>
    </dsp:sp>
    <dsp:sp modelId="{2302568C-74CC-4BC9-B951-D5E3608CE7D8}">
      <dsp:nvSpPr>
        <dsp:cNvPr id="0" name=""/>
        <dsp:cNvSpPr/>
      </dsp:nvSpPr>
      <dsp:spPr>
        <a:xfrm>
          <a:off x="0" y="1814040"/>
          <a:ext cx="5486400" cy="397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формирование авторитета педагога, уважения, интереса к нему у детей и их родителей.</a:t>
          </a:r>
        </a:p>
      </dsp:txBody>
      <dsp:txXfrm>
        <a:off x="0" y="1814040"/>
        <a:ext cx="5486400" cy="397440"/>
      </dsp:txXfrm>
    </dsp:sp>
    <dsp:sp modelId="{2C3C76BE-D174-4B0C-A661-8CBEBAE63029}">
      <dsp:nvSpPr>
        <dsp:cNvPr id="0" name=""/>
        <dsp:cNvSpPr/>
      </dsp:nvSpPr>
      <dsp:spPr>
        <a:xfrm>
          <a:off x="0" y="2211480"/>
          <a:ext cx="5486400" cy="449280"/>
        </a:xfrm>
        <a:prstGeom prst="round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solidFill>
                <a:srgbClr val="C00000"/>
              </a:solidFill>
              <a:latin typeface="Times New Roman" panose="02020603050405020304" pitchFamily="18" charset="0"/>
              <a:cs typeface="Times New Roman" panose="02020603050405020304" pitchFamily="18" charset="0"/>
            </a:rPr>
            <a:t>МОЛОДОЙ СПЕЦИАЛИСТ – КОЛЛЕГА</a:t>
          </a:r>
        </a:p>
      </dsp:txBody>
      <dsp:txXfrm>
        <a:off x="21932" y="2233412"/>
        <a:ext cx="5442536" cy="405416"/>
      </dsp:txXfrm>
    </dsp:sp>
    <dsp:sp modelId="{567A2F54-209C-43E7-8837-4D5C72011D86}">
      <dsp:nvSpPr>
        <dsp:cNvPr id="0" name=""/>
        <dsp:cNvSpPr/>
      </dsp:nvSpPr>
      <dsp:spPr>
        <a:xfrm>
          <a:off x="0" y="2729880"/>
          <a:ext cx="5486400" cy="449280"/>
        </a:xfrm>
        <a:prstGeom prst="roundRect">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оказание поддержки со стороны коллег</a:t>
          </a:r>
          <a:endParaRPr lang="ru-RU" sz="1200" b="1" kern="1200">
            <a:solidFill>
              <a:sysClr val="windowText" lastClr="000000"/>
            </a:solidFill>
            <a:latin typeface="Times New Roman" panose="02020603050405020304" pitchFamily="18" charset="0"/>
            <a:cs typeface="Times New Roman" panose="02020603050405020304" pitchFamily="18" charset="0"/>
          </a:endParaRPr>
        </a:p>
      </dsp:txBody>
      <dsp:txXfrm>
        <a:off x="21932" y="2751812"/>
        <a:ext cx="5442536" cy="40541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8.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F867D-F874-4022-A0D4-28D815A1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54</Pages>
  <Words>9908</Words>
  <Characters>56480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dc:creator>
  <cp:keywords/>
  <dc:description/>
  <cp:lastModifiedBy>User</cp:lastModifiedBy>
  <cp:revision>94</cp:revision>
  <cp:lastPrinted>2017-05-09T09:59:00Z</cp:lastPrinted>
  <dcterms:created xsi:type="dcterms:W3CDTF">2017-04-23T10:08:00Z</dcterms:created>
  <dcterms:modified xsi:type="dcterms:W3CDTF">2019-12-04T12:02:00Z</dcterms:modified>
</cp:coreProperties>
</file>